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C80A46" w14:textId="77777777" w:rsidR="007933F6" w:rsidRPr="007933F6" w:rsidRDefault="007933F6" w:rsidP="007933F6">
      <w:pPr>
        <w:spacing w:line="360" w:lineRule="auto"/>
        <w:jc w:val="center"/>
        <w:rPr>
          <w:rFonts w:ascii="Times New Roman" w:hAnsi="Times New Roman" w:cs="Times New Roman"/>
          <w:b/>
          <w:bCs/>
          <w:sz w:val="32"/>
          <w:szCs w:val="32"/>
          <w:lang w:val="vi-VN"/>
        </w:rPr>
      </w:pPr>
      <w:r w:rsidRPr="007933F6">
        <w:rPr>
          <w:rFonts w:ascii="Times New Roman" w:hAnsi="Times New Roman" w:cs="Times New Roman"/>
          <w:b/>
          <w:bCs/>
          <w:sz w:val="32"/>
          <w:szCs w:val="32"/>
          <w:lang w:val="vi-VN"/>
        </w:rPr>
        <w:t>DỰ THẢO BẢNG GIÁ ĐẤT NĂM 2026</w:t>
      </w:r>
    </w:p>
    <w:p w14:paraId="2B094FE0" w14:textId="353726B5" w:rsidR="005E3809" w:rsidRPr="0037266E" w:rsidRDefault="00920619" w:rsidP="00526457">
      <w:pPr>
        <w:ind w:left="720" w:hanging="360"/>
        <w:rPr>
          <w:rFonts w:ascii="Times New Roman" w:hAnsi="Times New Roman" w:cs="Times New Roman"/>
          <w:b/>
          <w:sz w:val="26"/>
          <w:szCs w:val="26"/>
        </w:rPr>
      </w:pPr>
      <w:r w:rsidRPr="0037266E">
        <w:rPr>
          <w:rFonts w:ascii="Times New Roman" w:hAnsi="Times New Roman" w:cs="Times New Roman"/>
          <w:b/>
          <w:sz w:val="26"/>
          <w:szCs w:val="26"/>
        </w:rPr>
        <w:t>PHƯỜNG PHAN ĐÌNH PHÙNG</w:t>
      </w:r>
    </w:p>
    <w:p w14:paraId="7AB8D945" w14:textId="0B51E87D" w:rsidR="007C04C7" w:rsidRPr="0037266E" w:rsidRDefault="00C74A74" w:rsidP="00C74A74">
      <w:pPr>
        <w:ind w:left="720" w:hanging="360"/>
        <w:rPr>
          <w:rFonts w:ascii="Times New Roman" w:hAnsi="Times New Roman" w:cs="Times New Roman"/>
          <w:b/>
          <w:bCs/>
          <w:sz w:val="26"/>
          <w:szCs w:val="26"/>
        </w:rPr>
      </w:pPr>
      <w:r w:rsidRPr="0037266E">
        <w:rPr>
          <w:rFonts w:ascii="Times New Roman" w:hAnsi="Times New Roman" w:cs="Times New Roman"/>
          <w:b/>
          <w:sz w:val="26"/>
          <w:szCs w:val="26"/>
        </w:rPr>
        <w:t xml:space="preserve">I.  </w:t>
      </w:r>
      <w:r w:rsidR="005E3809" w:rsidRPr="0037266E">
        <w:rPr>
          <w:rFonts w:ascii="Times New Roman" w:hAnsi="Times New Roman" w:cs="Times New Roman"/>
          <w:b/>
          <w:bCs/>
          <w:sz w:val="26"/>
          <w:szCs w:val="26"/>
          <w:lang w:val="vi-VN"/>
        </w:rPr>
        <w:t>ĐẤT Ở, ĐẤT THƯƠNG MẠI DỊCH VỤ, ĐẤT SẢN XUẤT KINH DOANH PHI NÔNG NGHIỆP, ĐẤT SỬ DỤNG CHO HOẠT ĐỘNG KHOÁNG SẢN</w:t>
      </w:r>
    </w:p>
    <w:tbl>
      <w:tblPr>
        <w:tblW w:w="523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5"/>
        <w:gridCol w:w="5297"/>
        <w:gridCol w:w="1122"/>
        <w:gridCol w:w="1132"/>
        <w:gridCol w:w="1906"/>
      </w:tblGrid>
      <w:tr w:rsidR="0037266E" w:rsidRPr="0037266E" w14:paraId="16546E6C" w14:textId="77777777" w:rsidTr="006474C3">
        <w:trPr>
          <w:trHeight w:val="340"/>
          <w:tblHeader/>
        </w:trPr>
        <w:tc>
          <w:tcPr>
            <w:tcW w:w="287" w:type="pct"/>
            <w:vMerge w:val="restart"/>
            <w:noWrap/>
            <w:vAlign w:val="center"/>
            <w:hideMark/>
          </w:tcPr>
          <w:p w14:paraId="74EF92C7" w14:textId="77777777" w:rsidR="0082108C" w:rsidRPr="0037266E" w:rsidRDefault="0082108C" w:rsidP="0017609D">
            <w:pPr>
              <w:spacing w:after="0" w:line="240" w:lineRule="auto"/>
              <w:jc w:val="center"/>
              <w:rPr>
                <w:rFonts w:ascii="Times New Roman" w:eastAsia="Times New Roman" w:hAnsi="Times New Roman" w:cs="Times New Roman"/>
                <w:b/>
                <w:bCs/>
                <w:iCs/>
              </w:rPr>
            </w:pPr>
            <w:r w:rsidRPr="0037266E">
              <w:rPr>
                <w:rFonts w:ascii="Times New Roman" w:eastAsia="Times New Roman" w:hAnsi="Times New Roman" w:cs="Times New Roman"/>
                <w:b/>
                <w:bCs/>
              </w:rPr>
              <w:t>TT</w:t>
            </w:r>
          </w:p>
        </w:tc>
        <w:tc>
          <w:tcPr>
            <w:tcW w:w="2640" w:type="pct"/>
            <w:vMerge w:val="restart"/>
            <w:vAlign w:val="center"/>
            <w:hideMark/>
          </w:tcPr>
          <w:p w14:paraId="25DEDEAC" w14:textId="77777777" w:rsidR="0082108C" w:rsidRPr="0037266E" w:rsidRDefault="0082108C" w:rsidP="0017609D">
            <w:pPr>
              <w:spacing w:after="0" w:line="240" w:lineRule="auto"/>
              <w:jc w:val="center"/>
              <w:rPr>
                <w:rFonts w:ascii="Times New Roman" w:eastAsia="Times New Roman" w:hAnsi="Times New Roman" w:cs="Times New Roman"/>
                <w:b/>
                <w:bCs/>
                <w:iCs/>
              </w:rPr>
            </w:pPr>
            <w:r w:rsidRPr="0037266E">
              <w:rPr>
                <w:rFonts w:ascii="Times New Roman" w:eastAsia="Times New Roman" w:hAnsi="Times New Roman" w:cs="Times New Roman"/>
                <w:b/>
                <w:bCs/>
              </w:rPr>
              <w:t>Tên đơn vị hành chính, vị trí, tuyến đường</w:t>
            </w:r>
          </w:p>
        </w:tc>
        <w:tc>
          <w:tcPr>
            <w:tcW w:w="2073" w:type="pct"/>
            <w:gridSpan w:val="3"/>
            <w:noWrap/>
            <w:vAlign w:val="center"/>
            <w:hideMark/>
          </w:tcPr>
          <w:p w14:paraId="7211220E" w14:textId="13D8AE36" w:rsidR="0082108C" w:rsidRPr="0037266E" w:rsidRDefault="0082108C" w:rsidP="0017609D">
            <w:pPr>
              <w:spacing w:after="0" w:line="240" w:lineRule="auto"/>
              <w:jc w:val="center"/>
              <w:rPr>
                <w:rFonts w:ascii="Times New Roman" w:eastAsia="Times New Roman" w:hAnsi="Times New Roman" w:cs="Times New Roman"/>
                <w:b/>
                <w:bCs/>
                <w:iCs/>
              </w:rPr>
            </w:pPr>
            <w:r w:rsidRPr="0037266E">
              <w:rPr>
                <w:rFonts w:ascii="Times New Roman" w:eastAsia="Times New Roman" w:hAnsi="Times New Roman" w:cs="Times New Roman"/>
                <w:b/>
                <w:bCs/>
              </w:rPr>
              <w:t>Giá đất (</w:t>
            </w:r>
            <w:r w:rsidR="007933F6">
              <w:rPr>
                <w:rFonts w:ascii="Times New Roman" w:eastAsia="Times New Roman" w:hAnsi="Times New Roman" w:cs="Times New Roman"/>
                <w:b/>
                <w:bCs/>
              </w:rPr>
              <w:t xml:space="preserve">1.000 </w:t>
            </w:r>
            <w:r w:rsidRPr="0037266E">
              <w:rPr>
                <w:rFonts w:ascii="Times New Roman" w:eastAsia="Times New Roman" w:hAnsi="Times New Roman" w:cs="Times New Roman"/>
                <w:b/>
                <w:bCs/>
              </w:rPr>
              <w:t>đồng/m</w:t>
            </w:r>
            <w:r w:rsidRPr="0037266E">
              <w:rPr>
                <w:rFonts w:ascii="Times New Roman" w:eastAsia="Times New Roman" w:hAnsi="Times New Roman" w:cs="Times New Roman"/>
                <w:b/>
                <w:bCs/>
                <w:vertAlign w:val="superscript"/>
              </w:rPr>
              <w:t>2</w:t>
            </w:r>
            <w:r w:rsidRPr="0037266E">
              <w:rPr>
                <w:rFonts w:ascii="Times New Roman" w:eastAsia="Times New Roman" w:hAnsi="Times New Roman" w:cs="Times New Roman"/>
                <w:b/>
                <w:bCs/>
              </w:rPr>
              <w:t>)</w:t>
            </w:r>
          </w:p>
        </w:tc>
      </w:tr>
      <w:tr w:rsidR="0037266E" w:rsidRPr="0037266E" w14:paraId="25B8263F" w14:textId="77777777" w:rsidTr="006474C3">
        <w:trPr>
          <w:trHeight w:val="340"/>
          <w:tblHeader/>
        </w:trPr>
        <w:tc>
          <w:tcPr>
            <w:tcW w:w="287" w:type="pct"/>
            <w:vMerge/>
            <w:vAlign w:val="center"/>
            <w:hideMark/>
          </w:tcPr>
          <w:p w14:paraId="401CD81C" w14:textId="77777777" w:rsidR="0082108C" w:rsidRPr="0037266E" w:rsidRDefault="0082108C" w:rsidP="0017609D">
            <w:pPr>
              <w:spacing w:after="0" w:line="240" w:lineRule="auto"/>
              <w:jc w:val="center"/>
              <w:rPr>
                <w:rFonts w:ascii="Times New Roman" w:eastAsia="Times New Roman" w:hAnsi="Times New Roman" w:cs="Times New Roman"/>
                <w:b/>
                <w:bCs/>
                <w:iCs/>
              </w:rPr>
            </w:pPr>
          </w:p>
        </w:tc>
        <w:tc>
          <w:tcPr>
            <w:tcW w:w="2640" w:type="pct"/>
            <w:vMerge/>
            <w:vAlign w:val="center"/>
            <w:hideMark/>
          </w:tcPr>
          <w:p w14:paraId="2D9B90D3" w14:textId="77777777" w:rsidR="0082108C" w:rsidRPr="0037266E" w:rsidRDefault="0082108C" w:rsidP="0017609D">
            <w:pPr>
              <w:spacing w:after="0" w:line="240" w:lineRule="auto"/>
              <w:jc w:val="both"/>
              <w:rPr>
                <w:rFonts w:ascii="Times New Roman" w:eastAsia="Times New Roman" w:hAnsi="Times New Roman" w:cs="Times New Roman"/>
                <w:b/>
                <w:bCs/>
                <w:iCs/>
              </w:rPr>
            </w:pPr>
          </w:p>
        </w:tc>
        <w:tc>
          <w:tcPr>
            <w:tcW w:w="559" w:type="pct"/>
            <w:noWrap/>
            <w:vAlign w:val="center"/>
            <w:hideMark/>
          </w:tcPr>
          <w:p w14:paraId="440FC2A6" w14:textId="77777777" w:rsidR="0082108C" w:rsidRPr="0037266E" w:rsidRDefault="0082108C" w:rsidP="0017609D">
            <w:pPr>
              <w:spacing w:after="0" w:line="240" w:lineRule="auto"/>
              <w:jc w:val="center"/>
              <w:rPr>
                <w:rFonts w:ascii="Times New Roman" w:eastAsia="Times New Roman" w:hAnsi="Times New Roman" w:cs="Times New Roman"/>
                <w:b/>
                <w:bCs/>
                <w:iCs/>
              </w:rPr>
            </w:pPr>
            <w:r w:rsidRPr="0037266E">
              <w:rPr>
                <w:rFonts w:ascii="Times New Roman" w:eastAsia="Times New Roman" w:hAnsi="Times New Roman" w:cs="Times New Roman"/>
                <w:b/>
                <w:bCs/>
              </w:rPr>
              <w:t>Đất ở</w:t>
            </w:r>
          </w:p>
        </w:tc>
        <w:tc>
          <w:tcPr>
            <w:tcW w:w="564" w:type="pct"/>
            <w:noWrap/>
            <w:vAlign w:val="center"/>
            <w:hideMark/>
          </w:tcPr>
          <w:p w14:paraId="2BAB2589" w14:textId="77777777" w:rsidR="0082108C" w:rsidRPr="0037266E" w:rsidRDefault="0082108C" w:rsidP="0017609D">
            <w:pPr>
              <w:spacing w:after="0" w:line="240" w:lineRule="auto"/>
              <w:jc w:val="center"/>
              <w:rPr>
                <w:rFonts w:ascii="Times New Roman" w:eastAsia="Times New Roman" w:hAnsi="Times New Roman" w:cs="Times New Roman"/>
                <w:b/>
                <w:bCs/>
                <w:iCs/>
              </w:rPr>
            </w:pPr>
            <w:r w:rsidRPr="0037266E">
              <w:rPr>
                <w:rFonts w:ascii="Times New Roman" w:eastAsia="Times New Roman" w:hAnsi="Times New Roman" w:cs="Times New Roman"/>
                <w:b/>
                <w:bCs/>
              </w:rPr>
              <w:t>Đất TMDV</w:t>
            </w:r>
          </w:p>
        </w:tc>
        <w:tc>
          <w:tcPr>
            <w:tcW w:w="950" w:type="pct"/>
            <w:vAlign w:val="center"/>
            <w:hideMark/>
          </w:tcPr>
          <w:p w14:paraId="5FCBBA55" w14:textId="77777777" w:rsidR="0082108C" w:rsidRPr="0037266E" w:rsidRDefault="0082108C" w:rsidP="0017609D">
            <w:pPr>
              <w:spacing w:after="0" w:line="240" w:lineRule="auto"/>
              <w:jc w:val="center"/>
              <w:rPr>
                <w:rFonts w:ascii="Times New Roman" w:eastAsia="Times New Roman" w:hAnsi="Times New Roman" w:cs="Times New Roman"/>
                <w:b/>
                <w:bCs/>
                <w:iCs/>
                <w:spacing w:val="-8"/>
              </w:rPr>
            </w:pPr>
            <w:r w:rsidRPr="0037266E">
              <w:rPr>
                <w:rFonts w:ascii="Times New Roman" w:eastAsia="Times New Roman" w:hAnsi="Times New Roman" w:cs="Times New Roman"/>
                <w:b/>
                <w:bCs/>
                <w:spacing w:val="-8"/>
              </w:rPr>
              <w:t xml:space="preserve">Đất </w:t>
            </w:r>
            <w:r w:rsidRPr="0037266E">
              <w:rPr>
                <w:rFonts w:ascii="Times New Roman" w:eastAsia="Times New Roman" w:hAnsi="Times New Roman" w:cs="Times New Roman"/>
                <w:b/>
                <w:bCs/>
                <w:spacing w:val="-8"/>
                <w:lang w:val="vi-VN"/>
              </w:rPr>
              <w:t xml:space="preserve">SXKD </w:t>
            </w:r>
            <w:r w:rsidRPr="0037266E">
              <w:rPr>
                <w:rFonts w:ascii="Times New Roman" w:eastAsia="Times New Roman" w:hAnsi="Times New Roman" w:cs="Times New Roman"/>
                <w:b/>
                <w:bCs/>
                <w:spacing w:val="-8"/>
              </w:rPr>
              <w:t>PNN, đất sử dụng cho hoạt động khoáng sản</w:t>
            </w:r>
          </w:p>
        </w:tc>
      </w:tr>
      <w:tr w:rsidR="0037266E" w:rsidRPr="0037266E" w14:paraId="65CFBD1E" w14:textId="77777777" w:rsidTr="006474C3">
        <w:trPr>
          <w:trHeight w:val="340"/>
        </w:trPr>
        <w:tc>
          <w:tcPr>
            <w:tcW w:w="287" w:type="pct"/>
            <w:noWrap/>
            <w:vAlign w:val="center"/>
          </w:tcPr>
          <w:p w14:paraId="24A010C9" w14:textId="77777777" w:rsidR="0082108C" w:rsidRPr="0037266E" w:rsidRDefault="0082108C" w:rsidP="0017609D">
            <w:pPr>
              <w:spacing w:after="0" w:line="240" w:lineRule="auto"/>
              <w:jc w:val="center"/>
              <w:rPr>
                <w:rFonts w:ascii="Times New Roman" w:eastAsia="Times New Roman" w:hAnsi="Times New Roman" w:cs="Times New Roman"/>
                <w:b/>
                <w:bCs/>
                <w:iCs/>
              </w:rPr>
            </w:pPr>
            <w:r w:rsidRPr="0037266E">
              <w:rPr>
                <w:rFonts w:ascii="Times New Roman" w:eastAsia="Times New Roman" w:hAnsi="Times New Roman" w:cs="Times New Roman"/>
                <w:b/>
                <w:bCs/>
              </w:rPr>
              <w:t>I</w:t>
            </w:r>
          </w:p>
        </w:tc>
        <w:tc>
          <w:tcPr>
            <w:tcW w:w="2640" w:type="pct"/>
            <w:vAlign w:val="center"/>
          </w:tcPr>
          <w:p w14:paraId="2BB0B6F4" w14:textId="77777777" w:rsidR="0082108C" w:rsidRPr="0037266E" w:rsidRDefault="0082108C" w:rsidP="0017609D">
            <w:pPr>
              <w:spacing w:after="0" w:line="240" w:lineRule="auto"/>
              <w:jc w:val="both"/>
              <w:rPr>
                <w:rFonts w:ascii="Times New Roman" w:eastAsia="Times New Roman" w:hAnsi="Times New Roman" w:cs="Times New Roman"/>
                <w:b/>
                <w:bCs/>
                <w:iCs/>
              </w:rPr>
            </w:pPr>
            <w:r w:rsidRPr="0037266E">
              <w:rPr>
                <w:rFonts w:ascii="Times New Roman" w:eastAsia="Times New Roman" w:hAnsi="Times New Roman" w:cs="Times New Roman"/>
                <w:b/>
                <w:bCs/>
              </w:rPr>
              <w:t>ĐƯỜNG ĐỘI CẤN (Từ đảo tròn Trung tâm qua Quảng trường Võ Nguyên Giáp đến đường Bến Tượng)</w:t>
            </w:r>
          </w:p>
        </w:tc>
        <w:tc>
          <w:tcPr>
            <w:tcW w:w="559" w:type="pct"/>
            <w:noWrap/>
            <w:vAlign w:val="center"/>
          </w:tcPr>
          <w:p w14:paraId="35677081" w14:textId="77777777" w:rsidR="0082108C" w:rsidRPr="0037266E" w:rsidRDefault="0082108C" w:rsidP="0017609D">
            <w:pPr>
              <w:spacing w:after="0" w:line="240" w:lineRule="auto"/>
              <w:jc w:val="right"/>
              <w:rPr>
                <w:rFonts w:ascii="Times New Roman" w:eastAsia="Times New Roman" w:hAnsi="Times New Roman" w:cs="Times New Roman"/>
                <w:iCs/>
              </w:rPr>
            </w:pPr>
          </w:p>
        </w:tc>
        <w:tc>
          <w:tcPr>
            <w:tcW w:w="564" w:type="pct"/>
            <w:noWrap/>
            <w:vAlign w:val="center"/>
          </w:tcPr>
          <w:p w14:paraId="5C53D1BD" w14:textId="77777777" w:rsidR="0082108C" w:rsidRPr="0037266E" w:rsidRDefault="0082108C" w:rsidP="0017609D">
            <w:pPr>
              <w:spacing w:after="0" w:line="240" w:lineRule="auto"/>
              <w:jc w:val="right"/>
              <w:rPr>
                <w:rFonts w:ascii="Times New Roman" w:eastAsia="Times New Roman" w:hAnsi="Times New Roman" w:cs="Times New Roman"/>
                <w:iCs/>
              </w:rPr>
            </w:pPr>
          </w:p>
        </w:tc>
        <w:tc>
          <w:tcPr>
            <w:tcW w:w="950" w:type="pct"/>
            <w:noWrap/>
            <w:vAlign w:val="center"/>
          </w:tcPr>
          <w:p w14:paraId="16A22770" w14:textId="77777777" w:rsidR="0082108C" w:rsidRPr="0037266E" w:rsidRDefault="0082108C" w:rsidP="0017609D">
            <w:pPr>
              <w:spacing w:after="0" w:line="240" w:lineRule="auto"/>
              <w:jc w:val="right"/>
              <w:rPr>
                <w:rFonts w:ascii="Times New Roman" w:eastAsia="Times New Roman" w:hAnsi="Times New Roman" w:cs="Times New Roman"/>
                <w:iCs/>
              </w:rPr>
            </w:pPr>
          </w:p>
        </w:tc>
      </w:tr>
      <w:tr w:rsidR="0037266E" w:rsidRPr="0037266E" w14:paraId="0B170903" w14:textId="77777777" w:rsidTr="006474C3">
        <w:trPr>
          <w:trHeight w:val="340"/>
        </w:trPr>
        <w:tc>
          <w:tcPr>
            <w:tcW w:w="287" w:type="pct"/>
            <w:noWrap/>
            <w:vAlign w:val="center"/>
          </w:tcPr>
          <w:p w14:paraId="6D970209" w14:textId="77777777" w:rsidR="0082108C" w:rsidRPr="0037266E" w:rsidRDefault="0082108C" w:rsidP="0017609D">
            <w:pPr>
              <w:spacing w:after="0" w:line="240" w:lineRule="auto"/>
              <w:jc w:val="center"/>
              <w:rPr>
                <w:rFonts w:ascii="Times New Roman" w:eastAsia="Times New Roman" w:hAnsi="Times New Roman" w:cs="Times New Roman"/>
                <w:b/>
                <w:bCs/>
                <w:iCs/>
              </w:rPr>
            </w:pPr>
            <w:r w:rsidRPr="0037266E">
              <w:rPr>
                <w:rFonts w:ascii="Times New Roman" w:eastAsia="Times New Roman" w:hAnsi="Times New Roman" w:cs="Times New Roman"/>
              </w:rPr>
              <w:t>1</w:t>
            </w:r>
          </w:p>
        </w:tc>
        <w:tc>
          <w:tcPr>
            <w:tcW w:w="2640" w:type="pct"/>
            <w:vAlign w:val="center"/>
          </w:tcPr>
          <w:p w14:paraId="553600D0" w14:textId="77777777" w:rsidR="0082108C" w:rsidRPr="0037266E" w:rsidRDefault="0082108C" w:rsidP="0017609D">
            <w:pPr>
              <w:spacing w:after="0" w:line="240" w:lineRule="auto"/>
              <w:jc w:val="both"/>
              <w:rPr>
                <w:rFonts w:ascii="Times New Roman" w:eastAsia="Times New Roman" w:hAnsi="Times New Roman" w:cs="Times New Roman"/>
                <w:b/>
                <w:bCs/>
                <w:iCs/>
              </w:rPr>
            </w:pPr>
            <w:r w:rsidRPr="0037266E">
              <w:rPr>
                <w:rFonts w:ascii="Times New Roman" w:eastAsia="Times New Roman" w:hAnsi="Times New Roman" w:cs="Times New Roman"/>
              </w:rPr>
              <w:t>Toàn tuyến</w:t>
            </w:r>
          </w:p>
        </w:tc>
        <w:tc>
          <w:tcPr>
            <w:tcW w:w="559" w:type="pct"/>
            <w:noWrap/>
            <w:vAlign w:val="center"/>
          </w:tcPr>
          <w:p w14:paraId="13CA1AFC"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100.000</w:t>
            </w:r>
          </w:p>
        </w:tc>
        <w:tc>
          <w:tcPr>
            <w:tcW w:w="564" w:type="pct"/>
            <w:noWrap/>
            <w:vAlign w:val="center"/>
          </w:tcPr>
          <w:p w14:paraId="4B79ECD8"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40.000</w:t>
            </w:r>
          </w:p>
        </w:tc>
        <w:tc>
          <w:tcPr>
            <w:tcW w:w="950" w:type="pct"/>
            <w:noWrap/>
            <w:vAlign w:val="center"/>
          </w:tcPr>
          <w:p w14:paraId="1F7FF642"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30.000</w:t>
            </w:r>
          </w:p>
        </w:tc>
      </w:tr>
      <w:tr w:rsidR="0037266E" w:rsidRPr="0037266E" w14:paraId="59EB28F6" w14:textId="77777777" w:rsidTr="006474C3">
        <w:trPr>
          <w:trHeight w:val="340"/>
        </w:trPr>
        <w:tc>
          <w:tcPr>
            <w:tcW w:w="287" w:type="pct"/>
            <w:noWrap/>
            <w:vAlign w:val="center"/>
          </w:tcPr>
          <w:p w14:paraId="0DC17310" w14:textId="77777777" w:rsidR="0082108C" w:rsidRPr="0037266E" w:rsidRDefault="0082108C" w:rsidP="0017609D">
            <w:pPr>
              <w:spacing w:after="0" w:line="240" w:lineRule="auto"/>
              <w:jc w:val="center"/>
              <w:rPr>
                <w:rFonts w:ascii="Times New Roman" w:eastAsia="Times New Roman" w:hAnsi="Times New Roman" w:cs="Times New Roman"/>
                <w:b/>
                <w:bCs/>
                <w:iCs/>
              </w:rPr>
            </w:pPr>
          </w:p>
        </w:tc>
        <w:tc>
          <w:tcPr>
            <w:tcW w:w="2640" w:type="pct"/>
            <w:vAlign w:val="center"/>
          </w:tcPr>
          <w:p w14:paraId="5167DE6A" w14:textId="77777777" w:rsidR="0082108C" w:rsidRPr="0037266E" w:rsidRDefault="0082108C" w:rsidP="0017609D">
            <w:pPr>
              <w:spacing w:after="0" w:line="240" w:lineRule="auto"/>
              <w:jc w:val="both"/>
              <w:rPr>
                <w:rFonts w:ascii="Times New Roman" w:eastAsia="Times New Roman" w:hAnsi="Times New Roman" w:cs="Times New Roman"/>
                <w:b/>
                <w:bCs/>
                <w:iCs/>
              </w:rPr>
            </w:pPr>
            <w:r w:rsidRPr="0037266E">
              <w:rPr>
                <w:rFonts w:ascii="Times New Roman" w:eastAsia="Times New Roman" w:hAnsi="Times New Roman" w:cs="Times New Roman"/>
                <w:b/>
                <w:bCs/>
              </w:rPr>
              <w:t>Trục phụ</w:t>
            </w:r>
          </w:p>
        </w:tc>
        <w:tc>
          <w:tcPr>
            <w:tcW w:w="559" w:type="pct"/>
            <w:noWrap/>
            <w:vAlign w:val="center"/>
          </w:tcPr>
          <w:p w14:paraId="18CC6BCA" w14:textId="77777777" w:rsidR="0082108C" w:rsidRPr="0037266E" w:rsidRDefault="0082108C" w:rsidP="0017609D">
            <w:pPr>
              <w:spacing w:after="0" w:line="240" w:lineRule="auto"/>
              <w:jc w:val="right"/>
              <w:rPr>
                <w:rFonts w:ascii="Times New Roman" w:eastAsia="Times New Roman" w:hAnsi="Times New Roman" w:cs="Times New Roman"/>
                <w:iCs/>
              </w:rPr>
            </w:pPr>
          </w:p>
        </w:tc>
        <w:tc>
          <w:tcPr>
            <w:tcW w:w="564" w:type="pct"/>
            <w:noWrap/>
            <w:vAlign w:val="center"/>
          </w:tcPr>
          <w:p w14:paraId="754FF1B5" w14:textId="77777777" w:rsidR="0082108C" w:rsidRPr="0037266E" w:rsidRDefault="0082108C" w:rsidP="0017609D">
            <w:pPr>
              <w:spacing w:after="0" w:line="240" w:lineRule="auto"/>
              <w:jc w:val="right"/>
              <w:rPr>
                <w:rFonts w:ascii="Times New Roman" w:eastAsia="Times New Roman" w:hAnsi="Times New Roman" w:cs="Times New Roman"/>
                <w:iCs/>
              </w:rPr>
            </w:pPr>
          </w:p>
        </w:tc>
        <w:tc>
          <w:tcPr>
            <w:tcW w:w="950" w:type="pct"/>
            <w:noWrap/>
            <w:vAlign w:val="center"/>
          </w:tcPr>
          <w:p w14:paraId="16F897FB" w14:textId="77777777" w:rsidR="0082108C" w:rsidRPr="0037266E" w:rsidRDefault="0082108C" w:rsidP="0017609D">
            <w:pPr>
              <w:spacing w:after="0" w:line="240" w:lineRule="auto"/>
              <w:jc w:val="right"/>
              <w:rPr>
                <w:rFonts w:ascii="Times New Roman" w:eastAsia="Times New Roman" w:hAnsi="Times New Roman" w:cs="Times New Roman"/>
                <w:iCs/>
              </w:rPr>
            </w:pPr>
          </w:p>
        </w:tc>
      </w:tr>
      <w:tr w:rsidR="0037266E" w:rsidRPr="0037266E" w14:paraId="13259631" w14:textId="77777777" w:rsidTr="006474C3">
        <w:trPr>
          <w:trHeight w:val="340"/>
        </w:trPr>
        <w:tc>
          <w:tcPr>
            <w:tcW w:w="287" w:type="pct"/>
            <w:noWrap/>
            <w:vAlign w:val="center"/>
          </w:tcPr>
          <w:p w14:paraId="2D8F48B9" w14:textId="77777777" w:rsidR="0082108C" w:rsidRPr="0037266E" w:rsidRDefault="0082108C" w:rsidP="0017609D">
            <w:pPr>
              <w:spacing w:after="0" w:line="240" w:lineRule="auto"/>
              <w:jc w:val="center"/>
              <w:rPr>
                <w:rFonts w:ascii="Times New Roman" w:eastAsia="Times New Roman" w:hAnsi="Times New Roman" w:cs="Times New Roman"/>
                <w:iCs/>
              </w:rPr>
            </w:pPr>
            <w:r w:rsidRPr="0037266E">
              <w:rPr>
                <w:rFonts w:ascii="Times New Roman" w:eastAsia="Times New Roman" w:hAnsi="Times New Roman" w:cs="Times New Roman"/>
              </w:rPr>
              <w:t>1</w:t>
            </w:r>
          </w:p>
        </w:tc>
        <w:tc>
          <w:tcPr>
            <w:tcW w:w="2640" w:type="pct"/>
            <w:vAlign w:val="center"/>
          </w:tcPr>
          <w:p w14:paraId="6CE5B580" w14:textId="77777777" w:rsidR="0082108C" w:rsidRPr="0037266E" w:rsidRDefault="0082108C" w:rsidP="0017609D">
            <w:pPr>
              <w:spacing w:after="0" w:line="240" w:lineRule="auto"/>
              <w:jc w:val="both"/>
              <w:rPr>
                <w:rFonts w:ascii="Times New Roman" w:eastAsia="Times New Roman" w:hAnsi="Times New Roman" w:cs="Times New Roman"/>
                <w:b/>
                <w:bCs/>
                <w:iCs/>
              </w:rPr>
            </w:pPr>
            <w:r w:rsidRPr="0037266E">
              <w:rPr>
                <w:rFonts w:ascii="Times New Roman" w:eastAsia="Times New Roman" w:hAnsi="Times New Roman" w:cs="Times New Roman"/>
              </w:rPr>
              <w:t>Rẽ cạnh nhà thi đấu thể thao tỉnh Thái Nguyên, vào 100m</w:t>
            </w:r>
          </w:p>
        </w:tc>
        <w:tc>
          <w:tcPr>
            <w:tcW w:w="559" w:type="pct"/>
            <w:noWrap/>
            <w:vAlign w:val="center"/>
          </w:tcPr>
          <w:p w14:paraId="4370D69A"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30.000</w:t>
            </w:r>
          </w:p>
        </w:tc>
        <w:tc>
          <w:tcPr>
            <w:tcW w:w="564" w:type="pct"/>
            <w:noWrap/>
            <w:vAlign w:val="center"/>
          </w:tcPr>
          <w:p w14:paraId="5AE5A963"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12.000</w:t>
            </w:r>
          </w:p>
        </w:tc>
        <w:tc>
          <w:tcPr>
            <w:tcW w:w="950" w:type="pct"/>
            <w:noWrap/>
            <w:vAlign w:val="center"/>
          </w:tcPr>
          <w:p w14:paraId="37A013D5"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9.000</w:t>
            </w:r>
          </w:p>
        </w:tc>
      </w:tr>
      <w:tr w:rsidR="0037266E" w:rsidRPr="0037266E" w14:paraId="65B48C2C" w14:textId="77777777" w:rsidTr="006474C3">
        <w:trPr>
          <w:trHeight w:val="340"/>
        </w:trPr>
        <w:tc>
          <w:tcPr>
            <w:tcW w:w="287" w:type="pct"/>
            <w:noWrap/>
            <w:vAlign w:val="center"/>
          </w:tcPr>
          <w:p w14:paraId="23FF980A" w14:textId="77777777" w:rsidR="0082108C" w:rsidRPr="0037266E" w:rsidRDefault="0082108C" w:rsidP="0017609D">
            <w:pPr>
              <w:spacing w:after="0" w:line="240" w:lineRule="auto"/>
              <w:jc w:val="center"/>
              <w:rPr>
                <w:rFonts w:ascii="Times New Roman" w:eastAsia="Times New Roman" w:hAnsi="Times New Roman" w:cs="Times New Roman"/>
                <w:iCs/>
              </w:rPr>
            </w:pPr>
            <w:r w:rsidRPr="0037266E">
              <w:rPr>
                <w:rFonts w:ascii="Times New Roman" w:eastAsia="Times New Roman" w:hAnsi="Times New Roman" w:cs="Times New Roman"/>
                <w:b/>
                <w:bCs/>
              </w:rPr>
              <w:t>II</w:t>
            </w:r>
          </w:p>
        </w:tc>
        <w:tc>
          <w:tcPr>
            <w:tcW w:w="2640" w:type="pct"/>
            <w:vAlign w:val="center"/>
          </w:tcPr>
          <w:p w14:paraId="1F7880FD" w14:textId="77777777" w:rsidR="0082108C" w:rsidRPr="0037266E" w:rsidRDefault="0082108C" w:rsidP="0017609D">
            <w:pPr>
              <w:spacing w:after="0" w:line="240" w:lineRule="auto"/>
              <w:jc w:val="both"/>
              <w:rPr>
                <w:rFonts w:ascii="Times New Roman" w:eastAsia="Times New Roman" w:hAnsi="Times New Roman" w:cs="Times New Roman"/>
                <w:iCs/>
              </w:rPr>
            </w:pPr>
            <w:r w:rsidRPr="0037266E">
              <w:rPr>
                <w:rFonts w:ascii="Times New Roman" w:eastAsia="Times New Roman" w:hAnsi="Times New Roman" w:cs="Times New Roman"/>
                <w:b/>
                <w:bCs/>
              </w:rPr>
              <w:t>ĐƯỜNG HOÀNG VĂN THỤ (Từ đảo tròn Trung tâm đến đường sắt Hà Thái)</w:t>
            </w:r>
          </w:p>
        </w:tc>
        <w:tc>
          <w:tcPr>
            <w:tcW w:w="559" w:type="pct"/>
            <w:noWrap/>
            <w:vAlign w:val="center"/>
          </w:tcPr>
          <w:p w14:paraId="6CF93D14" w14:textId="77777777" w:rsidR="0082108C" w:rsidRPr="0037266E" w:rsidRDefault="0082108C" w:rsidP="0017609D">
            <w:pPr>
              <w:spacing w:after="0" w:line="240" w:lineRule="auto"/>
              <w:jc w:val="right"/>
              <w:rPr>
                <w:rFonts w:ascii="Times New Roman" w:eastAsia="Times New Roman" w:hAnsi="Times New Roman" w:cs="Times New Roman"/>
                <w:iCs/>
              </w:rPr>
            </w:pPr>
          </w:p>
        </w:tc>
        <w:tc>
          <w:tcPr>
            <w:tcW w:w="564" w:type="pct"/>
            <w:noWrap/>
            <w:vAlign w:val="center"/>
          </w:tcPr>
          <w:p w14:paraId="30A919EF" w14:textId="77777777" w:rsidR="0082108C" w:rsidRPr="0037266E" w:rsidRDefault="0082108C" w:rsidP="0017609D">
            <w:pPr>
              <w:spacing w:after="0" w:line="240" w:lineRule="auto"/>
              <w:jc w:val="right"/>
              <w:rPr>
                <w:rFonts w:ascii="Times New Roman" w:eastAsia="Times New Roman" w:hAnsi="Times New Roman" w:cs="Times New Roman"/>
                <w:iCs/>
              </w:rPr>
            </w:pPr>
          </w:p>
        </w:tc>
        <w:tc>
          <w:tcPr>
            <w:tcW w:w="950" w:type="pct"/>
            <w:noWrap/>
            <w:vAlign w:val="center"/>
          </w:tcPr>
          <w:p w14:paraId="6254AE6E" w14:textId="77777777" w:rsidR="0082108C" w:rsidRPr="0037266E" w:rsidRDefault="0082108C" w:rsidP="0017609D">
            <w:pPr>
              <w:spacing w:after="0" w:line="240" w:lineRule="auto"/>
              <w:jc w:val="right"/>
              <w:rPr>
                <w:rFonts w:ascii="Times New Roman" w:eastAsia="Times New Roman" w:hAnsi="Times New Roman" w:cs="Times New Roman"/>
                <w:iCs/>
              </w:rPr>
            </w:pPr>
          </w:p>
        </w:tc>
      </w:tr>
      <w:tr w:rsidR="0037266E" w:rsidRPr="0037266E" w14:paraId="1F3A69EE" w14:textId="77777777" w:rsidTr="006474C3">
        <w:trPr>
          <w:trHeight w:val="340"/>
        </w:trPr>
        <w:tc>
          <w:tcPr>
            <w:tcW w:w="287" w:type="pct"/>
            <w:noWrap/>
            <w:vAlign w:val="center"/>
          </w:tcPr>
          <w:p w14:paraId="5A72687F" w14:textId="77777777" w:rsidR="0082108C" w:rsidRPr="0037266E" w:rsidRDefault="0082108C" w:rsidP="0017609D">
            <w:pPr>
              <w:spacing w:after="0" w:line="240" w:lineRule="auto"/>
              <w:jc w:val="center"/>
              <w:rPr>
                <w:rFonts w:ascii="Times New Roman" w:eastAsia="Times New Roman" w:hAnsi="Times New Roman" w:cs="Times New Roman"/>
                <w:b/>
                <w:bCs/>
                <w:iCs/>
              </w:rPr>
            </w:pPr>
            <w:r w:rsidRPr="0037266E">
              <w:rPr>
                <w:rFonts w:ascii="Times New Roman" w:eastAsia="Times New Roman" w:hAnsi="Times New Roman" w:cs="Times New Roman"/>
              </w:rPr>
              <w:t>1</w:t>
            </w:r>
          </w:p>
        </w:tc>
        <w:tc>
          <w:tcPr>
            <w:tcW w:w="2640" w:type="pct"/>
            <w:vAlign w:val="center"/>
          </w:tcPr>
          <w:p w14:paraId="721FBB48" w14:textId="77777777" w:rsidR="0082108C" w:rsidRPr="0037266E" w:rsidRDefault="0082108C" w:rsidP="0017609D">
            <w:pPr>
              <w:spacing w:after="0" w:line="240" w:lineRule="auto"/>
              <w:jc w:val="both"/>
              <w:rPr>
                <w:rFonts w:ascii="Times New Roman" w:eastAsia="Times New Roman" w:hAnsi="Times New Roman" w:cs="Times New Roman"/>
                <w:b/>
                <w:bCs/>
                <w:iCs/>
              </w:rPr>
            </w:pPr>
            <w:r w:rsidRPr="0037266E">
              <w:rPr>
                <w:rFonts w:ascii="Times New Roman" w:eastAsia="Times New Roman" w:hAnsi="Times New Roman" w:cs="Times New Roman"/>
              </w:rPr>
              <w:t>Từ đảo tròn Trung tâm đến đảo tròn Đồng Quang</w:t>
            </w:r>
          </w:p>
        </w:tc>
        <w:tc>
          <w:tcPr>
            <w:tcW w:w="559" w:type="pct"/>
            <w:noWrap/>
            <w:vAlign w:val="center"/>
          </w:tcPr>
          <w:p w14:paraId="4660AF9E" w14:textId="77777777" w:rsidR="0082108C" w:rsidRPr="0037266E" w:rsidRDefault="0082108C" w:rsidP="0017609D">
            <w:pPr>
              <w:spacing w:after="0" w:line="240" w:lineRule="auto"/>
              <w:jc w:val="right"/>
              <w:rPr>
                <w:rFonts w:ascii="Times New Roman" w:eastAsia="Times New Roman" w:hAnsi="Times New Roman" w:cs="Times New Roman"/>
                <w:b/>
                <w:bCs/>
                <w:iCs/>
              </w:rPr>
            </w:pPr>
            <w:r w:rsidRPr="0037266E">
              <w:rPr>
                <w:rFonts w:ascii="Times New Roman" w:eastAsia="Times New Roman" w:hAnsi="Times New Roman" w:cs="Times New Roman"/>
              </w:rPr>
              <w:t>100.000</w:t>
            </w:r>
          </w:p>
        </w:tc>
        <w:tc>
          <w:tcPr>
            <w:tcW w:w="564" w:type="pct"/>
            <w:noWrap/>
            <w:vAlign w:val="center"/>
          </w:tcPr>
          <w:p w14:paraId="063E20FC"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40.000</w:t>
            </w:r>
          </w:p>
        </w:tc>
        <w:tc>
          <w:tcPr>
            <w:tcW w:w="950" w:type="pct"/>
            <w:noWrap/>
            <w:vAlign w:val="center"/>
          </w:tcPr>
          <w:p w14:paraId="18841C32"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30.000</w:t>
            </w:r>
          </w:p>
        </w:tc>
      </w:tr>
      <w:tr w:rsidR="0037266E" w:rsidRPr="0037266E" w14:paraId="541A8697" w14:textId="77777777" w:rsidTr="006474C3">
        <w:trPr>
          <w:trHeight w:val="340"/>
        </w:trPr>
        <w:tc>
          <w:tcPr>
            <w:tcW w:w="287" w:type="pct"/>
            <w:noWrap/>
            <w:vAlign w:val="center"/>
          </w:tcPr>
          <w:p w14:paraId="1EFE990B" w14:textId="77777777" w:rsidR="0082108C" w:rsidRPr="0037266E" w:rsidRDefault="0082108C" w:rsidP="0017609D">
            <w:pPr>
              <w:spacing w:after="0" w:line="240" w:lineRule="auto"/>
              <w:jc w:val="center"/>
              <w:rPr>
                <w:rFonts w:ascii="Times New Roman" w:eastAsia="Times New Roman" w:hAnsi="Times New Roman" w:cs="Times New Roman"/>
                <w:iCs/>
              </w:rPr>
            </w:pPr>
            <w:r w:rsidRPr="0037266E">
              <w:rPr>
                <w:rFonts w:ascii="Times New Roman" w:eastAsia="Times New Roman" w:hAnsi="Times New Roman" w:cs="Times New Roman"/>
              </w:rPr>
              <w:t>2</w:t>
            </w:r>
          </w:p>
        </w:tc>
        <w:tc>
          <w:tcPr>
            <w:tcW w:w="2640" w:type="pct"/>
            <w:vAlign w:val="center"/>
          </w:tcPr>
          <w:p w14:paraId="2841FCB6" w14:textId="77777777" w:rsidR="0082108C" w:rsidRPr="0037266E" w:rsidRDefault="0082108C" w:rsidP="0017609D">
            <w:pPr>
              <w:spacing w:after="0" w:line="240" w:lineRule="auto"/>
              <w:jc w:val="both"/>
              <w:rPr>
                <w:rFonts w:ascii="Times New Roman" w:eastAsia="Times New Roman" w:hAnsi="Times New Roman" w:cs="Times New Roman"/>
                <w:iCs/>
              </w:rPr>
            </w:pPr>
            <w:r w:rsidRPr="0037266E">
              <w:rPr>
                <w:rFonts w:ascii="Times New Roman" w:eastAsia="Times New Roman" w:hAnsi="Times New Roman" w:cs="Times New Roman"/>
              </w:rPr>
              <w:t>Từ đảo tròn Đồng Quang đến đường dẫn lên cầu vượt đường sắt Hà Thái</w:t>
            </w:r>
          </w:p>
        </w:tc>
        <w:tc>
          <w:tcPr>
            <w:tcW w:w="559" w:type="pct"/>
            <w:noWrap/>
            <w:vAlign w:val="center"/>
          </w:tcPr>
          <w:p w14:paraId="06889110"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70.000</w:t>
            </w:r>
          </w:p>
        </w:tc>
        <w:tc>
          <w:tcPr>
            <w:tcW w:w="564" w:type="pct"/>
            <w:noWrap/>
            <w:vAlign w:val="center"/>
          </w:tcPr>
          <w:p w14:paraId="4031B61B"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28.000</w:t>
            </w:r>
          </w:p>
        </w:tc>
        <w:tc>
          <w:tcPr>
            <w:tcW w:w="950" w:type="pct"/>
            <w:noWrap/>
            <w:vAlign w:val="center"/>
          </w:tcPr>
          <w:p w14:paraId="4E23F27D"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21.000</w:t>
            </w:r>
          </w:p>
        </w:tc>
      </w:tr>
      <w:tr w:rsidR="0037266E" w:rsidRPr="0037266E" w14:paraId="23FF04A2" w14:textId="77777777" w:rsidTr="006474C3">
        <w:trPr>
          <w:trHeight w:val="340"/>
        </w:trPr>
        <w:tc>
          <w:tcPr>
            <w:tcW w:w="287" w:type="pct"/>
            <w:noWrap/>
            <w:vAlign w:val="center"/>
          </w:tcPr>
          <w:p w14:paraId="18AA3F40" w14:textId="77777777" w:rsidR="0082108C" w:rsidRPr="0037266E" w:rsidRDefault="0082108C" w:rsidP="0017609D">
            <w:pPr>
              <w:spacing w:after="0" w:line="240" w:lineRule="auto"/>
              <w:jc w:val="center"/>
              <w:rPr>
                <w:rFonts w:ascii="Times New Roman" w:eastAsia="Times New Roman" w:hAnsi="Times New Roman" w:cs="Times New Roman"/>
                <w:iCs/>
              </w:rPr>
            </w:pPr>
            <w:r w:rsidRPr="0037266E">
              <w:rPr>
                <w:rFonts w:ascii="Times New Roman" w:eastAsia="Times New Roman" w:hAnsi="Times New Roman" w:cs="Times New Roman"/>
              </w:rPr>
              <w:t>3</w:t>
            </w:r>
          </w:p>
        </w:tc>
        <w:tc>
          <w:tcPr>
            <w:tcW w:w="2640" w:type="pct"/>
            <w:vAlign w:val="center"/>
          </w:tcPr>
          <w:p w14:paraId="56493F68" w14:textId="77777777" w:rsidR="0082108C" w:rsidRPr="0037266E" w:rsidRDefault="0082108C" w:rsidP="0017609D">
            <w:pPr>
              <w:spacing w:after="0" w:line="240" w:lineRule="auto"/>
              <w:jc w:val="both"/>
              <w:rPr>
                <w:rFonts w:ascii="Times New Roman" w:eastAsia="Times New Roman" w:hAnsi="Times New Roman" w:cs="Times New Roman"/>
                <w:iCs/>
              </w:rPr>
            </w:pPr>
            <w:r w:rsidRPr="0037266E">
              <w:rPr>
                <w:rFonts w:ascii="Times New Roman" w:eastAsia="Times New Roman" w:hAnsi="Times New Roman" w:cs="Times New Roman"/>
              </w:rPr>
              <w:t>Từ đường dẫn lên cầu vượt đường sắt Hà Thái đến đường sắt Hà Thái</w:t>
            </w:r>
          </w:p>
        </w:tc>
        <w:tc>
          <w:tcPr>
            <w:tcW w:w="559" w:type="pct"/>
            <w:noWrap/>
            <w:vAlign w:val="center"/>
          </w:tcPr>
          <w:p w14:paraId="53126BB8"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32.000</w:t>
            </w:r>
          </w:p>
        </w:tc>
        <w:tc>
          <w:tcPr>
            <w:tcW w:w="564" w:type="pct"/>
            <w:noWrap/>
            <w:vAlign w:val="center"/>
          </w:tcPr>
          <w:p w14:paraId="04BB641D"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12.800</w:t>
            </w:r>
          </w:p>
        </w:tc>
        <w:tc>
          <w:tcPr>
            <w:tcW w:w="950" w:type="pct"/>
            <w:noWrap/>
            <w:vAlign w:val="center"/>
          </w:tcPr>
          <w:p w14:paraId="23FC6016"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9.600</w:t>
            </w:r>
          </w:p>
        </w:tc>
      </w:tr>
      <w:tr w:rsidR="0037266E" w:rsidRPr="0037266E" w14:paraId="76D4A792" w14:textId="77777777" w:rsidTr="006474C3">
        <w:trPr>
          <w:trHeight w:val="340"/>
        </w:trPr>
        <w:tc>
          <w:tcPr>
            <w:tcW w:w="287" w:type="pct"/>
            <w:noWrap/>
            <w:vAlign w:val="center"/>
          </w:tcPr>
          <w:p w14:paraId="09619020" w14:textId="77777777" w:rsidR="0082108C" w:rsidRPr="0037266E" w:rsidRDefault="0082108C" w:rsidP="0017609D">
            <w:pPr>
              <w:spacing w:after="0" w:line="240" w:lineRule="auto"/>
              <w:jc w:val="center"/>
              <w:rPr>
                <w:rFonts w:ascii="Times New Roman" w:eastAsia="Times New Roman" w:hAnsi="Times New Roman" w:cs="Times New Roman"/>
                <w:iCs/>
              </w:rPr>
            </w:pPr>
          </w:p>
        </w:tc>
        <w:tc>
          <w:tcPr>
            <w:tcW w:w="2640" w:type="pct"/>
            <w:vAlign w:val="center"/>
          </w:tcPr>
          <w:p w14:paraId="7EE2C3DC" w14:textId="77777777" w:rsidR="0082108C" w:rsidRPr="0037266E" w:rsidRDefault="0082108C" w:rsidP="0017609D">
            <w:pPr>
              <w:spacing w:after="0" w:line="240" w:lineRule="auto"/>
              <w:jc w:val="both"/>
              <w:rPr>
                <w:rFonts w:ascii="Times New Roman" w:eastAsia="Times New Roman" w:hAnsi="Times New Roman" w:cs="Times New Roman"/>
                <w:iCs/>
              </w:rPr>
            </w:pPr>
            <w:r w:rsidRPr="0037266E">
              <w:rPr>
                <w:rFonts w:ascii="Times New Roman" w:eastAsia="Times New Roman" w:hAnsi="Times New Roman" w:cs="Times New Roman"/>
                <w:b/>
                <w:bCs/>
              </w:rPr>
              <w:t>Trục phụ</w:t>
            </w:r>
          </w:p>
        </w:tc>
        <w:tc>
          <w:tcPr>
            <w:tcW w:w="559" w:type="pct"/>
            <w:noWrap/>
            <w:vAlign w:val="center"/>
          </w:tcPr>
          <w:p w14:paraId="5C80BD84" w14:textId="77777777" w:rsidR="0082108C" w:rsidRPr="0037266E" w:rsidRDefault="0082108C" w:rsidP="0017609D">
            <w:pPr>
              <w:spacing w:after="0" w:line="240" w:lineRule="auto"/>
              <w:jc w:val="right"/>
              <w:rPr>
                <w:rFonts w:ascii="Times New Roman" w:eastAsia="Times New Roman" w:hAnsi="Times New Roman" w:cs="Times New Roman"/>
                <w:iCs/>
              </w:rPr>
            </w:pPr>
          </w:p>
        </w:tc>
        <w:tc>
          <w:tcPr>
            <w:tcW w:w="564" w:type="pct"/>
            <w:noWrap/>
            <w:vAlign w:val="center"/>
          </w:tcPr>
          <w:p w14:paraId="51F34EB0" w14:textId="77777777" w:rsidR="0082108C" w:rsidRPr="0037266E" w:rsidRDefault="0082108C" w:rsidP="0017609D">
            <w:pPr>
              <w:spacing w:after="0" w:line="240" w:lineRule="auto"/>
              <w:jc w:val="right"/>
              <w:rPr>
                <w:rFonts w:ascii="Times New Roman" w:eastAsia="Times New Roman" w:hAnsi="Times New Roman" w:cs="Times New Roman"/>
                <w:iCs/>
              </w:rPr>
            </w:pPr>
          </w:p>
        </w:tc>
        <w:tc>
          <w:tcPr>
            <w:tcW w:w="950" w:type="pct"/>
            <w:noWrap/>
            <w:vAlign w:val="center"/>
          </w:tcPr>
          <w:p w14:paraId="7E1E98B1" w14:textId="77777777" w:rsidR="0082108C" w:rsidRPr="0037266E" w:rsidRDefault="0082108C" w:rsidP="0017609D">
            <w:pPr>
              <w:spacing w:after="0" w:line="240" w:lineRule="auto"/>
              <w:jc w:val="right"/>
              <w:rPr>
                <w:rFonts w:ascii="Times New Roman" w:eastAsia="Times New Roman" w:hAnsi="Times New Roman" w:cs="Times New Roman"/>
                <w:iCs/>
              </w:rPr>
            </w:pPr>
          </w:p>
        </w:tc>
      </w:tr>
      <w:tr w:rsidR="0037266E" w:rsidRPr="0037266E" w14:paraId="16A0DDDC" w14:textId="77777777" w:rsidTr="006474C3">
        <w:trPr>
          <w:trHeight w:val="340"/>
        </w:trPr>
        <w:tc>
          <w:tcPr>
            <w:tcW w:w="287" w:type="pct"/>
            <w:noWrap/>
            <w:vAlign w:val="center"/>
          </w:tcPr>
          <w:p w14:paraId="572D942F" w14:textId="77777777" w:rsidR="0082108C" w:rsidRPr="0037266E" w:rsidRDefault="0082108C" w:rsidP="0017609D">
            <w:pPr>
              <w:spacing w:after="0" w:line="240" w:lineRule="auto"/>
              <w:jc w:val="center"/>
              <w:rPr>
                <w:rFonts w:ascii="Times New Roman" w:eastAsia="Times New Roman" w:hAnsi="Times New Roman" w:cs="Times New Roman"/>
                <w:iCs/>
              </w:rPr>
            </w:pPr>
            <w:r w:rsidRPr="0037266E">
              <w:rPr>
                <w:rFonts w:ascii="Times New Roman" w:eastAsia="Times New Roman" w:hAnsi="Times New Roman" w:cs="Times New Roman"/>
              </w:rPr>
              <w:t>1</w:t>
            </w:r>
          </w:p>
        </w:tc>
        <w:tc>
          <w:tcPr>
            <w:tcW w:w="2640" w:type="pct"/>
            <w:vAlign w:val="center"/>
          </w:tcPr>
          <w:p w14:paraId="0A9AAA91" w14:textId="77777777" w:rsidR="0082108C" w:rsidRPr="0037266E" w:rsidRDefault="0082108C" w:rsidP="0017609D">
            <w:pPr>
              <w:spacing w:after="0" w:line="240" w:lineRule="auto"/>
              <w:jc w:val="both"/>
              <w:rPr>
                <w:rFonts w:ascii="Times New Roman" w:eastAsia="Times New Roman" w:hAnsi="Times New Roman" w:cs="Times New Roman"/>
                <w:b/>
                <w:bCs/>
                <w:iCs/>
              </w:rPr>
            </w:pPr>
            <w:r w:rsidRPr="0037266E">
              <w:rPr>
                <w:rFonts w:ascii="Times New Roman" w:eastAsia="Times New Roman" w:hAnsi="Times New Roman" w:cs="Times New Roman"/>
              </w:rPr>
              <w:t>Ngõ số 2: Rẽ cạnh Khách sạn Thái Nguyên gặp đường Phủ Liễn (cạnh Viettel Thái Nguyên)</w:t>
            </w:r>
          </w:p>
        </w:tc>
        <w:tc>
          <w:tcPr>
            <w:tcW w:w="559" w:type="pct"/>
            <w:noWrap/>
            <w:vAlign w:val="center"/>
          </w:tcPr>
          <w:p w14:paraId="6A8E27D5"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35.000</w:t>
            </w:r>
          </w:p>
        </w:tc>
        <w:tc>
          <w:tcPr>
            <w:tcW w:w="564" w:type="pct"/>
            <w:noWrap/>
            <w:vAlign w:val="center"/>
          </w:tcPr>
          <w:p w14:paraId="6A9B0831"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14.000</w:t>
            </w:r>
          </w:p>
        </w:tc>
        <w:tc>
          <w:tcPr>
            <w:tcW w:w="950" w:type="pct"/>
            <w:noWrap/>
            <w:vAlign w:val="center"/>
          </w:tcPr>
          <w:p w14:paraId="58963CA1"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10.500</w:t>
            </w:r>
          </w:p>
        </w:tc>
      </w:tr>
      <w:tr w:rsidR="0037266E" w:rsidRPr="0037266E" w14:paraId="73C256F2" w14:textId="77777777" w:rsidTr="006474C3">
        <w:trPr>
          <w:trHeight w:val="340"/>
        </w:trPr>
        <w:tc>
          <w:tcPr>
            <w:tcW w:w="287" w:type="pct"/>
            <w:noWrap/>
            <w:vAlign w:val="center"/>
          </w:tcPr>
          <w:p w14:paraId="346BED95" w14:textId="77777777" w:rsidR="0082108C" w:rsidRPr="0037266E" w:rsidRDefault="0082108C" w:rsidP="0017609D">
            <w:pPr>
              <w:spacing w:after="0" w:line="240" w:lineRule="auto"/>
              <w:jc w:val="center"/>
              <w:rPr>
                <w:rFonts w:ascii="Times New Roman" w:eastAsia="Times New Roman" w:hAnsi="Times New Roman" w:cs="Times New Roman"/>
                <w:iCs/>
              </w:rPr>
            </w:pPr>
            <w:r w:rsidRPr="0037266E">
              <w:rPr>
                <w:rFonts w:ascii="Times New Roman" w:eastAsia="Times New Roman" w:hAnsi="Times New Roman" w:cs="Times New Roman"/>
              </w:rPr>
              <w:t>2</w:t>
            </w:r>
          </w:p>
        </w:tc>
        <w:tc>
          <w:tcPr>
            <w:tcW w:w="2640" w:type="pct"/>
            <w:vAlign w:val="center"/>
          </w:tcPr>
          <w:p w14:paraId="2B862A7F" w14:textId="77777777" w:rsidR="0082108C" w:rsidRPr="0037266E" w:rsidRDefault="0082108C" w:rsidP="0017609D">
            <w:pPr>
              <w:spacing w:after="0" w:line="240" w:lineRule="auto"/>
              <w:jc w:val="both"/>
              <w:rPr>
                <w:rFonts w:ascii="Times New Roman" w:eastAsia="Times New Roman" w:hAnsi="Times New Roman" w:cs="Times New Roman"/>
                <w:iCs/>
              </w:rPr>
            </w:pPr>
            <w:r w:rsidRPr="0037266E">
              <w:rPr>
                <w:rFonts w:ascii="Times New Roman" w:eastAsia="Times New Roman" w:hAnsi="Times New Roman" w:cs="Times New Roman"/>
              </w:rPr>
              <w:t>Ngõ số 60: Rẽ cạnh Trường Mầm non 19/5 đi gặp ngõ số 2, cạnh Viettel Thái Nguyên</w:t>
            </w:r>
          </w:p>
        </w:tc>
        <w:tc>
          <w:tcPr>
            <w:tcW w:w="559" w:type="pct"/>
            <w:noWrap/>
            <w:vAlign w:val="center"/>
          </w:tcPr>
          <w:p w14:paraId="55191AE9"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32.000</w:t>
            </w:r>
          </w:p>
        </w:tc>
        <w:tc>
          <w:tcPr>
            <w:tcW w:w="564" w:type="pct"/>
            <w:noWrap/>
            <w:vAlign w:val="center"/>
          </w:tcPr>
          <w:p w14:paraId="3F2A2F24"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12.800</w:t>
            </w:r>
          </w:p>
        </w:tc>
        <w:tc>
          <w:tcPr>
            <w:tcW w:w="950" w:type="pct"/>
            <w:noWrap/>
            <w:vAlign w:val="center"/>
          </w:tcPr>
          <w:p w14:paraId="505F5164"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9.600</w:t>
            </w:r>
          </w:p>
        </w:tc>
      </w:tr>
      <w:tr w:rsidR="0037266E" w:rsidRPr="0037266E" w14:paraId="5C72A83B" w14:textId="77777777" w:rsidTr="006474C3">
        <w:trPr>
          <w:trHeight w:val="340"/>
        </w:trPr>
        <w:tc>
          <w:tcPr>
            <w:tcW w:w="287" w:type="pct"/>
            <w:noWrap/>
            <w:vAlign w:val="center"/>
          </w:tcPr>
          <w:p w14:paraId="018E7828" w14:textId="77777777" w:rsidR="0082108C" w:rsidRPr="0037266E" w:rsidRDefault="0082108C" w:rsidP="0017609D">
            <w:pPr>
              <w:spacing w:after="0" w:line="240" w:lineRule="auto"/>
              <w:jc w:val="center"/>
              <w:rPr>
                <w:rFonts w:ascii="Times New Roman" w:eastAsia="Times New Roman" w:hAnsi="Times New Roman" w:cs="Times New Roman"/>
                <w:iCs/>
              </w:rPr>
            </w:pPr>
            <w:r w:rsidRPr="0037266E">
              <w:rPr>
                <w:rFonts w:ascii="Times New Roman" w:eastAsia="Times New Roman" w:hAnsi="Times New Roman" w:cs="Times New Roman"/>
              </w:rPr>
              <w:t>3</w:t>
            </w:r>
          </w:p>
        </w:tc>
        <w:tc>
          <w:tcPr>
            <w:tcW w:w="2640" w:type="pct"/>
            <w:vAlign w:val="center"/>
          </w:tcPr>
          <w:p w14:paraId="51A43BEB" w14:textId="77777777" w:rsidR="0082108C" w:rsidRPr="0037266E" w:rsidRDefault="0082108C" w:rsidP="0017609D">
            <w:pPr>
              <w:spacing w:after="0" w:line="240" w:lineRule="auto"/>
              <w:jc w:val="both"/>
              <w:rPr>
                <w:rFonts w:ascii="Times New Roman" w:eastAsia="Times New Roman" w:hAnsi="Times New Roman" w:cs="Times New Roman"/>
                <w:iCs/>
              </w:rPr>
            </w:pPr>
            <w:r w:rsidRPr="0037266E">
              <w:rPr>
                <w:rFonts w:ascii="Times New Roman" w:eastAsia="Times New Roman" w:hAnsi="Times New Roman" w:cs="Times New Roman"/>
              </w:rPr>
              <w:t>Ngõ số 62: Rẽ cạnh Trung tâm Tài chính thương mại FCC Thái Nguyên đến gặp đường Phủ Liễn</w:t>
            </w:r>
          </w:p>
        </w:tc>
        <w:tc>
          <w:tcPr>
            <w:tcW w:w="559" w:type="pct"/>
            <w:noWrap/>
            <w:vAlign w:val="center"/>
          </w:tcPr>
          <w:p w14:paraId="249B98B7"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35.000</w:t>
            </w:r>
          </w:p>
        </w:tc>
        <w:tc>
          <w:tcPr>
            <w:tcW w:w="564" w:type="pct"/>
            <w:noWrap/>
            <w:vAlign w:val="center"/>
          </w:tcPr>
          <w:p w14:paraId="003E6A78"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14.000</w:t>
            </w:r>
          </w:p>
        </w:tc>
        <w:tc>
          <w:tcPr>
            <w:tcW w:w="950" w:type="pct"/>
            <w:noWrap/>
            <w:vAlign w:val="center"/>
          </w:tcPr>
          <w:p w14:paraId="758723BB"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10.500</w:t>
            </w:r>
          </w:p>
        </w:tc>
      </w:tr>
      <w:tr w:rsidR="0037266E" w:rsidRPr="0037266E" w14:paraId="3CF7B39C" w14:textId="77777777" w:rsidTr="006474C3">
        <w:trPr>
          <w:trHeight w:val="340"/>
        </w:trPr>
        <w:tc>
          <w:tcPr>
            <w:tcW w:w="287" w:type="pct"/>
            <w:noWrap/>
            <w:vAlign w:val="center"/>
          </w:tcPr>
          <w:p w14:paraId="35ACCBDB" w14:textId="77777777" w:rsidR="0082108C" w:rsidRPr="0037266E" w:rsidRDefault="0082108C" w:rsidP="0017609D">
            <w:pPr>
              <w:spacing w:after="0" w:line="240" w:lineRule="auto"/>
              <w:jc w:val="center"/>
              <w:rPr>
                <w:rFonts w:ascii="Times New Roman" w:eastAsia="Times New Roman" w:hAnsi="Times New Roman" w:cs="Times New Roman"/>
                <w:iCs/>
              </w:rPr>
            </w:pPr>
            <w:r w:rsidRPr="0037266E">
              <w:rPr>
                <w:rFonts w:ascii="Times New Roman" w:eastAsia="Times New Roman" w:hAnsi="Times New Roman" w:cs="Times New Roman"/>
              </w:rPr>
              <w:t>4</w:t>
            </w:r>
          </w:p>
        </w:tc>
        <w:tc>
          <w:tcPr>
            <w:tcW w:w="2640" w:type="pct"/>
            <w:vAlign w:val="center"/>
          </w:tcPr>
          <w:p w14:paraId="41156407" w14:textId="77777777" w:rsidR="0082108C" w:rsidRPr="0037266E" w:rsidRDefault="0082108C" w:rsidP="0017609D">
            <w:pPr>
              <w:spacing w:after="0" w:line="240" w:lineRule="auto"/>
              <w:jc w:val="both"/>
              <w:rPr>
                <w:rFonts w:ascii="Times New Roman" w:eastAsia="Times New Roman" w:hAnsi="Times New Roman" w:cs="Times New Roman"/>
                <w:iCs/>
              </w:rPr>
            </w:pPr>
            <w:r w:rsidRPr="0037266E">
              <w:rPr>
                <w:rFonts w:ascii="Times New Roman" w:eastAsia="Times New Roman" w:hAnsi="Times New Roman" w:cs="Times New Roman"/>
              </w:rPr>
              <w:t>Ngõ số 100: Từ đường Hoàng Văn Thụ rẽ cạnh Nhà hát ca múa nhạc dân gian Việt Bắc, vào 80m</w:t>
            </w:r>
          </w:p>
        </w:tc>
        <w:tc>
          <w:tcPr>
            <w:tcW w:w="559" w:type="pct"/>
            <w:noWrap/>
            <w:vAlign w:val="center"/>
          </w:tcPr>
          <w:p w14:paraId="6CAB47B8"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35.000</w:t>
            </w:r>
          </w:p>
        </w:tc>
        <w:tc>
          <w:tcPr>
            <w:tcW w:w="564" w:type="pct"/>
            <w:noWrap/>
            <w:vAlign w:val="center"/>
          </w:tcPr>
          <w:p w14:paraId="01EB3C42"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14.000</w:t>
            </w:r>
          </w:p>
        </w:tc>
        <w:tc>
          <w:tcPr>
            <w:tcW w:w="950" w:type="pct"/>
            <w:noWrap/>
            <w:vAlign w:val="center"/>
          </w:tcPr>
          <w:p w14:paraId="38735E5C"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10.500</w:t>
            </w:r>
          </w:p>
        </w:tc>
      </w:tr>
      <w:tr w:rsidR="0037266E" w:rsidRPr="0037266E" w14:paraId="47906F6D" w14:textId="77777777" w:rsidTr="006474C3">
        <w:trPr>
          <w:trHeight w:val="340"/>
        </w:trPr>
        <w:tc>
          <w:tcPr>
            <w:tcW w:w="287" w:type="pct"/>
            <w:noWrap/>
            <w:vAlign w:val="center"/>
          </w:tcPr>
          <w:p w14:paraId="05B23D65" w14:textId="77777777" w:rsidR="0082108C" w:rsidRPr="0037266E" w:rsidRDefault="0082108C" w:rsidP="0017609D">
            <w:pPr>
              <w:spacing w:after="0" w:line="240" w:lineRule="auto"/>
              <w:jc w:val="center"/>
              <w:rPr>
                <w:rFonts w:ascii="Times New Roman" w:eastAsia="Times New Roman" w:hAnsi="Times New Roman" w:cs="Times New Roman"/>
                <w:iCs/>
              </w:rPr>
            </w:pPr>
            <w:r w:rsidRPr="0037266E">
              <w:rPr>
                <w:rFonts w:ascii="Times New Roman" w:eastAsia="Times New Roman" w:hAnsi="Times New Roman" w:cs="Times New Roman"/>
              </w:rPr>
              <w:t>5</w:t>
            </w:r>
          </w:p>
        </w:tc>
        <w:tc>
          <w:tcPr>
            <w:tcW w:w="2640" w:type="pct"/>
            <w:vAlign w:val="center"/>
          </w:tcPr>
          <w:p w14:paraId="21E9F760" w14:textId="77777777" w:rsidR="0082108C" w:rsidRPr="0037266E" w:rsidRDefault="0082108C" w:rsidP="0017609D">
            <w:pPr>
              <w:spacing w:after="0" w:line="240" w:lineRule="auto"/>
              <w:jc w:val="both"/>
              <w:rPr>
                <w:rFonts w:ascii="Times New Roman" w:eastAsia="Times New Roman" w:hAnsi="Times New Roman" w:cs="Times New Roman"/>
                <w:iCs/>
              </w:rPr>
            </w:pPr>
            <w:r w:rsidRPr="0037266E">
              <w:rPr>
                <w:rFonts w:ascii="Times New Roman" w:eastAsia="Times New Roman" w:hAnsi="Times New Roman" w:cs="Times New Roman"/>
              </w:rPr>
              <w:t>Ngõ số 128: Rẽ giữa Chi cục thuế thành phố Thái Nguyên và Nhà hát ca múa nhạc, vào 100m</w:t>
            </w:r>
          </w:p>
        </w:tc>
        <w:tc>
          <w:tcPr>
            <w:tcW w:w="559" w:type="pct"/>
            <w:noWrap/>
            <w:vAlign w:val="center"/>
          </w:tcPr>
          <w:p w14:paraId="27C3F3BF"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32.000</w:t>
            </w:r>
          </w:p>
        </w:tc>
        <w:tc>
          <w:tcPr>
            <w:tcW w:w="564" w:type="pct"/>
            <w:noWrap/>
            <w:vAlign w:val="center"/>
          </w:tcPr>
          <w:p w14:paraId="236AA002"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12.800</w:t>
            </w:r>
          </w:p>
        </w:tc>
        <w:tc>
          <w:tcPr>
            <w:tcW w:w="950" w:type="pct"/>
            <w:noWrap/>
            <w:vAlign w:val="center"/>
          </w:tcPr>
          <w:p w14:paraId="4C893A5A"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9.600</w:t>
            </w:r>
          </w:p>
        </w:tc>
      </w:tr>
      <w:tr w:rsidR="0037266E" w:rsidRPr="0037266E" w14:paraId="347E9BD6" w14:textId="77777777" w:rsidTr="006474C3">
        <w:trPr>
          <w:trHeight w:val="340"/>
        </w:trPr>
        <w:tc>
          <w:tcPr>
            <w:tcW w:w="287" w:type="pct"/>
            <w:noWrap/>
            <w:vAlign w:val="center"/>
          </w:tcPr>
          <w:p w14:paraId="0B0F958C" w14:textId="77777777" w:rsidR="0082108C" w:rsidRPr="0037266E" w:rsidRDefault="0082108C" w:rsidP="0017609D">
            <w:pPr>
              <w:spacing w:after="0" w:line="240" w:lineRule="auto"/>
              <w:jc w:val="center"/>
              <w:rPr>
                <w:rFonts w:ascii="Times New Roman" w:eastAsia="Times New Roman" w:hAnsi="Times New Roman" w:cs="Times New Roman"/>
                <w:iCs/>
              </w:rPr>
            </w:pPr>
            <w:r w:rsidRPr="0037266E">
              <w:rPr>
                <w:rFonts w:ascii="Times New Roman" w:eastAsia="Times New Roman" w:hAnsi="Times New Roman" w:cs="Times New Roman"/>
              </w:rPr>
              <w:t>6</w:t>
            </w:r>
          </w:p>
        </w:tc>
        <w:tc>
          <w:tcPr>
            <w:tcW w:w="2640" w:type="pct"/>
            <w:vAlign w:val="center"/>
          </w:tcPr>
          <w:p w14:paraId="6FE8D361" w14:textId="77777777" w:rsidR="0082108C" w:rsidRPr="0037266E" w:rsidRDefault="0082108C" w:rsidP="0017609D">
            <w:pPr>
              <w:spacing w:after="0" w:line="240" w:lineRule="auto"/>
              <w:jc w:val="both"/>
              <w:rPr>
                <w:rFonts w:ascii="Times New Roman" w:eastAsia="Times New Roman" w:hAnsi="Times New Roman" w:cs="Times New Roman"/>
                <w:iCs/>
              </w:rPr>
            </w:pPr>
            <w:r w:rsidRPr="0037266E">
              <w:rPr>
                <w:rFonts w:ascii="Times New Roman" w:eastAsia="Times New Roman" w:hAnsi="Times New Roman" w:cs="Times New Roman"/>
              </w:rPr>
              <w:t>Ngõ rẽ cạnh Tòa nhà bảo hiểm Bảo Việt</w:t>
            </w:r>
          </w:p>
        </w:tc>
        <w:tc>
          <w:tcPr>
            <w:tcW w:w="559" w:type="pct"/>
            <w:noWrap/>
            <w:vAlign w:val="center"/>
          </w:tcPr>
          <w:p w14:paraId="520220EE"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25.000</w:t>
            </w:r>
          </w:p>
        </w:tc>
        <w:tc>
          <w:tcPr>
            <w:tcW w:w="564" w:type="pct"/>
            <w:noWrap/>
            <w:vAlign w:val="center"/>
          </w:tcPr>
          <w:p w14:paraId="36B62B7E"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10.000</w:t>
            </w:r>
          </w:p>
        </w:tc>
        <w:tc>
          <w:tcPr>
            <w:tcW w:w="950" w:type="pct"/>
            <w:noWrap/>
            <w:vAlign w:val="center"/>
          </w:tcPr>
          <w:p w14:paraId="05AF633C"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7.500</w:t>
            </w:r>
          </w:p>
        </w:tc>
      </w:tr>
      <w:tr w:rsidR="0037266E" w:rsidRPr="0037266E" w14:paraId="0B66778A" w14:textId="77777777" w:rsidTr="006474C3">
        <w:trPr>
          <w:trHeight w:val="340"/>
        </w:trPr>
        <w:tc>
          <w:tcPr>
            <w:tcW w:w="287" w:type="pct"/>
            <w:noWrap/>
            <w:vAlign w:val="center"/>
          </w:tcPr>
          <w:p w14:paraId="782D2C91" w14:textId="77777777" w:rsidR="0082108C" w:rsidRPr="0037266E" w:rsidRDefault="0082108C" w:rsidP="0017609D">
            <w:pPr>
              <w:spacing w:after="0" w:line="240" w:lineRule="auto"/>
              <w:jc w:val="center"/>
              <w:rPr>
                <w:rFonts w:ascii="Times New Roman" w:eastAsia="Times New Roman" w:hAnsi="Times New Roman" w:cs="Times New Roman"/>
                <w:iCs/>
              </w:rPr>
            </w:pPr>
            <w:r w:rsidRPr="0037266E">
              <w:rPr>
                <w:rFonts w:ascii="Times New Roman" w:eastAsia="Times New Roman" w:hAnsi="Times New Roman" w:cs="Times New Roman"/>
              </w:rPr>
              <w:t>7</w:t>
            </w:r>
          </w:p>
        </w:tc>
        <w:tc>
          <w:tcPr>
            <w:tcW w:w="2640" w:type="pct"/>
            <w:vAlign w:val="center"/>
          </w:tcPr>
          <w:p w14:paraId="7813AFFB" w14:textId="77777777" w:rsidR="0082108C" w:rsidRPr="0037266E" w:rsidRDefault="0082108C" w:rsidP="0017609D">
            <w:pPr>
              <w:spacing w:after="0" w:line="240" w:lineRule="auto"/>
              <w:jc w:val="both"/>
              <w:rPr>
                <w:rFonts w:ascii="Times New Roman" w:eastAsia="Times New Roman" w:hAnsi="Times New Roman" w:cs="Times New Roman"/>
                <w:iCs/>
              </w:rPr>
            </w:pPr>
            <w:r w:rsidRPr="0037266E">
              <w:rPr>
                <w:rFonts w:ascii="Times New Roman" w:eastAsia="Times New Roman" w:hAnsi="Times New Roman" w:cs="Times New Roman"/>
              </w:rPr>
              <w:t>Ngõ số 31: Rẽ cạnh hàng rào Công ty Điện lực Thái Nguyên</w:t>
            </w:r>
          </w:p>
        </w:tc>
        <w:tc>
          <w:tcPr>
            <w:tcW w:w="559" w:type="pct"/>
            <w:noWrap/>
            <w:vAlign w:val="center"/>
          </w:tcPr>
          <w:p w14:paraId="26533363" w14:textId="77777777" w:rsidR="0082108C" w:rsidRPr="0037266E" w:rsidRDefault="0082108C" w:rsidP="0017609D">
            <w:pPr>
              <w:spacing w:after="0" w:line="240" w:lineRule="auto"/>
              <w:jc w:val="right"/>
              <w:rPr>
                <w:rFonts w:ascii="Times New Roman" w:eastAsia="Times New Roman" w:hAnsi="Times New Roman" w:cs="Times New Roman"/>
                <w:iCs/>
              </w:rPr>
            </w:pPr>
          </w:p>
        </w:tc>
        <w:tc>
          <w:tcPr>
            <w:tcW w:w="564" w:type="pct"/>
            <w:noWrap/>
            <w:vAlign w:val="center"/>
          </w:tcPr>
          <w:p w14:paraId="60E71289" w14:textId="77777777" w:rsidR="0082108C" w:rsidRPr="0037266E" w:rsidRDefault="0082108C" w:rsidP="0017609D">
            <w:pPr>
              <w:spacing w:after="0" w:line="240" w:lineRule="auto"/>
              <w:jc w:val="right"/>
              <w:rPr>
                <w:rFonts w:ascii="Times New Roman" w:eastAsia="Times New Roman" w:hAnsi="Times New Roman" w:cs="Times New Roman"/>
                <w:iCs/>
              </w:rPr>
            </w:pPr>
          </w:p>
        </w:tc>
        <w:tc>
          <w:tcPr>
            <w:tcW w:w="950" w:type="pct"/>
            <w:noWrap/>
            <w:vAlign w:val="center"/>
          </w:tcPr>
          <w:p w14:paraId="1BBF0D1B" w14:textId="77777777" w:rsidR="0082108C" w:rsidRPr="0037266E" w:rsidRDefault="0082108C" w:rsidP="0017609D">
            <w:pPr>
              <w:spacing w:after="0" w:line="240" w:lineRule="auto"/>
              <w:jc w:val="right"/>
              <w:rPr>
                <w:rFonts w:ascii="Times New Roman" w:eastAsia="Times New Roman" w:hAnsi="Times New Roman" w:cs="Times New Roman"/>
                <w:iCs/>
              </w:rPr>
            </w:pPr>
          </w:p>
        </w:tc>
      </w:tr>
      <w:tr w:rsidR="0037266E" w:rsidRPr="0037266E" w14:paraId="68F9E61B" w14:textId="77777777" w:rsidTr="006474C3">
        <w:trPr>
          <w:trHeight w:val="340"/>
        </w:trPr>
        <w:tc>
          <w:tcPr>
            <w:tcW w:w="287" w:type="pct"/>
            <w:noWrap/>
            <w:vAlign w:val="center"/>
          </w:tcPr>
          <w:p w14:paraId="75049B7B" w14:textId="77777777" w:rsidR="0082108C" w:rsidRPr="0037266E" w:rsidRDefault="0082108C" w:rsidP="0017609D">
            <w:pPr>
              <w:spacing w:after="0" w:line="240" w:lineRule="auto"/>
              <w:jc w:val="center"/>
              <w:rPr>
                <w:rFonts w:ascii="Times New Roman" w:eastAsia="Times New Roman" w:hAnsi="Times New Roman" w:cs="Times New Roman"/>
                <w:iCs/>
              </w:rPr>
            </w:pPr>
            <w:r w:rsidRPr="0037266E">
              <w:rPr>
                <w:rFonts w:ascii="Times New Roman" w:eastAsia="Times New Roman" w:hAnsi="Times New Roman" w:cs="Times New Roman"/>
              </w:rPr>
              <w:t>7.1</w:t>
            </w:r>
          </w:p>
        </w:tc>
        <w:tc>
          <w:tcPr>
            <w:tcW w:w="2640" w:type="pct"/>
            <w:vAlign w:val="center"/>
          </w:tcPr>
          <w:p w14:paraId="4CCDC048" w14:textId="77777777" w:rsidR="0082108C" w:rsidRPr="0037266E" w:rsidRDefault="0082108C" w:rsidP="0017609D">
            <w:pPr>
              <w:spacing w:after="0" w:line="240" w:lineRule="auto"/>
              <w:jc w:val="both"/>
              <w:rPr>
                <w:rFonts w:ascii="Times New Roman" w:eastAsia="Times New Roman" w:hAnsi="Times New Roman" w:cs="Times New Roman"/>
                <w:iCs/>
              </w:rPr>
            </w:pPr>
            <w:r w:rsidRPr="0037266E">
              <w:rPr>
                <w:rFonts w:ascii="Times New Roman" w:eastAsia="Times New Roman" w:hAnsi="Times New Roman" w:cs="Times New Roman"/>
              </w:rPr>
              <w:t>Từ đường Hoàng Văn Thụ, vào 100m</w:t>
            </w:r>
          </w:p>
        </w:tc>
        <w:tc>
          <w:tcPr>
            <w:tcW w:w="559" w:type="pct"/>
            <w:noWrap/>
            <w:vAlign w:val="center"/>
          </w:tcPr>
          <w:p w14:paraId="0C567B14"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29.000</w:t>
            </w:r>
          </w:p>
        </w:tc>
        <w:tc>
          <w:tcPr>
            <w:tcW w:w="564" w:type="pct"/>
            <w:noWrap/>
            <w:vAlign w:val="center"/>
          </w:tcPr>
          <w:p w14:paraId="6CBC5779"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11.600</w:t>
            </w:r>
          </w:p>
        </w:tc>
        <w:tc>
          <w:tcPr>
            <w:tcW w:w="950" w:type="pct"/>
            <w:noWrap/>
            <w:vAlign w:val="center"/>
          </w:tcPr>
          <w:p w14:paraId="1074B96B"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8.700</w:t>
            </w:r>
          </w:p>
        </w:tc>
      </w:tr>
      <w:tr w:rsidR="0037266E" w:rsidRPr="0037266E" w14:paraId="0DF5268E" w14:textId="77777777" w:rsidTr="006474C3">
        <w:trPr>
          <w:trHeight w:val="340"/>
        </w:trPr>
        <w:tc>
          <w:tcPr>
            <w:tcW w:w="287" w:type="pct"/>
            <w:noWrap/>
            <w:vAlign w:val="center"/>
          </w:tcPr>
          <w:p w14:paraId="55FD8867" w14:textId="77777777" w:rsidR="0082108C" w:rsidRPr="0037266E" w:rsidRDefault="0082108C" w:rsidP="0017609D">
            <w:pPr>
              <w:spacing w:after="0" w:line="240" w:lineRule="auto"/>
              <w:jc w:val="center"/>
              <w:rPr>
                <w:rFonts w:ascii="Times New Roman" w:eastAsia="Times New Roman" w:hAnsi="Times New Roman" w:cs="Times New Roman"/>
                <w:iCs/>
              </w:rPr>
            </w:pPr>
            <w:r w:rsidRPr="0037266E">
              <w:rPr>
                <w:rFonts w:ascii="Times New Roman" w:eastAsia="Times New Roman" w:hAnsi="Times New Roman" w:cs="Times New Roman"/>
              </w:rPr>
              <w:t>7.2</w:t>
            </w:r>
          </w:p>
        </w:tc>
        <w:tc>
          <w:tcPr>
            <w:tcW w:w="2640" w:type="pct"/>
            <w:vAlign w:val="center"/>
          </w:tcPr>
          <w:p w14:paraId="7A66B526" w14:textId="77777777" w:rsidR="0082108C" w:rsidRPr="0037266E" w:rsidRDefault="0082108C" w:rsidP="0017609D">
            <w:pPr>
              <w:spacing w:after="0" w:line="240" w:lineRule="auto"/>
              <w:jc w:val="both"/>
              <w:rPr>
                <w:rFonts w:ascii="Times New Roman" w:eastAsia="Times New Roman" w:hAnsi="Times New Roman" w:cs="Times New Roman"/>
                <w:iCs/>
              </w:rPr>
            </w:pPr>
            <w:r w:rsidRPr="0037266E">
              <w:rPr>
                <w:rFonts w:ascii="Times New Roman" w:eastAsia="Times New Roman" w:hAnsi="Times New Roman" w:cs="Times New Roman"/>
              </w:rPr>
              <w:t>Qua 100m đến 200m</w:t>
            </w:r>
          </w:p>
        </w:tc>
        <w:tc>
          <w:tcPr>
            <w:tcW w:w="559" w:type="pct"/>
            <w:noWrap/>
            <w:vAlign w:val="center"/>
          </w:tcPr>
          <w:p w14:paraId="51407BEC"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25.000</w:t>
            </w:r>
          </w:p>
        </w:tc>
        <w:tc>
          <w:tcPr>
            <w:tcW w:w="564" w:type="pct"/>
            <w:noWrap/>
            <w:vAlign w:val="center"/>
          </w:tcPr>
          <w:p w14:paraId="31DEF629"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10.000</w:t>
            </w:r>
          </w:p>
        </w:tc>
        <w:tc>
          <w:tcPr>
            <w:tcW w:w="950" w:type="pct"/>
            <w:noWrap/>
            <w:vAlign w:val="center"/>
          </w:tcPr>
          <w:p w14:paraId="51964C2C"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7.500</w:t>
            </w:r>
          </w:p>
        </w:tc>
      </w:tr>
      <w:tr w:rsidR="0037266E" w:rsidRPr="0037266E" w14:paraId="1F5B84D3" w14:textId="77777777" w:rsidTr="006474C3">
        <w:trPr>
          <w:trHeight w:val="340"/>
        </w:trPr>
        <w:tc>
          <w:tcPr>
            <w:tcW w:w="287" w:type="pct"/>
            <w:noWrap/>
            <w:vAlign w:val="center"/>
          </w:tcPr>
          <w:p w14:paraId="10D4BEA6" w14:textId="77777777" w:rsidR="0082108C" w:rsidRPr="0037266E" w:rsidRDefault="0082108C" w:rsidP="0017609D">
            <w:pPr>
              <w:spacing w:after="0" w:line="240" w:lineRule="auto"/>
              <w:jc w:val="center"/>
              <w:rPr>
                <w:rFonts w:ascii="Times New Roman" w:eastAsia="Times New Roman" w:hAnsi="Times New Roman" w:cs="Times New Roman"/>
                <w:iCs/>
              </w:rPr>
            </w:pPr>
            <w:r w:rsidRPr="0037266E">
              <w:rPr>
                <w:rFonts w:ascii="Times New Roman" w:eastAsia="Times New Roman" w:hAnsi="Times New Roman" w:cs="Times New Roman"/>
              </w:rPr>
              <w:t>8</w:t>
            </w:r>
          </w:p>
        </w:tc>
        <w:tc>
          <w:tcPr>
            <w:tcW w:w="2640" w:type="pct"/>
            <w:vAlign w:val="center"/>
          </w:tcPr>
          <w:p w14:paraId="4CA2AE76" w14:textId="77777777" w:rsidR="0082108C" w:rsidRPr="0037266E" w:rsidRDefault="0082108C" w:rsidP="0017609D">
            <w:pPr>
              <w:spacing w:after="0" w:line="240" w:lineRule="auto"/>
              <w:jc w:val="both"/>
              <w:rPr>
                <w:rFonts w:ascii="Times New Roman" w:eastAsia="Times New Roman" w:hAnsi="Times New Roman" w:cs="Times New Roman"/>
                <w:iCs/>
              </w:rPr>
            </w:pPr>
            <w:r w:rsidRPr="0037266E">
              <w:rPr>
                <w:rFonts w:ascii="Times New Roman" w:eastAsia="Times New Roman" w:hAnsi="Times New Roman" w:cs="Times New Roman"/>
              </w:rPr>
              <w:t>Các đường trong khu dân cư Phủ Liễn II thuộc tổ 16, phường Hoàng Văn Thụ cũ</w:t>
            </w:r>
          </w:p>
        </w:tc>
        <w:tc>
          <w:tcPr>
            <w:tcW w:w="559" w:type="pct"/>
            <w:noWrap/>
            <w:vAlign w:val="center"/>
          </w:tcPr>
          <w:p w14:paraId="180BBBA3"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29.000</w:t>
            </w:r>
          </w:p>
        </w:tc>
        <w:tc>
          <w:tcPr>
            <w:tcW w:w="564" w:type="pct"/>
            <w:noWrap/>
            <w:vAlign w:val="center"/>
          </w:tcPr>
          <w:p w14:paraId="152A1CBB"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11.600</w:t>
            </w:r>
          </w:p>
        </w:tc>
        <w:tc>
          <w:tcPr>
            <w:tcW w:w="950" w:type="pct"/>
            <w:noWrap/>
            <w:vAlign w:val="center"/>
          </w:tcPr>
          <w:p w14:paraId="0B9CF479"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8.700</w:t>
            </w:r>
          </w:p>
        </w:tc>
      </w:tr>
      <w:tr w:rsidR="0037266E" w:rsidRPr="0037266E" w14:paraId="2D692B90" w14:textId="77777777" w:rsidTr="006474C3">
        <w:trPr>
          <w:trHeight w:val="340"/>
        </w:trPr>
        <w:tc>
          <w:tcPr>
            <w:tcW w:w="287" w:type="pct"/>
            <w:noWrap/>
            <w:vAlign w:val="center"/>
          </w:tcPr>
          <w:p w14:paraId="15035557" w14:textId="77777777" w:rsidR="0082108C" w:rsidRPr="0037266E" w:rsidRDefault="0082108C" w:rsidP="0017609D">
            <w:pPr>
              <w:spacing w:after="0" w:line="240" w:lineRule="auto"/>
              <w:jc w:val="center"/>
              <w:rPr>
                <w:rFonts w:ascii="Times New Roman" w:eastAsia="Times New Roman" w:hAnsi="Times New Roman" w:cs="Times New Roman"/>
                <w:iCs/>
              </w:rPr>
            </w:pPr>
            <w:r w:rsidRPr="0037266E">
              <w:rPr>
                <w:rFonts w:ascii="Times New Roman" w:eastAsia="Times New Roman" w:hAnsi="Times New Roman" w:cs="Times New Roman"/>
              </w:rPr>
              <w:t>9</w:t>
            </w:r>
          </w:p>
        </w:tc>
        <w:tc>
          <w:tcPr>
            <w:tcW w:w="2640" w:type="pct"/>
            <w:vAlign w:val="center"/>
          </w:tcPr>
          <w:p w14:paraId="3BEDB768" w14:textId="77777777" w:rsidR="0082108C" w:rsidRPr="0037266E" w:rsidRDefault="0082108C" w:rsidP="0017609D">
            <w:pPr>
              <w:spacing w:after="0" w:line="240" w:lineRule="auto"/>
              <w:jc w:val="both"/>
              <w:rPr>
                <w:rFonts w:ascii="Times New Roman" w:eastAsia="Times New Roman" w:hAnsi="Times New Roman" w:cs="Times New Roman"/>
                <w:iCs/>
              </w:rPr>
            </w:pPr>
            <w:r w:rsidRPr="0037266E">
              <w:rPr>
                <w:rFonts w:ascii="Times New Roman" w:eastAsia="Times New Roman" w:hAnsi="Times New Roman" w:cs="Times New Roman"/>
              </w:rPr>
              <w:t>Ngõ số 375: Rẽ đến Trạm T12 (cạnh đường sắt Hà Thái)</w:t>
            </w:r>
          </w:p>
        </w:tc>
        <w:tc>
          <w:tcPr>
            <w:tcW w:w="559" w:type="pct"/>
            <w:noWrap/>
            <w:vAlign w:val="center"/>
          </w:tcPr>
          <w:p w14:paraId="29A1F197"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10.000</w:t>
            </w:r>
          </w:p>
        </w:tc>
        <w:tc>
          <w:tcPr>
            <w:tcW w:w="564" w:type="pct"/>
            <w:noWrap/>
            <w:vAlign w:val="center"/>
          </w:tcPr>
          <w:p w14:paraId="44BDFB68"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4.000</w:t>
            </w:r>
          </w:p>
        </w:tc>
        <w:tc>
          <w:tcPr>
            <w:tcW w:w="950" w:type="pct"/>
            <w:noWrap/>
            <w:vAlign w:val="center"/>
          </w:tcPr>
          <w:p w14:paraId="47629E8C"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3.000</w:t>
            </w:r>
          </w:p>
        </w:tc>
      </w:tr>
      <w:tr w:rsidR="0037266E" w:rsidRPr="0037266E" w14:paraId="7BF7684E" w14:textId="77777777" w:rsidTr="006474C3">
        <w:trPr>
          <w:trHeight w:val="340"/>
        </w:trPr>
        <w:tc>
          <w:tcPr>
            <w:tcW w:w="287" w:type="pct"/>
            <w:noWrap/>
            <w:vAlign w:val="center"/>
          </w:tcPr>
          <w:p w14:paraId="36B910D3" w14:textId="77777777" w:rsidR="0082108C" w:rsidRPr="0037266E" w:rsidRDefault="0082108C" w:rsidP="0017609D">
            <w:pPr>
              <w:spacing w:after="0" w:line="240" w:lineRule="auto"/>
              <w:jc w:val="center"/>
              <w:rPr>
                <w:rFonts w:ascii="Times New Roman" w:eastAsia="Times New Roman" w:hAnsi="Times New Roman" w:cs="Times New Roman"/>
                <w:iCs/>
              </w:rPr>
            </w:pPr>
            <w:r w:rsidRPr="0037266E">
              <w:rPr>
                <w:rFonts w:ascii="Times New Roman" w:eastAsia="Times New Roman" w:hAnsi="Times New Roman" w:cs="Times New Roman"/>
              </w:rPr>
              <w:lastRenderedPageBreak/>
              <w:t>9.1</w:t>
            </w:r>
          </w:p>
        </w:tc>
        <w:tc>
          <w:tcPr>
            <w:tcW w:w="2640" w:type="pct"/>
            <w:vAlign w:val="center"/>
          </w:tcPr>
          <w:p w14:paraId="74C73C80" w14:textId="77777777" w:rsidR="0082108C" w:rsidRPr="0037266E" w:rsidRDefault="0082108C" w:rsidP="0017609D">
            <w:pPr>
              <w:spacing w:after="0" w:line="240" w:lineRule="auto"/>
              <w:jc w:val="both"/>
              <w:rPr>
                <w:rFonts w:ascii="Times New Roman" w:eastAsia="Times New Roman" w:hAnsi="Times New Roman" w:cs="Times New Roman"/>
                <w:iCs/>
              </w:rPr>
            </w:pPr>
            <w:r w:rsidRPr="0037266E">
              <w:rPr>
                <w:rFonts w:ascii="Times New Roman" w:eastAsia="Times New Roman" w:hAnsi="Times New Roman" w:cs="Times New Roman"/>
              </w:rPr>
              <w:t>Các ngách số 21; 27; 47; 55, vào 100m</w:t>
            </w:r>
          </w:p>
        </w:tc>
        <w:tc>
          <w:tcPr>
            <w:tcW w:w="559" w:type="pct"/>
            <w:noWrap/>
            <w:vAlign w:val="center"/>
          </w:tcPr>
          <w:p w14:paraId="1A68F024"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6.500</w:t>
            </w:r>
          </w:p>
        </w:tc>
        <w:tc>
          <w:tcPr>
            <w:tcW w:w="564" w:type="pct"/>
            <w:noWrap/>
            <w:vAlign w:val="center"/>
          </w:tcPr>
          <w:p w14:paraId="46D14F72"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2.600</w:t>
            </w:r>
          </w:p>
        </w:tc>
        <w:tc>
          <w:tcPr>
            <w:tcW w:w="950" w:type="pct"/>
            <w:noWrap/>
            <w:vAlign w:val="center"/>
          </w:tcPr>
          <w:p w14:paraId="66E1B55C"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1.950</w:t>
            </w:r>
          </w:p>
        </w:tc>
      </w:tr>
      <w:tr w:rsidR="0037266E" w:rsidRPr="0037266E" w14:paraId="39A1D698" w14:textId="77777777" w:rsidTr="006474C3">
        <w:trPr>
          <w:trHeight w:val="340"/>
        </w:trPr>
        <w:tc>
          <w:tcPr>
            <w:tcW w:w="287" w:type="pct"/>
            <w:noWrap/>
            <w:vAlign w:val="center"/>
          </w:tcPr>
          <w:p w14:paraId="5D696907" w14:textId="77777777" w:rsidR="0082108C" w:rsidRPr="0037266E" w:rsidRDefault="0082108C" w:rsidP="0017609D">
            <w:pPr>
              <w:spacing w:after="0" w:line="240" w:lineRule="auto"/>
              <w:jc w:val="center"/>
              <w:rPr>
                <w:rFonts w:ascii="Times New Roman" w:eastAsia="Times New Roman" w:hAnsi="Times New Roman" w:cs="Times New Roman"/>
                <w:iCs/>
              </w:rPr>
            </w:pPr>
            <w:r w:rsidRPr="0037266E">
              <w:rPr>
                <w:rFonts w:ascii="Times New Roman" w:eastAsia="Times New Roman" w:hAnsi="Times New Roman" w:cs="Times New Roman"/>
              </w:rPr>
              <w:t>10</w:t>
            </w:r>
          </w:p>
        </w:tc>
        <w:tc>
          <w:tcPr>
            <w:tcW w:w="2640" w:type="pct"/>
            <w:vAlign w:val="center"/>
          </w:tcPr>
          <w:p w14:paraId="2FEF1294" w14:textId="77777777" w:rsidR="0082108C" w:rsidRPr="0037266E" w:rsidRDefault="0082108C" w:rsidP="0017609D">
            <w:pPr>
              <w:spacing w:after="0" w:line="240" w:lineRule="auto"/>
              <w:jc w:val="both"/>
              <w:rPr>
                <w:rFonts w:ascii="Times New Roman" w:eastAsia="Times New Roman" w:hAnsi="Times New Roman" w:cs="Times New Roman"/>
                <w:iCs/>
              </w:rPr>
            </w:pPr>
            <w:r w:rsidRPr="0037266E">
              <w:rPr>
                <w:rFonts w:ascii="Times New Roman" w:eastAsia="Times New Roman" w:hAnsi="Times New Roman" w:cs="Times New Roman"/>
              </w:rPr>
              <w:t>Ngõ số 287; 331; 357: Vào 100m</w:t>
            </w:r>
          </w:p>
        </w:tc>
        <w:tc>
          <w:tcPr>
            <w:tcW w:w="559" w:type="pct"/>
            <w:noWrap/>
            <w:vAlign w:val="center"/>
          </w:tcPr>
          <w:p w14:paraId="01A873DD"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9.000</w:t>
            </w:r>
          </w:p>
        </w:tc>
        <w:tc>
          <w:tcPr>
            <w:tcW w:w="564" w:type="pct"/>
            <w:noWrap/>
            <w:vAlign w:val="center"/>
          </w:tcPr>
          <w:p w14:paraId="36718C53"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3.600</w:t>
            </w:r>
          </w:p>
        </w:tc>
        <w:tc>
          <w:tcPr>
            <w:tcW w:w="950" w:type="pct"/>
            <w:noWrap/>
            <w:vAlign w:val="center"/>
          </w:tcPr>
          <w:p w14:paraId="3D2117FB"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2.700</w:t>
            </w:r>
          </w:p>
        </w:tc>
      </w:tr>
      <w:tr w:rsidR="0037266E" w:rsidRPr="0037266E" w14:paraId="00553442" w14:textId="77777777" w:rsidTr="006474C3">
        <w:trPr>
          <w:trHeight w:val="340"/>
        </w:trPr>
        <w:tc>
          <w:tcPr>
            <w:tcW w:w="287" w:type="pct"/>
            <w:noWrap/>
            <w:vAlign w:val="center"/>
          </w:tcPr>
          <w:p w14:paraId="10B259F7" w14:textId="77777777" w:rsidR="0082108C" w:rsidRPr="0037266E" w:rsidRDefault="0082108C" w:rsidP="0017609D">
            <w:pPr>
              <w:spacing w:after="0" w:line="240" w:lineRule="auto"/>
              <w:jc w:val="center"/>
              <w:rPr>
                <w:rFonts w:ascii="Times New Roman" w:eastAsia="Times New Roman" w:hAnsi="Times New Roman" w:cs="Times New Roman"/>
                <w:iCs/>
              </w:rPr>
            </w:pPr>
            <w:r w:rsidRPr="0037266E">
              <w:rPr>
                <w:rFonts w:ascii="Times New Roman" w:eastAsia="Times New Roman" w:hAnsi="Times New Roman" w:cs="Times New Roman"/>
              </w:rPr>
              <w:t>11</w:t>
            </w:r>
          </w:p>
        </w:tc>
        <w:tc>
          <w:tcPr>
            <w:tcW w:w="2640" w:type="pct"/>
            <w:vAlign w:val="center"/>
          </w:tcPr>
          <w:p w14:paraId="25321CEB" w14:textId="77777777" w:rsidR="0082108C" w:rsidRPr="0037266E" w:rsidRDefault="0082108C" w:rsidP="0017609D">
            <w:pPr>
              <w:spacing w:after="0" w:line="240" w:lineRule="auto"/>
              <w:jc w:val="both"/>
              <w:rPr>
                <w:rFonts w:ascii="Times New Roman" w:eastAsia="Times New Roman" w:hAnsi="Times New Roman" w:cs="Times New Roman"/>
                <w:iCs/>
              </w:rPr>
            </w:pPr>
            <w:r w:rsidRPr="0037266E">
              <w:rPr>
                <w:rFonts w:ascii="Times New Roman" w:eastAsia="Times New Roman" w:hAnsi="Times New Roman" w:cs="Times New Roman"/>
              </w:rPr>
              <w:t>Rẽ qua cổng Sở Giao thông Vận tải đến gặp đường Ga Thái Nguyên</w:t>
            </w:r>
          </w:p>
        </w:tc>
        <w:tc>
          <w:tcPr>
            <w:tcW w:w="559" w:type="pct"/>
            <w:noWrap/>
            <w:vAlign w:val="center"/>
          </w:tcPr>
          <w:p w14:paraId="0E8C2217"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30.000</w:t>
            </w:r>
          </w:p>
        </w:tc>
        <w:tc>
          <w:tcPr>
            <w:tcW w:w="564" w:type="pct"/>
            <w:noWrap/>
            <w:vAlign w:val="center"/>
          </w:tcPr>
          <w:p w14:paraId="3104811B"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12.000</w:t>
            </w:r>
          </w:p>
        </w:tc>
        <w:tc>
          <w:tcPr>
            <w:tcW w:w="950" w:type="pct"/>
            <w:noWrap/>
            <w:vAlign w:val="center"/>
          </w:tcPr>
          <w:p w14:paraId="14D9BDDB"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9.000</w:t>
            </w:r>
          </w:p>
        </w:tc>
      </w:tr>
      <w:tr w:rsidR="0037266E" w:rsidRPr="0037266E" w14:paraId="612F4AF3" w14:textId="77777777" w:rsidTr="006474C3">
        <w:trPr>
          <w:trHeight w:val="340"/>
        </w:trPr>
        <w:tc>
          <w:tcPr>
            <w:tcW w:w="287" w:type="pct"/>
            <w:noWrap/>
            <w:vAlign w:val="center"/>
          </w:tcPr>
          <w:p w14:paraId="5FC27635" w14:textId="77777777" w:rsidR="0082108C" w:rsidRPr="0037266E" w:rsidRDefault="0082108C" w:rsidP="0017609D">
            <w:pPr>
              <w:spacing w:after="0" w:line="240" w:lineRule="auto"/>
              <w:jc w:val="center"/>
              <w:rPr>
                <w:rFonts w:ascii="Times New Roman" w:eastAsia="Times New Roman" w:hAnsi="Times New Roman" w:cs="Times New Roman"/>
                <w:iCs/>
              </w:rPr>
            </w:pPr>
            <w:r w:rsidRPr="0037266E">
              <w:rPr>
                <w:rFonts w:ascii="Times New Roman" w:eastAsia="Times New Roman" w:hAnsi="Times New Roman" w:cs="Times New Roman"/>
                <w:b/>
                <w:bCs/>
              </w:rPr>
              <w:t>III</w:t>
            </w:r>
          </w:p>
        </w:tc>
        <w:tc>
          <w:tcPr>
            <w:tcW w:w="2640" w:type="pct"/>
            <w:vAlign w:val="center"/>
          </w:tcPr>
          <w:p w14:paraId="423DABDE" w14:textId="77777777" w:rsidR="0082108C" w:rsidRPr="0037266E" w:rsidRDefault="0082108C" w:rsidP="0017609D">
            <w:pPr>
              <w:spacing w:after="0" w:line="240" w:lineRule="auto"/>
              <w:jc w:val="both"/>
              <w:rPr>
                <w:rFonts w:ascii="Times New Roman" w:eastAsia="Times New Roman" w:hAnsi="Times New Roman" w:cs="Times New Roman"/>
                <w:iCs/>
              </w:rPr>
            </w:pPr>
            <w:r w:rsidRPr="0037266E">
              <w:rPr>
                <w:rFonts w:ascii="Times New Roman" w:eastAsia="Times New Roman" w:hAnsi="Times New Roman" w:cs="Times New Roman"/>
                <w:b/>
                <w:bCs/>
              </w:rPr>
              <w:t>ĐƯỜNG CÁCH MẠNG THÁNG TÁM (Từ đảo tròn Trung tâm đến ngã tư Gia Sàng (gặp đường Bắc Nam))</w:t>
            </w:r>
          </w:p>
        </w:tc>
        <w:tc>
          <w:tcPr>
            <w:tcW w:w="559" w:type="pct"/>
            <w:noWrap/>
            <w:vAlign w:val="center"/>
          </w:tcPr>
          <w:p w14:paraId="52F738FE" w14:textId="77777777" w:rsidR="0082108C" w:rsidRPr="0037266E" w:rsidRDefault="0082108C" w:rsidP="0017609D">
            <w:pPr>
              <w:spacing w:after="0" w:line="240" w:lineRule="auto"/>
              <w:jc w:val="right"/>
              <w:rPr>
                <w:rFonts w:ascii="Times New Roman" w:eastAsia="Times New Roman" w:hAnsi="Times New Roman" w:cs="Times New Roman"/>
                <w:iCs/>
              </w:rPr>
            </w:pPr>
          </w:p>
        </w:tc>
        <w:tc>
          <w:tcPr>
            <w:tcW w:w="564" w:type="pct"/>
            <w:noWrap/>
            <w:vAlign w:val="center"/>
          </w:tcPr>
          <w:p w14:paraId="71523DD7" w14:textId="77777777" w:rsidR="0082108C" w:rsidRPr="0037266E" w:rsidRDefault="0082108C" w:rsidP="0017609D">
            <w:pPr>
              <w:spacing w:after="0" w:line="240" w:lineRule="auto"/>
              <w:jc w:val="right"/>
              <w:rPr>
                <w:rFonts w:ascii="Times New Roman" w:eastAsia="Times New Roman" w:hAnsi="Times New Roman" w:cs="Times New Roman"/>
                <w:iCs/>
              </w:rPr>
            </w:pPr>
          </w:p>
        </w:tc>
        <w:tc>
          <w:tcPr>
            <w:tcW w:w="950" w:type="pct"/>
            <w:noWrap/>
            <w:vAlign w:val="center"/>
          </w:tcPr>
          <w:p w14:paraId="7B1B4B93" w14:textId="77777777" w:rsidR="0082108C" w:rsidRPr="0037266E" w:rsidRDefault="0082108C" w:rsidP="0017609D">
            <w:pPr>
              <w:spacing w:after="0" w:line="240" w:lineRule="auto"/>
              <w:jc w:val="right"/>
              <w:rPr>
                <w:rFonts w:ascii="Times New Roman" w:eastAsia="Times New Roman" w:hAnsi="Times New Roman" w:cs="Times New Roman"/>
                <w:iCs/>
              </w:rPr>
            </w:pPr>
          </w:p>
        </w:tc>
      </w:tr>
      <w:tr w:rsidR="0037266E" w:rsidRPr="0037266E" w14:paraId="706FA93F" w14:textId="77777777" w:rsidTr="006474C3">
        <w:trPr>
          <w:trHeight w:val="340"/>
        </w:trPr>
        <w:tc>
          <w:tcPr>
            <w:tcW w:w="287" w:type="pct"/>
            <w:noWrap/>
            <w:vAlign w:val="center"/>
          </w:tcPr>
          <w:p w14:paraId="6E5B328D" w14:textId="77777777" w:rsidR="0082108C" w:rsidRPr="0037266E" w:rsidRDefault="0082108C" w:rsidP="0017609D">
            <w:pPr>
              <w:spacing w:after="0" w:line="240" w:lineRule="auto"/>
              <w:jc w:val="center"/>
              <w:rPr>
                <w:rFonts w:ascii="Times New Roman" w:eastAsia="Times New Roman" w:hAnsi="Times New Roman" w:cs="Times New Roman"/>
                <w:b/>
                <w:bCs/>
                <w:iCs/>
              </w:rPr>
            </w:pPr>
            <w:r w:rsidRPr="0037266E">
              <w:rPr>
                <w:rFonts w:ascii="Times New Roman" w:eastAsia="Times New Roman" w:hAnsi="Times New Roman" w:cs="Times New Roman"/>
              </w:rPr>
              <w:t>1</w:t>
            </w:r>
          </w:p>
        </w:tc>
        <w:tc>
          <w:tcPr>
            <w:tcW w:w="2640" w:type="pct"/>
            <w:vAlign w:val="center"/>
          </w:tcPr>
          <w:p w14:paraId="3BAF491A" w14:textId="77777777" w:rsidR="0082108C" w:rsidRPr="0037266E" w:rsidRDefault="0082108C" w:rsidP="0017609D">
            <w:pPr>
              <w:spacing w:after="0" w:line="240" w:lineRule="auto"/>
              <w:jc w:val="both"/>
              <w:rPr>
                <w:rFonts w:ascii="Times New Roman" w:eastAsia="Times New Roman" w:hAnsi="Times New Roman" w:cs="Times New Roman"/>
                <w:b/>
                <w:bCs/>
                <w:iCs/>
              </w:rPr>
            </w:pPr>
            <w:r w:rsidRPr="0037266E">
              <w:rPr>
                <w:rFonts w:ascii="Times New Roman" w:eastAsia="Times New Roman" w:hAnsi="Times New Roman" w:cs="Times New Roman"/>
              </w:rPr>
              <w:t>Từ đảo tròn Trung tâm đến ngã tư gặp đường Phan Đình Phùng</w:t>
            </w:r>
          </w:p>
        </w:tc>
        <w:tc>
          <w:tcPr>
            <w:tcW w:w="559" w:type="pct"/>
            <w:noWrap/>
            <w:vAlign w:val="center"/>
          </w:tcPr>
          <w:p w14:paraId="4E944A47" w14:textId="77777777" w:rsidR="0082108C" w:rsidRPr="0037266E" w:rsidRDefault="0082108C" w:rsidP="0017609D">
            <w:pPr>
              <w:spacing w:after="0" w:line="240" w:lineRule="auto"/>
              <w:jc w:val="right"/>
              <w:rPr>
                <w:rFonts w:ascii="Times New Roman" w:eastAsia="Times New Roman" w:hAnsi="Times New Roman" w:cs="Times New Roman"/>
                <w:b/>
                <w:bCs/>
                <w:iCs/>
              </w:rPr>
            </w:pPr>
            <w:r w:rsidRPr="0037266E">
              <w:rPr>
                <w:rFonts w:ascii="Times New Roman" w:eastAsia="Times New Roman" w:hAnsi="Times New Roman" w:cs="Times New Roman"/>
              </w:rPr>
              <w:t>70.000</w:t>
            </w:r>
          </w:p>
        </w:tc>
        <w:tc>
          <w:tcPr>
            <w:tcW w:w="564" w:type="pct"/>
            <w:noWrap/>
            <w:vAlign w:val="center"/>
          </w:tcPr>
          <w:p w14:paraId="29F26BD9"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28.000</w:t>
            </w:r>
          </w:p>
        </w:tc>
        <w:tc>
          <w:tcPr>
            <w:tcW w:w="950" w:type="pct"/>
            <w:noWrap/>
            <w:vAlign w:val="center"/>
          </w:tcPr>
          <w:p w14:paraId="54202671"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21.000</w:t>
            </w:r>
          </w:p>
        </w:tc>
      </w:tr>
      <w:tr w:rsidR="0037266E" w:rsidRPr="0037266E" w14:paraId="3745A198" w14:textId="77777777" w:rsidTr="006474C3">
        <w:trPr>
          <w:trHeight w:val="340"/>
        </w:trPr>
        <w:tc>
          <w:tcPr>
            <w:tcW w:w="287" w:type="pct"/>
            <w:noWrap/>
            <w:vAlign w:val="center"/>
          </w:tcPr>
          <w:p w14:paraId="06BCBAD2" w14:textId="77777777" w:rsidR="0082108C" w:rsidRPr="0037266E" w:rsidRDefault="0082108C" w:rsidP="0017609D">
            <w:pPr>
              <w:spacing w:after="0" w:line="240" w:lineRule="auto"/>
              <w:jc w:val="center"/>
              <w:rPr>
                <w:rFonts w:ascii="Times New Roman" w:eastAsia="Times New Roman" w:hAnsi="Times New Roman" w:cs="Times New Roman"/>
                <w:iCs/>
              </w:rPr>
            </w:pPr>
            <w:r w:rsidRPr="0037266E">
              <w:rPr>
                <w:rFonts w:ascii="Times New Roman" w:eastAsia="Times New Roman" w:hAnsi="Times New Roman" w:cs="Times New Roman"/>
              </w:rPr>
              <w:t>2</w:t>
            </w:r>
          </w:p>
        </w:tc>
        <w:tc>
          <w:tcPr>
            <w:tcW w:w="2640" w:type="pct"/>
            <w:vAlign w:val="center"/>
          </w:tcPr>
          <w:p w14:paraId="1157B12E" w14:textId="77777777" w:rsidR="0082108C" w:rsidRPr="0037266E" w:rsidRDefault="0082108C" w:rsidP="0017609D">
            <w:pPr>
              <w:spacing w:after="0" w:line="240" w:lineRule="auto"/>
              <w:jc w:val="both"/>
              <w:rPr>
                <w:rFonts w:ascii="Times New Roman" w:eastAsia="Times New Roman" w:hAnsi="Times New Roman" w:cs="Times New Roman"/>
                <w:iCs/>
              </w:rPr>
            </w:pPr>
            <w:r w:rsidRPr="0037266E">
              <w:rPr>
                <w:rFonts w:ascii="Times New Roman" w:eastAsia="Times New Roman" w:hAnsi="Times New Roman" w:cs="Times New Roman"/>
              </w:rPr>
              <w:t>Từ ngã tư gặp đường Phan Đình Phùng đến hết đất Ban Chỉ huy Quân sự thành phố (cũ) gặp ngõ số 226</w:t>
            </w:r>
          </w:p>
        </w:tc>
        <w:tc>
          <w:tcPr>
            <w:tcW w:w="559" w:type="pct"/>
            <w:noWrap/>
            <w:vAlign w:val="center"/>
          </w:tcPr>
          <w:p w14:paraId="6C34EF99"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55.000</w:t>
            </w:r>
          </w:p>
        </w:tc>
        <w:tc>
          <w:tcPr>
            <w:tcW w:w="564" w:type="pct"/>
            <w:noWrap/>
            <w:vAlign w:val="center"/>
          </w:tcPr>
          <w:p w14:paraId="45D8C222"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22.000</w:t>
            </w:r>
          </w:p>
        </w:tc>
        <w:tc>
          <w:tcPr>
            <w:tcW w:w="950" w:type="pct"/>
            <w:noWrap/>
            <w:vAlign w:val="center"/>
          </w:tcPr>
          <w:p w14:paraId="279C6E71"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16.500</w:t>
            </w:r>
          </w:p>
        </w:tc>
      </w:tr>
      <w:tr w:rsidR="0037266E" w:rsidRPr="0037266E" w14:paraId="1C7E701F" w14:textId="77777777" w:rsidTr="006474C3">
        <w:trPr>
          <w:trHeight w:val="340"/>
        </w:trPr>
        <w:tc>
          <w:tcPr>
            <w:tcW w:w="287" w:type="pct"/>
            <w:noWrap/>
            <w:vAlign w:val="center"/>
          </w:tcPr>
          <w:p w14:paraId="05551512" w14:textId="77777777" w:rsidR="0082108C" w:rsidRPr="0037266E" w:rsidRDefault="0082108C" w:rsidP="0017609D">
            <w:pPr>
              <w:spacing w:after="0" w:line="240" w:lineRule="auto"/>
              <w:jc w:val="center"/>
              <w:rPr>
                <w:rFonts w:ascii="Times New Roman" w:eastAsia="Times New Roman" w:hAnsi="Times New Roman" w:cs="Times New Roman"/>
                <w:iCs/>
              </w:rPr>
            </w:pPr>
            <w:r w:rsidRPr="0037266E">
              <w:rPr>
                <w:rFonts w:ascii="Times New Roman" w:eastAsia="Times New Roman" w:hAnsi="Times New Roman" w:cs="Times New Roman"/>
              </w:rPr>
              <w:t>3</w:t>
            </w:r>
          </w:p>
        </w:tc>
        <w:tc>
          <w:tcPr>
            <w:tcW w:w="2640" w:type="pct"/>
            <w:vAlign w:val="center"/>
          </w:tcPr>
          <w:p w14:paraId="2C1606A4" w14:textId="77777777" w:rsidR="0082108C" w:rsidRPr="0037266E" w:rsidRDefault="0082108C" w:rsidP="0017609D">
            <w:pPr>
              <w:spacing w:after="0" w:line="240" w:lineRule="auto"/>
              <w:jc w:val="both"/>
              <w:rPr>
                <w:rFonts w:ascii="Times New Roman" w:eastAsia="Times New Roman" w:hAnsi="Times New Roman" w:cs="Times New Roman"/>
                <w:iCs/>
              </w:rPr>
            </w:pPr>
            <w:r w:rsidRPr="0037266E">
              <w:rPr>
                <w:rFonts w:ascii="Times New Roman" w:eastAsia="Times New Roman" w:hAnsi="Times New Roman" w:cs="Times New Roman"/>
              </w:rPr>
              <w:t>Từ hết đất Ban Chỉ huy Quân sự thành phố (cũ) đến ngã tư rẽ phố Xương Rồng</w:t>
            </w:r>
          </w:p>
        </w:tc>
        <w:tc>
          <w:tcPr>
            <w:tcW w:w="559" w:type="pct"/>
            <w:noWrap/>
            <w:vAlign w:val="center"/>
          </w:tcPr>
          <w:p w14:paraId="640996C5"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42.000</w:t>
            </w:r>
          </w:p>
        </w:tc>
        <w:tc>
          <w:tcPr>
            <w:tcW w:w="564" w:type="pct"/>
            <w:noWrap/>
            <w:vAlign w:val="center"/>
          </w:tcPr>
          <w:p w14:paraId="5EE9F18F"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16.800</w:t>
            </w:r>
          </w:p>
        </w:tc>
        <w:tc>
          <w:tcPr>
            <w:tcW w:w="950" w:type="pct"/>
            <w:noWrap/>
            <w:vAlign w:val="center"/>
          </w:tcPr>
          <w:p w14:paraId="4FE4EDAA"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12.600</w:t>
            </w:r>
          </w:p>
        </w:tc>
      </w:tr>
      <w:tr w:rsidR="0037266E" w:rsidRPr="0037266E" w14:paraId="1CB9FA31" w14:textId="77777777" w:rsidTr="006474C3">
        <w:trPr>
          <w:trHeight w:val="340"/>
        </w:trPr>
        <w:tc>
          <w:tcPr>
            <w:tcW w:w="287" w:type="pct"/>
            <w:noWrap/>
            <w:vAlign w:val="center"/>
          </w:tcPr>
          <w:p w14:paraId="39A0152D" w14:textId="77777777" w:rsidR="0082108C" w:rsidRPr="0037266E" w:rsidRDefault="0082108C" w:rsidP="0017609D">
            <w:pPr>
              <w:spacing w:after="0" w:line="240" w:lineRule="auto"/>
              <w:jc w:val="center"/>
              <w:rPr>
                <w:rFonts w:ascii="Times New Roman" w:eastAsia="Times New Roman" w:hAnsi="Times New Roman" w:cs="Times New Roman"/>
                <w:iCs/>
              </w:rPr>
            </w:pPr>
            <w:r w:rsidRPr="0037266E">
              <w:rPr>
                <w:rFonts w:ascii="Times New Roman" w:eastAsia="Times New Roman" w:hAnsi="Times New Roman" w:cs="Times New Roman"/>
              </w:rPr>
              <w:t>4</w:t>
            </w:r>
          </w:p>
        </w:tc>
        <w:tc>
          <w:tcPr>
            <w:tcW w:w="2640" w:type="pct"/>
            <w:vAlign w:val="center"/>
          </w:tcPr>
          <w:p w14:paraId="4D5936DD" w14:textId="77777777" w:rsidR="0082108C" w:rsidRPr="0037266E" w:rsidRDefault="0082108C" w:rsidP="0017609D">
            <w:pPr>
              <w:spacing w:after="0" w:line="240" w:lineRule="auto"/>
              <w:jc w:val="both"/>
              <w:rPr>
                <w:rFonts w:ascii="Times New Roman" w:eastAsia="Times New Roman" w:hAnsi="Times New Roman" w:cs="Times New Roman"/>
                <w:iCs/>
              </w:rPr>
            </w:pPr>
            <w:r w:rsidRPr="0037266E">
              <w:rPr>
                <w:rFonts w:ascii="Times New Roman" w:eastAsia="Times New Roman" w:hAnsi="Times New Roman" w:cs="Times New Roman"/>
              </w:rPr>
              <w:t>Từ ngã tư rẽ phố Xương Rồng đến ngã tư Gia Sàng (gặp đường Bắc Nam)</w:t>
            </w:r>
          </w:p>
        </w:tc>
        <w:tc>
          <w:tcPr>
            <w:tcW w:w="559" w:type="pct"/>
            <w:noWrap/>
            <w:vAlign w:val="center"/>
          </w:tcPr>
          <w:p w14:paraId="729A9C1E"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35.000</w:t>
            </w:r>
          </w:p>
        </w:tc>
        <w:tc>
          <w:tcPr>
            <w:tcW w:w="564" w:type="pct"/>
            <w:noWrap/>
            <w:vAlign w:val="center"/>
          </w:tcPr>
          <w:p w14:paraId="306410F4"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14.000</w:t>
            </w:r>
          </w:p>
        </w:tc>
        <w:tc>
          <w:tcPr>
            <w:tcW w:w="950" w:type="pct"/>
            <w:noWrap/>
            <w:vAlign w:val="center"/>
          </w:tcPr>
          <w:p w14:paraId="09EB2368"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10.500</w:t>
            </w:r>
          </w:p>
        </w:tc>
      </w:tr>
      <w:tr w:rsidR="0037266E" w:rsidRPr="0037266E" w14:paraId="62F1A1EB" w14:textId="77777777" w:rsidTr="006474C3">
        <w:trPr>
          <w:trHeight w:val="340"/>
        </w:trPr>
        <w:tc>
          <w:tcPr>
            <w:tcW w:w="287" w:type="pct"/>
            <w:noWrap/>
            <w:vAlign w:val="center"/>
          </w:tcPr>
          <w:p w14:paraId="25BFE020" w14:textId="77777777" w:rsidR="0082108C" w:rsidRPr="0037266E" w:rsidRDefault="0082108C" w:rsidP="0017609D">
            <w:pPr>
              <w:spacing w:after="0" w:line="240" w:lineRule="auto"/>
              <w:jc w:val="center"/>
              <w:rPr>
                <w:rFonts w:ascii="Times New Roman" w:eastAsia="Times New Roman" w:hAnsi="Times New Roman" w:cs="Times New Roman"/>
                <w:iCs/>
              </w:rPr>
            </w:pPr>
          </w:p>
        </w:tc>
        <w:tc>
          <w:tcPr>
            <w:tcW w:w="2640" w:type="pct"/>
            <w:vAlign w:val="center"/>
          </w:tcPr>
          <w:p w14:paraId="4D05F98D" w14:textId="77777777" w:rsidR="0082108C" w:rsidRPr="0037266E" w:rsidRDefault="0082108C" w:rsidP="0017609D">
            <w:pPr>
              <w:spacing w:after="0" w:line="240" w:lineRule="auto"/>
              <w:jc w:val="both"/>
              <w:rPr>
                <w:rFonts w:ascii="Times New Roman" w:eastAsia="Times New Roman" w:hAnsi="Times New Roman" w:cs="Times New Roman"/>
                <w:iCs/>
              </w:rPr>
            </w:pPr>
            <w:r w:rsidRPr="0037266E">
              <w:rPr>
                <w:rFonts w:ascii="Times New Roman" w:eastAsia="Times New Roman" w:hAnsi="Times New Roman" w:cs="Times New Roman"/>
                <w:b/>
                <w:bCs/>
              </w:rPr>
              <w:t>Trục phụ</w:t>
            </w:r>
          </w:p>
        </w:tc>
        <w:tc>
          <w:tcPr>
            <w:tcW w:w="559" w:type="pct"/>
            <w:noWrap/>
            <w:vAlign w:val="center"/>
          </w:tcPr>
          <w:p w14:paraId="79436C76" w14:textId="77777777" w:rsidR="0082108C" w:rsidRPr="0037266E" w:rsidRDefault="0082108C" w:rsidP="0017609D">
            <w:pPr>
              <w:spacing w:after="0" w:line="240" w:lineRule="auto"/>
              <w:jc w:val="right"/>
              <w:rPr>
                <w:rFonts w:ascii="Times New Roman" w:eastAsia="Times New Roman" w:hAnsi="Times New Roman" w:cs="Times New Roman"/>
                <w:iCs/>
              </w:rPr>
            </w:pPr>
          </w:p>
        </w:tc>
        <w:tc>
          <w:tcPr>
            <w:tcW w:w="564" w:type="pct"/>
            <w:noWrap/>
            <w:vAlign w:val="center"/>
          </w:tcPr>
          <w:p w14:paraId="2AA4EDB2" w14:textId="77777777" w:rsidR="0082108C" w:rsidRPr="0037266E" w:rsidRDefault="0082108C" w:rsidP="0017609D">
            <w:pPr>
              <w:spacing w:after="0" w:line="240" w:lineRule="auto"/>
              <w:jc w:val="right"/>
              <w:rPr>
                <w:rFonts w:ascii="Times New Roman" w:eastAsia="Times New Roman" w:hAnsi="Times New Roman" w:cs="Times New Roman"/>
                <w:iCs/>
              </w:rPr>
            </w:pPr>
          </w:p>
        </w:tc>
        <w:tc>
          <w:tcPr>
            <w:tcW w:w="950" w:type="pct"/>
            <w:noWrap/>
            <w:vAlign w:val="center"/>
          </w:tcPr>
          <w:p w14:paraId="143F7ED6" w14:textId="77777777" w:rsidR="0082108C" w:rsidRPr="0037266E" w:rsidRDefault="0082108C" w:rsidP="0017609D">
            <w:pPr>
              <w:spacing w:after="0" w:line="240" w:lineRule="auto"/>
              <w:jc w:val="right"/>
              <w:rPr>
                <w:rFonts w:ascii="Times New Roman" w:eastAsia="Times New Roman" w:hAnsi="Times New Roman" w:cs="Times New Roman"/>
                <w:iCs/>
              </w:rPr>
            </w:pPr>
          </w:p>
        </w:tc>
      </w:tr>
      <w:tr w:rsidR="0037266E" w:rsidRPr="0037266E" w14:paraId="382E8F84" w14:textId="77777777" w:rsidTr="006474C3">
        <w:trPr>
          <w:trHeight w:val="340"/>
        </w:trPr>
        <w:tc>
          <w:tcPr>
            <w:tcW w:w="287" w:type="pct"/>
            <w:noWrap/>
            <w:vAlign w:val="center"/>
          </w:tcPr>
          <w:p w14:paraId="6ADDADD4" w14:textId="77777777" w:rsidR="0082108C" w:rsidRPr="0037266E" w:rsidRDefault="0082108C" w:rsidP="0017609D">
            <w:pPr>
              <w:spacing w:after="0" w:line="240" w:lineRule="auto"/>
              <w:jc w:val="center"/>
              <w:rPr>
                <w:rFonts w:ascii="Times New Roman" w:eastAsia="Times New Roman" w:hAnsi="Times New Roman" w:cs="Times New Roman"/>
                <w:iCs/>
              </w:rPr>
            </w:pPr>
            <w:r w:rsidRPr="0037266E">
              <w:rPr>
                <w:rFonts w:ascii="Times New Roman" w:eastAsia="Times New Roman" w:hAnsi="Times New Roman" w:cs="Times New Roman"/>
              </w:rPr>
              <w:t>1</w:t>
            </w:r>
          </w:p>
        </w:tc>
        <w:tc>
          <w:tcPr>
            <w:tcW w:w="2640" w:type="pct"/>
            <w:vAlign w:val="center"/>
          </w:tcPr>
          <w:p w14:paraId="556288B6" w14:textId="77777777" w:rsidR="0082108C" w:rsidRPr="0037266E" w:rsidRDefault="0082108C" w:rsidP="0017609D">
            <w:pPr>
              <w:spacing w:after="0" w:line="240" w:lineRule="auto"/>
              <w:jc w:val="both"/>
              <w:rPr>
                <w:rFonts w:ascii="Times New Roman" w:eastAsia="Times New Roman" w:hAnsi="Times New Roman" w:cs="Times New Roman"/>
                <w:b/>
                <w:bCs/>
                <w:iCs/>
              </w:rPr>
            </w:pPr>
            <w:r w:rsidRPr="0037266E">
              <w:rPr>
                <w:rFonts w:ascii="Times New Roman" w:eastAsia="Times New Roman" w:hAnsi="Times New Roman" w:cs="Times New Roman"/>
              </w:rPr>
              <w:t>Ngõ số 2: Rẽ theo hàng rào Sở Công Thương (cũ) đến quy hoạch Khu dân cư tổ 4, phường Phan Đình Phùng</w:t>
            </w:r>
          </w:p>
        </w:tc>
        <w:tc>
          <w:tcPr>
            <w:tcW w:w="559" w:type="pct"/>
            <w:noWrap/>
            <w:vAlign w:val="center"/>
          </w:tcPr>
          <w:p w14:paraId="4023A122" w14:textId="77777777" w:rsidR="0082108C" w:rsidRPr="0037266E" w:rsidRDefault="0082108C" w:rsidP="0017609D">
            <w:pPr>
              <w:spacing w:after="0" w:line="240" w:lineRule="auto"/>
              <w:jc w:val="right"/>
              <w:rPr>
                <w:rFonts w:ascii="Times New Roman" w:eastAsia="Times New Roman" w:hAnsi="Times New Roman" w:cs="Times New Roman"/>
                <w:iCs/>
              </w:rPr>
            </w:pPr>
          </w:p>
        </w:tc>
        <w:tc>
          <w:tcPr>
            <w:tcW w:w="564" w:type="pct"/>
            <w:noWrap/>
            <w:vAlign w:val="center"/>
          </w:tcPr>
          <w:p w14:paraId="31E96839" w14:textId="77777777" w:rsidR="0082108C" w:rsidRPr="0037266E" w:rsidRDefault="0082108C" w:rsidP="0017609D">
            <w:pPr>
              <w:spacing w:after="0" w:line="240" w:lineRule="auto"/>
              <w:jc w:val="right"/>
              <w:rPr>
                <w:rFonts w:ascii="Times New Roman" w:eastAsia="Times New Roman" w:hAnsi="Times New Roman" w:cs="Times New Roman"/>
                <w:iCs/>
              </w:rPr>
            </w:pPr>
          </w:p>
        </w:tc>
        <w:tc>
          <w:tcPr>
            <w:tcW w:w="950" w:type="pct"/>
            <w:noWrap/>
            <w:vAlign w:val="center"/>
          </w:tcPr>
          <w:p w14:paraId="62502880" w14:textId="77777777" w:rsidR="0082108C" w:rsidRPr="0037266E" w:rsidRDefault="0082108C" w:rsidP="0017609D">
            <w:pPr>
              <w:spacing w:after="0" w:line="240" w:lineRule="auto"/>
              <w:jc w:val="right"/>
              <w:rPr>
                <w:rFonts w:ascii="Times New Roman" w:eastAsia="Times New Roman" w:hAnsi="Times New Roman" w:cs="Times New Roman"/>
                <w:iCs/>
              </w:rPr>
            </w:pPr>
          </w:p>
        </w:tc>
      </w:tr>
      <w:tr w:rsidR="0037266E" w:rsidRPr="0037266E" w14:paraId="79D39956" w14:textId="77777777" w:rsidTr="006474C3">
        <w:trPr>
          <w:trHeight w:val="340"/>
        </w:trPr>
        <w:tc>
          <w:tcPr>
            <w:tcW w:w="287" w:type="pct"/>
            <w:noWrap/>
            <w:vAlign w:val="center"/>
          </w:tcPr>
          <w:p w14:paraId="6D448CB3" w14:textId="77777777" w:rsidR="0082108C" w:rsidRPr="0037266E" w:rsidRDefault="0082108C" w:rsidP="0017609D">
            <w:pPr>
              <w:spacing w:after="0" w:line="240" w:lineRule="auto"/>
              <w:jc w:val="center"/>
              <w:rPr>
                <w:rFonts w:ascii="Times New Roman" w:eastAsia="Times New Roman" w:hAnsi="Times New Roman" w:cs="Times New Roman"/>
                <w:iCs/>
              </w:rPr>
            </w:pPr>
            <w:r w:rsidRPr="0037266E">
              <w:rPr>
                <w:rFonts w:ascii="Times New Roman" w:eastAsia="Times New Roman" w:hAnsi="Times New Roman" w:cs="Times New Roman"/>
              </w:rPr>
              <w:t>1.1</w:t>
            </w:r>
          </w:p>
        </w:tc>
        <w:tc>
          <w:tcPr>
            <w:tcW w:w="2640" w:type="pct"/>
            <w:vAlign w:val="center"/>
          </w:tcPr>
          <w:p w14:paraId="79D68F62" w14:textId="77777777" w:rsidR="0082108C" w:rsidRPr="0037266E" w:rsidRDefault="0082108C" w:rsidP="0017609D">
            <w:pPr>
              <w:spacing w:after="0" w:line="240" w:lineRule="auto"/>
              <w:jc w:val="both"/>
              <w:rPr>
                <w:rFonts w:ascii="Times New Roman" w:eastAsia="Times New Roman" w:hAnsi="Times New Roman" w:cs="Times New Roman"/>
                <w:iCs/>
              </w:rPr>
            </w:pPr>
            <w:r w:rsidRPr="0037266E">
              <w:rPr>
                <w:rFonts w:ascii="Times New Roman" w:eastAsia="Times New Roman" w:hAnsi="Times New Roman" w:cs="Times New Roman"/>
              </w:rPr>
              <w:t>Từ đường Cách mạng tháng Tám, vào 100m</w:t>
            </w:r>
          </w:p>
        </w:tc>
        <w:tc>
          <w:tcPr>
            <w:tcW w:w="559" w:type="pct"/>
            <w:noWrap/>
            <w:vAlign w:val="center"/>
          </w:tcPr>
          <w:p w14:paraId="37479338"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18.000</w:t>
            </w:r>
          </w:p>
        </w:tc>
        <w:tc>
          <w:tcPr>
            <w:tcW w:w="564" w:type="pct"/>
            <w:noWrap/>
            <w:vAlign w:val="center"/>
          </w:tcPr>
          <w:p w14:paraId="4FE7A57B"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7.200</w:t>
            </w:r>
          </w:p>
        </w:tc>
        <w:tc>
          <w:tcPr>
            <w:tcW w:w="950" w:type="pct"/>
            <w:noWrap/>
            <w:vAlign w:val="center"/>
          </w:tcPr>
          <w:p w14:paraId="04C44D3C"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5.400</w:t>
            </w:r>
          </w:p>
        </w:tc>
      </w:tr>
      <w:tr w:rsidR="0037266E" w:rsidRPr="0037266E" w14:paraId="21E3E62D" w14:textId="77777777" w:rsidTr="006474C3">
        <w:trPr>
          <w:trHeight w:val="340"/>
        </w:trPr>
        <w:tc>
          <w:tcPr>
            <w:tcW w:w="287" w:type="pct"/>
            <w:noWrap/>
            <w:vAlign w:val="center"/>
          </w:tcPr>
          <w:p w14:paraId="45AE6E54" w14:textId="77777777" w:rsidR="0082108C" w:rsidRPr="0037266E" w:rsidRDefault="0082108C" w:rsidP="0017609D">
            <w:pPr>
              <w:spacing w:after="0" w:line="240" w:lineRule="auto"/>
              <w:jc w:val="center"/>
              <w:rPr>
                <w:rFonts w:ascii="Times New Roman" w:eastAsia="Times New Roman" w:hAnsi="Times New Roman" w:cs="Times New Roman"/>
                <w:iCs/>
              </w:rPr>
            </w:pPr>
            <w:r w:rsidRPr="0037266E">
              <w:rPr>
                <w:rFonts w:ascii="Times New Roman" w:eastAsia="Times New Roman" w:hAnsi="Times New Roman" w:cs="Times New Roman"/>
              </w:rPr>
              <w:t>1.2</w:t>
            </w:r>
          </w:p>
        </w:tc>
        <w:tc>
          <w:tcPr>
            <w:tcW w:w="2640" w:type="pct"/>
            <w:vAlign w:val="center"/>
          </w:tcPr>
          <w:p w14:paraId="4FCB708B" w14:textId="77777777" w:rsidR="0082108C" w:rsidRPr="0037266E" w:rsidRDefault="0082108C" w:rsidP="0017609D">
            <w:pPr>
              <w:spacing w:after="0" w:line="240" w:lineRule="auto"/>
              <w:jc w:val="both"/>
              <w:rPr>
                <w:rFonts w:ascii="Times New Roman" w:eastAsia="Times New Roman" w:hAnsi="Times New Roman" w:cs="Times New Roman"/>
                <w:iCs/>
              </w:rPr>
            </w:pPr>
            <w:r w:rsidRPr="0037266E">
              <w:rPr>
                <w:rFonts w:ascii="Times New Roman" w:eastAsia="Times New Roman" w:hAnsi="Times New Roman" w:cs="Times New Roman"/>
              </w:rPr>
              <w:t>Qua 100m đến 200m về 2 phía</w:t>
            </w:r>
          </w:p>
        </w:tc>
        <w:tc>
          <w:tcPr>
            <w:tcW w:w="559" w:type="pct"/>
            <w:noWrap/>
            <w:vAlign w:val="center"/>
          </w:tcPr>
          <w:p w14:paraId="4AA97124"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17.000</w:t>
            </w:r>
          </w:p>
        </w:tc>
        <w:tc>
          <w:tcPr>
            <w:tcW w:w="564" w:type="pct"/>
            <w:noWrap/>
            <w:vAlign w:val="center"/>
          </w:tcPr>
          <w:p w14:paraId="61665A74"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6.800</w:t>
            </w:r>
          </w:p>
        </w:tc>
        <w:tc>
          <w:tcPr>
            <w:tcW w:w="950" w:type="pct"/>
            <w:noWrap/>
            <w:vAlign w:val="center"/>
          </w:tcPr>
          <w:p w14:paraId="2EA8EEF5"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5.100</w:t>
            </w:r>
          </w:p>
        </w:tc>
      </w:tr>
      <w:tr w:rsidR="0037266E" w:rsidRPr="0037266E" w14:paraId="4F87EFFF" w14:textId="77777777" w:rsidTr="006474C3">
        <w:trPr>
          <w:trHeight w:val="340"/>
        </w:trPr>
        <w:tc>
          <w:tcPr>
            <w:tcW w:w="287" w:type="pct"/>
            <w:noWrap/>
            <w:vAlign w:val="center"/>
          </w:tcPr>
          <w:p w14:paraId="3F021687" w14:textId="77777777" w:rsidR="0082108C" w:rsidRPr="0037266E" w:rsidRDefault="0082108C" w:rsidP="0017609D">
            <w:pPr>
              <w:spacing w:after="0" w:line="240" w:lineRule="auto"/>
              <w:jc w:val="center"/>
              <w:rPr>
                <w:rFonts w:ascii="Times New Roman" w:eastAsia="Times New Roman" w:hAnsi="Times New Roman" w:cs="Times New Roman"/>
                <w:iCs/>
              </w:rPr>
            </w:pPr>
            <w:r w:rsidRPr="0037266E">
              <w:rPr>
                <w:rFonts w:ascii="Times New Roman" w:eastAsia="Times New Roman" w:hAnsi="Times New Roman" w:cs="Times New Roman"/>
              </w:rPr>
              <w:t>1.3</w:t>
            </w:r>
          </w:p>
        </w:tc>
        <w:tc>
          <w:tcPr>
            <w:tcW w:w="2640" w:type="pct"/>
            <w:vAlign w:val="center"/>
          </w:tcPr>
          <w:p w14:paraId="4E270C23" w14:textId="77777777" w:rsidR="0082108C" w:rsidRPr="0037266E" w:rsidRDefault="0082108C" w:rsidP="0017609D">
            <w:pPr>
              <w:spacing w:after="0" w:line="240" w:lineRule="auto"/>
              <w:jc w:val="both"/>
              <w:rPr>
                <w:rFonts w:ascii="Times New Roman" w:eastAsia="Times New Roman" w:hAnsi="Times New Roman" w:cs="Times New Roman"/>
                <w:iCs/>
              </w:rPr>
            </w:pPr>
            <w:r w:rsidRPr="0037266E">
              <w:rPr>
                <w:rFonts w:ascii="Times New Roman" w:eastAsia="Times New Roman" w:hAnsi="Times New Roman" w:cs="Times New Roman"/>
              </w:rPr>
              <w:t>Qua 200m đến 400m (có mặt đường bê tông rộng ≥ 2,5m)</w:t>
            </w:r>
          </w:p>
        </w:tc>
        <w:tc>
          <w:tcPr>
            <w:tcW w:w="559" w:type="pct"/>
            <w:noWrap/>
            <w:vAlign w:val="center"/>
          </w:tcPr>
          <w:p w14:paraId="4B09856A"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10.000</w:t>
            </w:r>
          </w:p>
        </w:tc>
        <w:tc>
          <w:tcPr>
            <w:tcW w:w="564" w:type="pct"/>
            <w:noWrap/>
            <w:vAlign w:val="center"/>
          </w:tcPr>
          <w:p w14:paraId="47500029"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4.000</w:t>
            </w:r>
          </w:p>
        </w:tc>
        <w:tc>
          <w:tcPr>
            <w:tcW w:w="950" w:type="pct"/>
            <w:noWrap/>
            <w:vAlign w:val="center"/>
          </w:tcPr>
          <w:p w14:paraId="6322F7C3"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3.000</w:t>
            </w:r>
          </w:p>
        </w:tc>
      </w:tr>
      <w:tr w:rsidR="0037266E" w:rsidRPr="0037266E" w14:paraId="7DB944FA" w14:textId="77777777" w:rsidTr="006474C3">
        <w:trPr>
          <w:trHeight w:val="340"/>
        </w:trPr>
        <w:tc>
          <w:tcPr>
            <w:tcW w:w="287" w:type="pct"/>
            <w:noWrap/>
            <w:vAlign w:val="center"/>
          </w:tcPr>
          <w:p w14:paraId="2D0EE2A7" w14:textId="77777777" w:rsidR="0082108C" w:rsidRPr="0037266E" w:rsidRDefault="0082108C" w:rsidP="0017609D">
            <w:pPr>
              <w:spacing w:after="0" w:line="240" w:lineRule="auto"/>
              <w:jc w:val="center"/>
              <w:rPr>
                <w:rFonts w:ascii="Times New Roman" w:eastAsia="Times New Roman" w:hAnsi="Times New Roman" w:cs="Times New Roman"/>
                <w:iCs/>
              </w:rPr>
            </w:pPr>
            <w:r w:rsidRPr="0037266E">
              <w:rPr>
                <w:rFonts w:ascii="Times New Roman" w:eastAsia="Times New Roman" w:hAnsi="Times New Roman" w:cs="Times New Roman"/>
              </w:rPr>
              <w:t>2</w:t>
            </w:r>
          </w:p>
        </w:tc>
        <w:tc>
          <w:tcPr>
            <w:tcW w:w="2640" w:type="pct"/>
            <w:vAlign w:val="center"/>
          </w:tcPr>
          <w:p w14:paraId="2F19F26B" w14:textId="77777777" w:rsidR="0082108C" w:rsidRPr="0037266E" w:rsidRDefault="0082108C" w:rsidP="0017609D">
            <w:pPr>
              <w:spacing w:after="0" w:line="240" w:lineRule="auto"/>
              <w:jc w:val="both"/>
              <w:rPr>
                <w:rFonts w:ascii="Times New Roman" w:eastAsia="Times New Roman" w:hAnsi="Times New Roman" w:cs="Times New Roman"/>
                <w:iCs/>
              </w:rPr>
            </w:pPr>
            <w:r w:rsidRPr="0037266E">
              <w:rPr>
                <w:rFonts w:ascii="Times New Roman" w:eastAsia="Times New Roman" w:hAnsi="Times New Roman" w:cs="Times New Roman"/>
              </w:rPr>
              <w:t>Rẽ phố Đầm Xanh: Theo hàng rào Bưu điện tỉnh Thái Nguyên đến đường Minh Cầu</w:t>
            </w:r>
          </w:p>
        </w:tc>
        <w:tc>
          <w:tcPr>
            <w:tcW w:w="559" w:type="pct"/>
            <w:noWrap/>
            <w:vAlign w:val="center"/>
          </w:tcPr>
          <w:p w14:paraId="1175ACDE" w14:textId="77777777" w:rsidR="0082108C" w:rsidRPr="0037266E" w:rsidRDefault="0082108C" w:rsidP="0017609D">
            <w:pPr>
              <w:spacing w:after="0" w:line="240" w:lineRule="auto"/>
              <w:jc w:val="right"/>
              <w:rPr>
                <w:rFonts w:ascii="Times New Roman" w:eastAsia="Times New Roman" w:hAnsi="Times New Roman" w:cs="Times New Roman"/>
                <w:iCs/>
              </w:rPr>
            </w:pPr>
          </w:p>
        </w:tc>
        <w:tc>
          <w:tcPr>
            <w:tcW w:w="564" w:type="pct"/>
            <w:noWrap/>
            <w:vAlign w:val="center"/>
          </w:tcPr>
          <w:p w14:paraId="6A758AC0" w14:textId="77777777" w:rsidR="0082108C" w:rsidRPr="0037266E" w:rsidRDefault="0082108C" w:rsidP="0017609D">
            <w:pPr>
              <w:spacing w:after="0" w:line="240" w:lineRule="auto"/>
              <w:jc w:val="right"/>
              <w:rPr>
                <w:rFonts w:ascii="Times New Roman" w:eastAsia="Times New Roman" w:hAnsi="Times New Roman" w:cs="Times New Roman"/>
                <w:iCs/>
              </w:rPr>
            </w:pPr>
          </w:p>
        </w:tc>
        <w:tc>
          <w:tcPr>
            <w:tcW w:w="950" w:type="pct"/>
            <w:noWrap/>
            <w:vAlign w:val="center"/>
          </w:tcPr>
          <w:p w14:paraId="3A58DA3E" w14:textId="77777777" w:rsidR="0082108C" w:rsidRPr="0037266E" w:rsidRDefault="0082108C" w:rsidP="0017609D">
            <w:pPr>
              <w:spacing w:after="0" w:line="240" w:lineRule="auto"/>
              <w:jc w:val="right"/>
              <w:rPr>
                <w:rFonts w:ascii="Times New Roman" w:eastAsia="Times New Roman" w:hAnsi="Times New Roman" w:cs="Times New Roman"/>
                <w:iCs/>
              </w:rPr>
            </w:pPr>
          </w:p>
        </w:tc>
      </w:tr>
      <w:tr w:rsidR="0037266E" w:rsidRPr="0037266E" w14:paraId="05DC923C" w14:textId="77777777" w:rsidTr="006474C3">
        <w:trPr>
          <w:trHeight w:val="340"/>
        </w:trPr>
        <w:tc>
          <w:tcPr>
            <w:tcW w:w="287" w:type="pct"/>
            <w:noWrap/>
            <w:vAlign w:val="center"/>
          </w:tcPr>
          <w:p w14:paraId="47981D76" w14:textId="77777777" w:rsidR="0082108C" w:rsidRPr="0037266E" w:rsidRDefault="0082108C" w:rsidP="0017609D">
            <w:pPr>
              <w:spacing w:after="0" w:line="240" w:lineRule="auto"/>
              <w:jc w:val="center"/>
              <w:rPr>
                <w:rFonts w:ascii="Times New Roman" w:eastAsia="Times New Roman" w:hAnsi="Times New Roman" w:cs="Times New Roman"/>
                <w:iCs/>
              </w:rPr>
            </w:pPr>
            <w:r w:rsidRPr="0037266E">
              <w:rPr>
                <w:rFonts w:ascii="Times New Roman" w:eastAsia="Times New Roman" w:hAnsi="Times New Roman" w:cs="Times New Roman"/>
              </w:rPr>
              <w:t>2.1</w:t>
            </w:r>
          </w:p>
        </w:tc>
        <w:tc>
          <w:tcPr>
            <w:tcW w:w="2640" w:type="pct"/>
            <w:vAlign w:val="center"/>
          </w:tcPr>
          <w:p w14:paraId="31AF0E69" w14:textId="77777777" w:rsidR="0082108C" w:rsidRPr="0037266E" w:rsidRDefault="0082108C" w:rsidP="0017609D">
            <w:pPr>
              <w:spacing w:after="0" w:line="240" w:lineRule="auto"/>
              <w:jc w:val="both"/>
              <w:rPr>
                <w:rFonts w:ascii="Times New Roman" w:eastAsia="Times New Roman" w:hAnsi="Times New Roman" w:cs="Times New Roman"/>
                <w:iCs/>
              </w:rPr>
            </w:pPr>
            <w:r w:rsidRPr="0037266E">
              <w:rPr>
                <w:rFonts w:ascii="Times New Roman" w:eastAsia="Times New Roman" w:hAnsi="Times New Roman" w:cs="Times New Roman"/>
              </w:rPr>
              <w:t>Từ đường Cách mạng tháng Tám đến gặp đường Phan Bội Châu</w:t>
            </w:r>
          </w:p>
        </w:tc>
        <w:tc>
          <w:tcPr>
            <w:tcW w:w="559" w:type="pct"/>
            <w:noWrap/>
            <w:vAlign w:val="center"/>
          </w:tcPr>
          <w:p w14:paraId="23C8A41E"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17.500</w:t>
            </w:r>
          </w:p>
        </w:tc>
        <w:tc>
          <w:tcPr>
            <w:tcW w:w="564" w:type="pct"/>
            <w:noWrap/>
            <w:vAlign w:val="center"/>
          </w:tcPr>
          <w:p w14:paraId="634CE1CC"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7.000</w:t>
            </w:r>
          </w:p>
        </w:tc>
        <w:tc>
          <w:tcPr>
            <w:tcW w:w="950" w:type="pct"/>
            <w:noWrap/>
            <w:vAlign w:val="center"/>
          </w:tcPr>
          <w:p w14:paraId="177F3337"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5.250</w:t>
            </w:r>
          </w:p>
        </w:tc>
      </w:tr>
      <w:tr w:rsidR="0037266E" w:rsidRPr="0037266E" w14:paraId="18316103" w14:textId="77777777" w:rsidTr="006474C3">
        <w:trPr>
          <w:trHeight w:val="340"/>
        </w:trPr>
        <w:tc>
          <w:tcPr>
            <w:tcW w:w="287" w:type="pct"/>
            <w:noWrap/>
            <w:vAlign w:val="center"/>
          </w:tcPr>
          <w:p w14:paraId="79E2C5AF" w14:textId="77777777" w:rsidR="0082108C" w:rsidRPr="0037266E" w:rsidRDefault="0082108C" w:rsidP="0017609D">
            <w:pPr>
              <w:spacing w:after="0" w:line="240" w:lineRule="auto"/>
              <w:jc w:val="center"/>
              <w:rPr>
                <w:rFonts w:ascii="Times New Roman" w:eastAsia="Times New Roman" w:hAnsi="Times New Roman" w:cs="Times New Roman"/>
                <w:iCs/>
              </w:rPr>
            </w:pPr>
            <w:r w:rsidRPr="0037266E">
              <w:rPr>
                <w:rFonts w:ascii="Times New Roman" w:eastAsia="Times New Roman" w:hAnsi="Times New Roman" w:cs="Times New Roman"/>
              </w:rPr>
              <w:t>2.2</w:t>
            </w:r>
          </w:p>
        </w:tc>
        <w:tc>
          <w:tcPr>
            <w:tcW w:w="2640" w:type="pct"/>
            <w:vAlign w:val="center"/>
          </w:tcPr>
          <w:p w14:paraId="0BC6CC21" w14:textId="77777777" w:rsidR="0082108C" w:rsidRPr="0037266E" w:rsidRDefault="0082108C" w:rsidP="0017609D">
            <w:pPr>
              <w:spacing w:after="0" w:line="240" w:lineRule="auto"/>
              <w:jc w:val="both"/>
              <w:rPr>
                <w:rFonts w:ascii="Times New Roman" w:eastAsia="Times New Roman" w:hAnsi="Times New Roman" w:cs="Times New Roman"/>
                <w:iCs/>
              </w:rPr>
            </w:pPr>
            <w:r w:rsidRPr="0037266E">
              <w:rPr>
                <w:rFonts w:ascii="Times New Roman" w:eastAsia="Times New Roman" w:hAnsi="Times New Roman" w:cs="Times New Roman"/>
              </w:rPr>
              <w:t>Từ đường Phan Bội Châu đến Nhà văn hóa tổ 3</w:t>
            </w:r>
          </w:p>
        </w:tc>
        <w:tc>
          <w:tcPr>
            <w:tcW w:w="559" w:type="pct"/>
            <w:noWrap/>
            <w:vAlign w:val="center"/>
          </w:tcPr>
          <w:p w14:paraId="6491C3B6"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12.000</w:t>
            </w:r>
          </w:p>
        </w:tc>
        <w:tc>
          <w:tcPr>
            <w:tcW w:w="564" w:type="pct"/>
            <w:noWrap/>
            <w:vAlign w:val="center"/>
          </w:tcPr>
          <w:p w14:paraId="470E0006"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4.800</w:t>
            </w:r>
          </w:p>
        </w:tc>
        <w:tc>
          <w:tcPr>
            <w:tcW w:w="950" w:type="pct"/>
            <w:noWrap/>
            <w:vAlign w:val="center"/>
          </w:tcPr>
          <w:p w14:paraId="7F23B706"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3.600</w:t>
            </w:r>
          </w:p>
        </w:tc>
      </w:tr>
      <w:tr w:rsidR="0037266E" w:rsidRPr="0037266E" w14:paraId="0113EFDC" w14:textId="77777777" w:rsidTr="006474C3">
        <w:trPr>
          <w:trHeight w:val="340"/>
        </w:trPr>
        <w:tc>
          <w:tcPr>
            <w:tcW w:w="287" w:type="pct"/>
            <w:noWrap/>
            <w:vAlign w:val="center"/>
          </w:tcPr>
          <w:p w14:paraId="39635F12" w14:textId="77777777" w:rsidR="0082108C" w:rsidRPr="0037266E" w:rsidRDefault="0082108C" w:rsidP="0017609D">
            <w:pPr>
              <w:spacing w:after="0" w:line="240" w:lineRule="auto"/>
              <w:jc w:val="center"/>
              <w:rPr>
                <w:rFonts w:ascii="Times New Roman" w:eastAsia="Times New Roman" w:hAnsi="Times New Roman" w:cs="Times New Roman"/>
                <w:iCs/>
              </w:rPr>
            </w:pPr>
            <w:r w:rsidRPr="0037266E">
              <w:rPr>
                <w:rFonts w:ascii="Times New Roman" w:eastAsia="Times New Roman" w:hAnsi="Times New Roman" w:cs="Times New Roman"/>
              </w:rPr>
              <w:t>2.3</w:t>
            </w:r>
          </w:p>
        </w:tc>
        <w:tc>
          <w:tcPr>
            <w:tcW w:w="2640" w:type="pct"/>
            <w:vAlign w:val="center"/>
          </w:tcPr>
          <w:p w14:paraId="34430B1C" w14:textId="77777777" w:rsidR="0082108C" w:rsidRPr="0037266E" w:rsidRDefault="0082108C" w:rsidP="0017609D">
            <w:pPr>
              <w:spacing w:after="0" w:line="240" w:lineRule="auto"/>
              <w:jc w:val="both"/>
              <w:rPr>
                <w:rFonts w:ascii="Times New Roman" w:eastAsia="Times New Roman" w:hAnsi="Times New Roman" w:cs="Times New Roman"/>
                <w:iCs/>
              </w:rPr>
            </w:pPr>
            <w:r w:rsidRPr="0037266E">
              <w:rPr>
                <w:rFonts w:ascii="Times New Roman" w:eastAsia="Times New Roman" w:hAnsi="Times New Roman" w:cs="Times New Roman"/>
              </w:rPr>
              <w:t>Từ Nhà văn hóa tổ 3 + 100m</w:t>
            </w:r>
          </w:p>
        </w:tc>
        <w:tc>
          <w:tcPr>
            <w:tcW w:w="559" w:type="pct"/>
            <w:noWrap/>
            <w:vAlign w:val="center"/>
          </w:tcPr>
          <w:p w14:paraId="0B0DF549"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8.300</w:t>
            </w:r>
          </w:p>
        </w:tc>
        <w:tc>
          <w:tcPr>
            <w:tcW w:w="564" w:type="pct"/>
            <w:noWrap/>
            <w:vAlign w:val="center"/>
          </w:tcPr>
          <w:p w14:paraId="3187A944"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3.320</w:t>
            </w:r>
          </w:p>
        </w:tc>
        <w:tc>
          <w:tcPr>
            <w:tcW w:w="950" w:type="pct"/>
            <w:noWrap/>
            <w:vAlign w:val="center"/>
          </w:tcPr>
          <w:p w14:paraId="3C7574F0"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2.490</w:t>
            </w:r>
          </w:p>
        </w:tc>
      </w:tr>
      <w:tr w:rsidR="0037266E" w:rsidRPr="0037266E" w14:paraId="2DCF1A80" w14:textId="77777777" w:rsidTr="006474C3">
        <w:trPr>
          <w:trHeight w:val="340"/>
        </w:trPr>
        <w:tc>
          <w:tcPr>
            <w:tcW w:w="287" w:type="pct"/>
            <w:noWrap/>
            <w:vAlign w:val="center"/>
          </w:tcPr>
          <w:p w14:paraId="74E58823" w14:textId="77777777" w:rsidR="0082108C" w:rsidRPr="0037266E" w:rsidRDefault="0082108C" w:rsidP="0017609D">
            <w:pPr>
              <w:spacing w:after="0" w:line="240" w:lineRule="auto"/>
              <w:jc w:val="center"/>
              <w:rPr>
                <w:rFonts w:ascii="Times New Roman" w:eastAsia="Times New Roman" w:hAnsi="Times New Roman" w:cs="Times New Roman"/>
                <w:iCs/>
              </w:rPr>
            </w:pPr>
            <w:r w:rsidRPr="0037266E">
              <w:rPr>
                <w:rFonts w:ascii="Times New Roman" w:eastAsia="Times New Roman" w:hAnsi="Times New Roman" w:cs="Times New Roman"/>
              </w:rPr>
              <w:t>2.4</w:t>
            </w:r>
          </w:p>
        </w:tc>
        <w:tc>
          <w:tcPr>
            <w:tcW w:w="2640" w:type="pct"/>
            <w:vAlign w:val="center"/>
          </w:tcPr>
          <w:p w14:paraId="24A48FEB" w14:textId="77777777" w:rsidR="0082108C" w:rsidRPr="0037266E" w:rsidRDefault="0082108C" w:rsidP="0017609D">
            <w:pPr>
              <w:spacing w:after="0" w:line="240" w:lineRule="auto"/>
              <w:jc w:val="both"/>
              <w:rPr>
                <w:rFonts w:ascii="Times New Roman" w:eastAsia="Times New Roman" w:hAnsi="Times New Roman" w:cs="Times New Roman"/>
                <w:iCs/>
              </w:rPr>
            </w:pPr>
            <w:r w:rsidRPr="0037266E">
              <w:rPr>
                <w:rFonts w:ascii="Times New Roman" w:eastAsia="Times New Roman" w:hAnsi="Times New Roman" w:cs="Times New Roman"/>
              </w:rPr>
              <w:t>Đoạn còn lại (đến gặp đường Minh Cầu)</w:t>
            </w:r>
          </w:p>
        </w:tc>
        <w:tc>
          <w:tcPr>
            <w:tcW w:w="559" w:type="pct"/>
            <w:noWrap/>
            <w:vAlign w:val="center"/>
          </w:tcPr>
          <w:p w14:paraId="5831EA49"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12.000</w:t>
            </w:r>
          </w:p>
        </w:tc>
        <w:tc>
          <w:tcPr>
            <w:tcW w:w="564" w:type="pct"/>
            <w:noWrap/>
            <w:vAlign w:val="center"/>
          </w:tcPr>
          <w:p w14:paraId="0DF5CA0A"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4.800</w:t>
            </w:r>
          </w:p>
        </w:tc>
        <w:tc>
          <w:tcPr>
            <w:tcW w:w="950" w:type="pct"/>
            <w:noWrap/>
            <w:vAlign w:val="center"/>
          </w:tcPr>
          <w:p w14:paraId="29549B1B"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3.600</w:t>
            </w:r>
          </w:p>
        </w:tc>
      </w:tr>
      <w:tr w:rsidR="0037266E" w:rsidRPr="0037266E" w14:paraId="45108071" w14:textId="77777777" w:rsidTr="006474C3">
        <w:trPr>
          <w:trHeight w:val="340"/>
        </w:trPr>
        <w:tc>
          <w:tcPr>
            <w:tcW w:w="287" w:type="pct"/>
            <w:noWrap/>
            <w:vAlign w:val="center"/>
          </w:tcPr>
          <w:p w14:paraId="7D38631C" w14:textId="77777777" w:rsidR="0082108C" w:rsidRPr="0037266E" w:rsidRDefault="0082108C" w:rsidP="0017609D">
            <w:pPr>
              <w:spacing w:after="0" w:line="240" w:lineRule="auto"/>
              <w:jc w:val="center"/>
              <w:rPr>
                <w:rFonts w:ascii="Times New Roman" w:eastAsia="Times New Roman" w:hAnsi="Times New Roman" w:cs="Times New Roman"/>
                <w:iCs/>
              </w:rPr>
            </w:pPr>
            <w:r w:rsidRPr="0037266E">
              <w:rPr>
                <w:rFonts w:ascii="Times New Roman" w:eastAsia="Times New Roman" w:hAnsi="Times New Roman" w:cs="Times New Roman"/>
              </w:rPr>
              <w:t>2.5</w:t>
            </w:r>
          </w:p>
        </w:tc>
        <w:tc>
          <w:tcPr>
            <w:tcW w:w="2640" w:type="pct"/>
            <w:vAlign w:val="center"/>
          </w:tcPr>
          <w:p w14:paraId="773F155E" w14:textId="77777777" w:rsidR="0082108C" w:rsidRPr="0037266E" w:rsidRDefault="0082108C" w:rsidP="0017609D">
            <w:pPr>
              <w:spacing w:after="0" w:line="240" w:lineRule="auto"/>
              <w:jc w:val="both"/>
              <w:rPr>
                <w:rFonts w:ascii="Times New Roman" w:eastAsia="Times New Roman" w:hAnsi="Times New Roman" w:cs="Times New Roman"/>
                <w:iCs/>
              </w:rPr>
            </w:pPr>
            <w:r w:rsidRPr="0037266E">
              <w:rPr>
                <w:rFonts w:ascii="Times New Roman" w:eastAsia="Times New Roman" w:hAnsi="Times New Roman" w:cs="Times New Roman"/>
              </w:rPr>
              <w:t>Các nhánh rẽ trên trục phụ, có mặt đường bê tông rộng ≥ 2,5m, vào 150m</w:t>
            </w:r>
          </w:p>
        </w:tc>
        <w:tc>
          <w:tcPr>
            <w:tcW w:w="559" w:type="pct"/>
            <w:noWrap/>
            <w:vAlign w:val="center"/>
          </w:tcPr>
          <w:p w14:paraId="4A239C14"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8.300</w:t>
            </w:r>
          </w:p>
        </w:tc>
        <w:tc>
          <w:tcPr>
            <w:tcW w:w="564" w:type="pct"/>
            <w:noWrap/>
            <w:vAlign w:val="center"/>
          </w:tcPr>
          <w:p w14:paraId="53277884"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3.320</w:t>
            </w:r>
          </w:p>
        </w:tc>
        <w:tc>
          <w:tcPr>
            <w:tcW w:w="950" w:type="pct"/>
            <w:noWrap/>
            <w:vAlign w:val="center"/>
          </w:tcPr>
          <w:p w14:paraId="2C474435"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2.490</w:t>
            </w:r>
          </w:p>
        </w:tc>
      </w:tr>
      <w:tr w:rsidR="0037266E" w:rsidRPr="0037266E" w14:paraId="20A0745F" w14:textId="77777777" w:rsidTr="006474C3">
        <w:trPr>
          <w:trHeight w:val="340"/>
        </w:trPr>
        <w:tc>
          <w:tcPr>
            <w:tcW w:w="287" w:type="pct"/>
            <w:noWrap/>
            <w:vAlign w:val="center"/>
          </w:tcPr>
          <w:p w14:paraId="251C4B11" w14:textId="77777777" w:rsidR="0082108C" w:rsidRPr="0037266E" w:rsidRDefault="0082108C" w:rsidP="0017609D">
            <w:pPr>
              <w:spacing w:after="0" w:line="240" w:lineRule="auto"/>
              <w:jc w:val="center"/>
              <w:rPr>
                <w:rFonts w:ascii="Times New Roman" w:eastAsia="Times New Roman" w:hAnsi="Times New Roman" w:cs="Times New Roman"/>
                <w:iCs/>
              </w:rPr>
            </w:pPr>
            <w:r w:rsidRPr="0037266E">
              <w:rPr>
                <w:rFonts w:ascii="Times New Roman" w:eastAsia="Times New Roman" w:hAnsi="Times New Roman" w:cs="Times New Roman"/>
              </w:rPr>
              <w:t>3</w:t>
            </w:r>
          </w:p>
        </w:tc>
        <w:tc>
          <w:tcPr>
            <w:tcW w:w="2640" w:type="pct"/>
            <w:vAlign w:val="center"/>
          </w:tcPr>
          <w:p w14:paraId="497880C0" w14:textId="77777777" w:rsidR="0082108C" w:rsidRPr="0037266E" w:rsidRDefault="0082108C" w:rsidP="0017609D">
            <w:pPr>
              <w:spacing w:after="0" w:line="240" w:lineRule="auto"/>
              <w:jc w:val="both"/>
              <w:rPr>
                <w:rFonts w:ascii="Times New Roman" w:eastAsia="Times New Roman" w:hAnsi="Times New Roman" w:cs="Times New Roman"/>
                <w:iCs/>
              </w:rPr>
            </w:pPr>
            <w:r w:rsidRPr="0037266E">
              <w:rPr>
                <w:rFonts w:ascii="Times New Roman" w:eastAsia="Times New Roman" w:hAnsi="Times New Roman" w:cs="Times New Roman"/>
              </w:rPr>
              <w:t>Ngõ số 38: Rẽ đối diện Công an tỉnh Thái Nguyên (cũ)</w:t>
            </w:r>
          </w:p>
        </w:tc>
        <w:tc>
          <w:tcPr>
            <w:tcW w:w="559" w:type="pct"/>
            <w:noWrap/>
            <w:vAlign w:val="center"/>
          </w:tcPr>
          <w:p w14:paraId="2EF01AB8" w14:textId="77777777" w:rsidR="0082108C" w:rsidRPr="0037266E" w:rsidRDefault="0082108C" w:rsidP="0017609D">
            <w:pPr>
              <w:spacing w:after="0" w:line="240" w:lineRule="auto"/>
              <w:jc w:val="right"/>
              <w:rPr>
                <w:rFonts w:ascii="Times New Roman" w:eastAsia="Times New Roman" w:hAnsi="Times New Roman" w:cs="Times New Roman"/>
                <w:iCs/>
              </w:rPr>
            </w:pPr>
          </w:p>
        </w:tc>
        <w:tc>
          <w:tcPr>
            <w:tcW w:w="564" w:type="pct"/>
            <w:noWrap/>
            <w:vAlign w:val="center"/>
          </w:tcPr>
          <w:p w14:paraId="4C3DDDEF" w14:textId="77777777" w:rsidR="0082108C" w:rsidRPr="0037266E" w:rsidRDefault="0082108C" w:rsidP="0017609D">
            <w:pPr>
              <w:spacing w:after="0" w:line="240" w:lineRule="auto"/>
              <w:jc w:val="right"/>
              <w:rPr>
                <w:rFonts w:ascii="Times New Roman" w:eastAsia="Times New Roman" w:hAnsi="Times New Roman" w:cs="Times New Roman"/>
                <w:iCs/>
              </w:rPr>
            </w:pPr>
          </w:p>
        </w:tc>
        <w:tc>
          <w:tcPr>
            <w:tcW w:w="950" w:type="pct"/>
            <w:noWrap/>
            <w:vAlign w:val="center"/>
          </w:tcPr>
          <w:p w14:paraId="7C77F289" w14:textId="77777777" w:rsidR="0082108C" w:rsidRPr="0037266E" w:rsidRDefault="0082108C" w:rsidP="0017609D">
            <w:pPr>
              <w:spacing w:after="0" w:line="240" w:lineRule="auto"/>
              <w:jc w:val="right"/>
              <w:rPr>
                <w:rFonts w:ascii="Times New Roman" w:eastAsia="Times New Roman" w:hAnsi="Times New Roman" w:cs="Times New Roman"/>
                <w:iCs/>
              </w:rPr>
            </w:pPr>
          </w:p>
        </w:tc>
      </w:tr>
      <w:tr w:rsidR="0037266E" w:rsidRPr="0037266E" w14:paraId="0573C16A" w14:textId="77777777" w:rsidTr="006474C3">
        <w:trPr>
          <w:trHeight w:val="340"/>
        </w:trPr>
        <w:tc>
          <w:tcPr>
            <w:tcW w:w="287" w:type="pct"/>
            <w:noWrap/>
            <w:vAlign w:val="center"/>
          </w:tcPr>
          <w:p w14:paraId="469D2B11" w14:textId="77777777" w:rsidR="0082108C" w:rsidRPr="0037266E" w:rsidRDefault="0082108C" w:rsidP="0017609D">
            <w:pPr>
              <w:spacing w:after="0" w:line="240" w:lineRule="auto"/>
              <w:jc w:val="center"/>
              <w:rPr>
                <w:rFonts w:ascii="Times New Roman" w:eastAsia="Times New Roman" w:hAnsi="Times New Roman" w:cs="Times New Roman"/>
                <w:iCs/>
              </w:rPr>
            </w:pPr>
            <w:r w:rsidRPr="0037266E">
              <w:rPr>
                <w:rFonts w:ascii="Times New Roman" w:eastAsia="Times New Roman" w:hAnsi="Times New Roman" w:cs="Times New Roman"/>
              </w:rPr>
              <w:t>3.1</w:t>
            </w:r>
          </w:p>
        </w:tc>
        <w:tc>
          <w:tcPr>
            <w:tcW w:w="2640" w:type="pct"/>
            <w:vAlign w:val="center"/>
          </w:tcPr>
          <w:p w14:paraId="1689FAC1" w14:textId="77777777" w:rsidR="0082108C" w:rsidRPr="0037266E" w:rsidRDefault="0082108C" w:rsidP="0017609D">
            <w:pPr>
              <w:spacing w:after="0" w:line="240" w:lineRule="auto"/>
              <w:jc w:val="both"/>
              <w:rPr>
                <w:rFonts w:ascii="Times New Roman" w:eastAsia="Times New Roman" w:hAnsi="Times New Roman" w:cs="Times New Roman"/>
                <w:iCs/>
              </w:rPr>
            </w:pPr>
            <w:r w:rsidRPr="0037266E">
              <w:rPr>
                <w:rFonts w:ascii="Times New Roman" w:eastAsia="Times New Roman" w:hAnsi="Times New Roman" w:cs="Times New Roman"/>
              </w:rPr>
              <w:t>Từ đường Cách mạng tháng Tám, vào 100m</w:t>
            </w:r>
          </w:p>
        </w:tc>
        <w:tc>
          <w:tcPr>
            <w:tcW w:w="559" w:type="pct"/>
            <w:noWrap/>
            <w:vAlign w:val="center"/>
          </w:tcPr>
          <w:p w14:paraId="46656DD8"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16.000</w:t>
            </w:r>
          </w:p>
        </w:tc>
        <w:tc>
          <w:tcPr>
            <w:tcW w:w="564" w:type="pct"/>
            <w:noWrap/>
            <w:vAlign w:val="center"/>
          </w:tcPr>
          <w:p w14:paraId="3C33C5FF"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6.400</w:t>
            </w:r>
          </w:p>
        </w:tc>
        <w:tc>
          <w:tcPr>
            <w:tcW w:w="950" w:type="pct"/>
            <w:noWrap/>
            <w:vAlign w:val="center"/>
          </w:tcPr>
          <w:p w14:paraId="293F88E7"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4.800</w:t>
            </w:r>
          </w:p>
        </w:tc>
      </w:tr>
      <w:tr w:rsidR="0037266E" w:rsidRPr="0037266E" w14:paraId="682DED86" w14:textId="77777777" w:rsidTr="006474C3">
        <w:trPr>
          <w:trHeight w:val="340"/>
        </w:trPr>
        <w:tc>
          <w:tcPr>
            <w:tcW w:w="287" w:type="pct"/>
            <w:noWrap/>
            <w:vAlign w:val="center"/>
          </w:tcPr>
          <w:p w14:paraId="44CFBB87" w14:textId="77777777" w:rsidR="0082108C" w:rsidRPr="0037266E" w:rsidRDefault="0082108C" w:rsidP="0017609D">
            <w:pPr>
              <w:spacing w:after="0" w:line="240" w:lineRule="auto"/>
              <w:jc w:val="center"/>
              <w:rPr>
                <w:rFonts w:ascii="Times New Roman" w:eastAsia="Times New Roman" w:hAnsi="Times New Roman" w:cs="Times New Roman"/>
                <w:iCs/>
              </w:rPr>
            </w:pPr>
            <w:r w:rsidRPr="0037266E">
              <w:rPr>
                <w:rFonts w:ascii="Times New Roman" w:eastAsia="Times New Roman" w:hAnsi="Times New Roman" w:cs="Times New Roman"/>
              </w:rPr>
              <w:t>3.2</w:t>
            </w:r>
          </w:p>
        </w:tc>
        <w:tc>
          <w:tcPr>
            <w:tcW w:w="2640" w:type="pct"/>
            <w:vAlign w:val="center"/>
          </w:tcPr>
          <w:p w14:paraId="7059F079" w14:textId="77777777" w:rsidR="0082108C" w:rsidRPr="0037266E" w:rsidRDefault="0082108C" w:rsidP="0017609D">
            <w:pPr>
              <w:spacing w:after="0" w:line="240" w:lineRule="auto"/>
              <w:jc w:val="both"/>
              <w:rPr>
                <w:rFonts w:ascii="Times New Roman" w:eastAsia="Times New Roman" w:hAnsi="Times New Roman" w:cs="Times New Roman"/>
                <w:iCs/>
              </w:rPr>
            </w:pPr>
            <w:r w:rsidRPr="0037266E">
              <w:rPr>
                <w:rFonts w:ascii="Times New Roman" w:eastAsia="Times New Roman" w:hAnsi="Times New Roman" w:cs="Times New Roman"/>
              </w:rPr>
              <w:t>Qua 100m đến 250m</w:t>
            </w:r>
          </w:p>
        </w:tc>
        <w:tc>
          <w:tcPr>
            <w:tcW w:w="559" w:type="pct"/>
            <w:noWrap/>
            <w:vAlign w:val="center"/>
          </w:tcPr>
          <w:p w14:paraId="456B4845"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12.000</w:t>
            </w:r>
          </w:p>
        </w:tc>
        <w:tc>
          <w:tcPr>
            <w:tcW w:w="564" w:type="pct"/>
            <w:noWrap/>
            <w:vAlign w:val="center"/>
          </w:tcPr>
          <w:p w14:paraId="3FC051B6"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4.800</w:t>
            </w:r>
          </w:p>
        </w:tc>
        <w:tc>
          <w:tcPr>
            <w:tcW w:w="950" w:type="pct"/>
            <w:noWrap/>
            <w:vAlign w:val="center"/>
          </w:tcPr>
          <w:p w14:paraId="500B9A5E"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3.600</w:t>
            </w:r>
          </w:p>
        </w:tc>
      </w:tr>
      <w:tr w:rsidR="0037266E" w:rsidRPr="0037266E" w14:paraId="2ED841BE" w14:textId="77777777" w:rsidTr="006474C3">
        <w:trPr>
          <w:trHeight w:val="340"/>
        </w:trPr>
        <w:tc>
          <w:tcPr>
            <w:tcW w:w="287" w:type="pct"/>
            <w:noWrap/>
            <w:vAlign w:val="center"/>
          </w:tcPr>
          <w:p w14:paraId="44FE24AA" w14:textId="77777777" w:rsidR="0082108C" w:rsidRPr="0037266E" w:rsidRDefault="0082108C" w:rsidP="0017609D">
            <w:pPr>
              <w:spacing w:after="0" w:line="240" w:lineRule="auto"/>
              <w:jc w:val="center"/>
              <w:rPr>
                <w:rFonts w:ascii="Times New Roman" w:eastAsia="Times New Roman" w:hAnsi="Times New Roman" w:cs="Times New Roman"/>
                <w:iCs/>
              </w:rPr>
            </w:pPr>
            <w:r w:rsidRPr="0037266E">
              <w:rPr>
                <w:rFonts w:ascii="Times New Roman" w:eastAsia="Times New Roman" w:hAnsi="Times New Roman" w:cs="Times New Roman"/>
              </w:rPr>
              <w:t>4</w:t>
            </w:r>
          </w:p>
        </w:tc>
        <w:tc>
          <w:tcPr>
            <w:tcW w:w="2640" w:type="pct"/>
            <w:vAlign w:val="center"/>
          </w:tcPr>
          <w:p w14:paraId="64D178AE" w14:textId="77777777" w:rsidR="0082108C" w:rsidRPr="0037266E" w:rsidRDefault="0082108C" w:rsidP="0017609D">
            <w:pPr>
              <w:spacing w:after="0" w:line="240" w:lineRule="auto"/>
              <w:jc w:val="both"/>
              <w:rPr>
                <w:rFonts w:ascii="Times New Roman" w:eastAsia="Times New Roman" w:hAnsi="Times New Roman" w:cs="Times New Roman"/>
                <w:iCs/>
              </w:rPr>
            </w:pPr>
            <w:r w:rsidRPr="0037266E">
              <w:rPr>
                <w:rFonts w:ascii="Times New Roman" w:eastAsia="Times New Roman" w:hAnsi="Times New Roman" w:cs="Times New Roman"/>
              </w:rPr>
              <w:t>Ngõ số 70: Vào 150m</w:t>
            </w:r>
          </w:p>
        </w:tc>
        <w:tc>
          <w:tcPr>
            <w:tcW w:w="559" w:type="pct"/>
            <w:noWrap/>
            <w:vAlign w:val="center"/>
          </w:tcPr>
          <w:p w14:paraId="530F8CC4"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12.000</w:t>
            </w:r>
          </w:p>
        </w:tc>
        <w:tc>
          <w:tcPr>
            <w:tcW w:w="564" w:type="pct"/>
            <w:noWrap/>
            <w:vAlign w:val="center"/>
          </w:tcPr>
          <w:p w14:paraId="16982814"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4.800</w:t>
            </w:r>
          </w:p>
        </w:tc>
        <w:tc>
          <w:tcPr>
            <w:tcW w:w="950" w:type="pct"/>
            <w:noWrap/>
            <w:vAlign w:val="center"/>
          </w:tcPr>
          <w:p w14:paraId="664637D1"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3.600</w:t>
            </w:r>
          </w:p>
        </w:tc>
      </w:tr>
      <w:tr w:rsidR="0037266E" w:rsidRPr="0037266E" w14:paraId="477048FE" w14:textId="77777777" w:rsidTr="006474C3">
        <w:trPr>
          <w:trHeight w:val="340"/>
        </w:trPr>
        <w:tc>
          <w:tcPr>
            <w:tcW w:w="287" w:type="pct"/>
            <w:noWrap/>
            <w:vAlign w:val="center"/>
          </w:tcPr>
          <w:p w14:paraId="395ED052" w14:textId="77777777" w:rsidR="0082108C" w:rsidRPr="0037266E" w:rsidRDefault="0082108C" w:rsidP="0017609D">
            <w:pPr>
              <w:spacing w:after="0" w:line="240" w:lineRule="auto"/>
              <w:jc w:val="center"/>
              <w:rPr>
                <w:rFonts w:ascii="Times New Roman" w:eastAsia="Times New Roman" w:hAnsi="Times New Roman" w:cs="Times New Roman"/>
                <w:iCs/>
              </w:rPr>
            </w:pPr>
            <w:r w:rsidRPr="0037266E">
              <w:rPr>
                <w:rFonts w:ascii="Times New Roman" w:eastAsia="Times New Roman" w:hAnsi="Times New Roman" w:cs="Times New Roman"/>
              </w:rPr>
              <w:t>5</w:t>
            </w:r>
          </w:p>
        </w:tc>
        <w:tc>
          <w:tcPr>
            <w:tcW w:w="2640" w:type="pct"/>
            <w:vAlign w:val="center"/>
          </w:tcPr>
          <w:p w14:paraId="056A9968" w14:textId="77777777" w:rsidR="0082108C" w:rsidRPr="0037266E" w:rsidRDefault="0082108C" w:rsidP="0017609D">
            <w:pPr>
              <w:spacing w:after="0" w:line="240" w:lineRule="auto"/>
              <w:jc w:val="both"/>
              <w:rPr>
                <w:rFonts w:ascii="Times New Roman" w:eastAsia="Times New Roman" w:hAnsi="Times New Roman" w:cs="Times New Roman"/>
                <w:iCs/>
              </w:rPr>
            </w:pPr>
            <w:r w:rsidRPr="0037266E">
              <w:rPr>
                <w:rFonts w:ascii="Times New Roman" w:eastAsia="Times New Roman" w:hAnsi="Times New Roman" w:cs="Times New Roman"/>
              </w:rPr>
              <w:t>Ngõ số 90: Đối diện đường Nguyễn Du, vào 150m</w:t>
            </w:r>
          </w:p>
        </w:tc>
        <w:tc>
          <w:tcPr>
            <w:tcW w:w="559" w:type="pct"/>
            <w:noWrap/>
            <w:vAlign w:val="center"/>
          </w:tcPr>
          <w:p w14:paraId="658BE66C"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12.000</w:t>
            </w:r>
          </w:p>
        </w:tc>
        <w:tc>
          <w:tcPr>
            <w:tcW w:w="564" w:type="pct"/>
            <w:noWrap/>
            <w:vAlign w:val="center"/>
          </w:tcPr>
          <w:p w14:paraId="4313AD8D"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4.800</w:t>
            </w:r>
          </w:p>
        </w:tc>
        <w:tc>
          <w:tcPr>
            <w:tcW w:w="950" w:type="pct"/>
            <w:noWrap/>
            <w:vAlign w:val="center"/>
          </w:tcPr>
          <w:p w14:paraId="64F5DEC6"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3.600</w:t>
            </w:r>
          </w:p>
        </w:tc>
      </w:tr>
      <w:tr w:rsidR="0037266E" w:rsidRPr="0037266E" w14:paraId="044D1ABA" w14:textId="77777777" w:rsidTr="006474C3">
        <w:trPr>
          <w:trHeight w:val="340"/>
        </w:trPr>
        <w:tc>
          <w:tcPr>
            <w:tcW w:w="287" w:type="pct"/>
            <w:noWrap/>
            <w:vAlign w:val="center"/>
          </w:tcPr>
          <w:p w14:paraId="39AD03CD" w14:textId="77777777" w:rsidR="0082108C" w:rsidRPr="0037266E" w:rsidRDefault="0082108C" w:rsidP="0017609D">
            <w:pPr>
              <w:spacing w:after="0" w:line="240" w:lineRule="auto"/>
              <w:jc w:val="center"/>
              <w:rPr>
                <w:rFonts w:ascii="Times New Roman" w:eastAsia="Times New Roman" w:hAnsi="Times New Roman" w:cs="Times New Roman"/>
                <w:iCs/>
              </w:rPr>
            </w:pPr>
            <w:r w:rsidRPr="0037266E">
              <w:rPr>
                <w:rFonts w:ascii="Times New Roman" w:eastAsia="Times New Roman" w:hAnsi="Times New Roman" w:cs="Times New Roman"/>
              </w:rPr>
              <w:t>6</w:t>
            </w:r>
          </w:p>
        </w:tc>
        <w:tc>
          <w:tcPr>
            <w:tcW w:w="2640" w:type="pct"/>
            <w:vAlign w:val="center"/>
          </w:tcPr>
          <w:p w14:paraId="3D77ACE9" w14:textId="77777777" w:rsidR="0082108C" w:rsidRPr="0037266E" w:rsidRDefault="0082108C" w:rsidP="0017609D">
            <w:pPr>
              <w:spacing w:after="0" w:line="240" w:lineRule="auto"/>
              <w:jc w:val="both"/>
              <w:rPr>
                <w:rFonts w:ascii="Times New Roman" w:eastAsia="Times New Roman" w:hAnsi="Times New Roman" w:cs="Times New Roman"/>
                <w:iCs/>
              </w:rPr>
            </w:pPr>
            <w:r w:rsidRPr="0037266E">
              <w:rPr>
                <w:rFonts w:ascii="Times New Roman" w:eastAsia="Times New Roman" w:hAnsi="Times New Roman" w:cs="Times New Roman"/>
              </w:rPr>
              <w:t>Ngõ số 108: Từ đường Cách mạng tháng Tám, vào 100m</w:t>
            </w:r>
          </w:p>
        </w:tc>
        <w:tc>
          <w:tcPr>
            <w:tcW w:w="559" w:type="pct"/>
            <w:noWrap/>
            <w:vAlign w:val="center"/>
          </w:tcPr>
          <w:p w14:paraId="33312D87"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10.000</w:t>
            </w:r>
          </w:p>
        </w:tc>
        <w:tc>
          <w:tcPr>
            <w:tcW w:w="564" w:type="pct"/>
            <w:noWrap/>
            <w:vAlign w:val="center"/>
          </w:tcPr>
          <w:p w14:paraId="00AC6771"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4.000</w:t>
            </w:r>
          </w:p>
        </w:tc>
        <w:tc>
          <w:tcPr>
            <w:tcW w:w="950" w:type="pct"/>
            <w:noWrap/>
            <w:vAlign w:val="center"/>
          </w:tcPr>
          <w:p w14:paraId="710913E5"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3.000</w:t>
            </w:r>
          </w:p>
        </w:tc>
      </w:tr>
      <w:tr w:rsidR="0037266E" w:rsidRPr="0037266E" w14:paraId="0F79DF72" w14:textId="77777777" w:rsidTr="006474C3">
        <w:trPr>
          <w:trHeight w:val="340"/>
        </w:trPr>
        <w:tc>
          <w:tcPr>
            <w:tcW w:w="287" w:type="pct"/>
            <w:noWrap/>
            <w:vAlign w:val="center"/>
          </w:tcPr>
          <w:p w14:paraId="1D070B31" w14:textId="77777777" w:rsidR="0082108C" w:rsidRPr="0037266E" w:rsidRDefault="0082108C" w:rsidP="0017609D">
            <w:pPr>
              <w:spacing w:after="0" w:line="240" w:lineRule="auto"/>
              <w:jc w:val="center"/>
              <w:rPr>
                <w:rFonts w:ascii="Times New Roman" w:eastAsia="Times New Roman" w:hAnsi="Times New Roman" w:cs="Times New Roman"/>
                <w:iCs/>
              </w:rPr>
            </w:pPr>
            <w:r w:rsidRPr="0037266E">
              <w:rPr>
                <w:rFonts w:ascii="Times New Roman" w:eastAsia="Times New Roman" w:hAnsi="Times New Roman" w:cs="Times New Roman"/>
              </w:rPr>
              <w:t>7</w:t>
            </w:r>
          </w:p>
        </w:tc>
        <w:tc>
          <w:tcPr>
            <w:tcW w:w="2640" w:type="pct"/>
            <w:vAlign w:val="center"/>
          </w:tcPr>
          <w:p w14:paraId="3245246D" w14:textId="77777777" w:rsidR="0082108C" w:rsidRPr="0037266E" w:rsidRDefault="0082108C" w:rsidP="0017609D">
            <w:pPr>
              <w:spacing w:after="0" w:line="240" w:lineRule="auto"/>
              <w:jc w:val="both"/>
              <w:rPr>
                <w:rFonts w:ascii="Times New Roman" w:eastAsia="Times New Roman" w:hAnsi="Times New Roman" w:cs="Times New Roman"/>
                <w:iCs/>
              </w:rPr>
            </w:pPr>
            <w:r w:rsidRPr="0037266E">
              <w:rPr>
                <w:rFonts w:ascii="Times New Roman" w:eastAsia="Times New Roman" w:hAnsi="Times New Roman" w:cs="Times New Roman"/>
              </w:rPr>
              <w:t>Ngõ số 132: Từ đường Cách mạng tháng Tám, vào 2 phía 100m</w:t>
            </w:r>
          </w:p>
        </w:tc>
        <w:tc>
          <w:tcPr>
            <w:tcW w:w="559" w:type="pct"/>
            <w:noWrap/>
            <w:vAlign w:val="center"/>
          </w:tcPr>
          <w:p w14:paraId="21934A55"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10.000</w:t>
            </w:r>
          </w:p>
        </w:tc>
        <w:tc>
          <w:tcPr>
            <w:tcW w:w="564" w:type="pct"/>
            <w:noWrap/>
            <w:vAlign w:val="center"/>
          </w:tcPr>
          <w:p w14:paraId="2A976577"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4.000</w:t>
            </w:r>
          </w:p>
        </w:tc>
        <w:tc>
          <w:tcPr>
            <w:tcW w:w="950" w:type="pct"/>
            <w:noWrap/>
            <w:vAlign w:val="center"/>
          </w:tcPr>
          <w:p w14:paraId="0D1C3DC1"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3.000</w:t>
            </w:r>
          </w:p>
        </w:tc>
      </w:tr>
      <w:tr w:rsidR="0037266E" w:rsidRPr="0037266E" w14:paraId="4FDE3E1A" w14:textId="77777777" w:rsidTr="006474C3">
        <w:trPr>
          <w:trHeight w:val="340"/>
        </w:trPr>
        <w:tc>
          <w:tcPr>
            <w:tcW w:w="287" w:type="pct"/>
            <w:noWrap/>
            <w:vAlign w:val="center"/>
          </w:tcPr>
          <w:p w14:paraId="517DD315" w14:textId="77777777" w:rsidR="0082108C" w:rsidRPr="0037266E" w:rsidRDefault="0082108C" w:rsidP="0017609D">
            <w:pPr>
              <w:spacing w:after="0" w:line="240" w:lineRule="auto"/>
              <w:jc w:val="center"/>
              <w:rPr>
                <w:rFonts w:ascii="Times New Roman" w:eastAsia="Times New Roman" w:hAnsi="Times New Roman" w:cs="Times New Roman"/>
                <w:iCs/>
              </w:rPr>
            </w:pPr>
            <w:r w:rsidRPr="0037266E">
              <w:rPr>
                <w:rFonts w:ascii="Times New Roman" w:eastAsia="Times New Roman" w:hAnsi="Times New Roman" w:cs="Times New Roman"/>
              </w:rPr>
              <w:lastRenderedPageBreak/>
              <w:t>8</w:t>
            </w:r>
          </w:p>
        </w:tc>
        <w:tc>
          <w:tcPr>
            <w:tcW w:w="2640" w:type="pct"/>
            <w:vAlign w:val="center"/>
          </w:tcPr>
          <w:p w14:paraId="6317AF15" w14:textId="77777777" w:rsidR="0082108C" w:rsidRPr="0037266E" w:rsidRDefault="0082108C" w:rsidP="0017609D">
            <w:pPr>
              <w:spacing w:after="0" w:line="240" w:lineRule="auto"/>
              <w:jc w:val="both"/>
              <w:rPr>
                <w:rFonts w:ascii="Times New Roman" w:eastAsia="Times New Roman" w:hAnsi="Times New Roman" w:cs="Times New Roman"/>
                <w:iCs/>
              </w:rPr>
            </w:pPr>
            <w:r w:rsidRPr="0037266E">
              <w:rPr>
                <w:rFonts w:ascii="Times New Roman" w:eastAsia="Times New Roman" w:hAnsi="Times New Roman" w:cs="Times New Roman"/>
              </w:rPr>
              <w:t>Ngõ số 136: Từ đường Cách mạng tháng Tám, vào 100m</w:t>
            </w:r>
          </w:p>
        </w:tc>
        <w:tc>
          <w:tcPr>
            <w:tcW w:w="559" w:type="pct"/>
            <w:noWrap/>
            <w:vAlign w:val="center"/>
          </w:tcPr>
          <w:p w14:paraId="1EA4AC65"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10.000</w:t>
            </w:r>
          </w:p>
        </w:tc>
        <w:tc>
          <w:tcPr>
            <w:tcW w:w="564" w:type="pct"/>
            <w:noWrap/>
            <w:vAlign w:val="center"/>
          </w:tcPr>
          <w:p w14:paraId="2E766A85"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4.000</w:t>
            </w:r>
          </w:p>
        </w:tc>
        <w:tc>
          <w:tcPr>
            <w:tcW w:w="950" w:type="pct"/>
            <w:noWrap/>
            <w:vAlign w:val="center"/>
          </w:tcPr>
          <w:p w14:paraId="0FE14344"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3.000</w:t>
            </w:r>
          </w:p>
        </w:tc>
      </w:tr>
      <w:tr w:rsidR="0037266E" w:rsidRPr="0037266E" w14:paraId="1DF4BF86" w14:textId="77777777" w:rsidTr="006474C3">
        <w:trPr>
          <w:trHeight w:val="340"/>
        </w:trPr>
        <w:tc>
          <w:tcPr>
            <w:tcW w:w="287" w:type="pct"/>
            <w:noWrap/>
            <w:vAlign w:val="center"/>
          </w:tcPr>
          <w:p w14:paraId="1C014057" w14:textId="77777777" w:rsidR="0082108C" w:rsidRPr="0037266E" w:rsidRDefault="0082108C" w:rsidP="0017609D">
            <w:pPr>
              <w:spacing w:after="0" w:line="240" w:lineRule="auto"/>
              <w:jc w:val="center"/>
              <w:rPr>
                <w:rFonts w:ascii="Times New Roman" w:eastAsia="Times New Roman" w:hAnsi="Times New Roman" w:cs="Times New Roman"/>
                <w:iCs/>
              </w:rPr>
            </w:pPr>
            <w:r w:rsidRPr="0037266E">
              <w:rPr>
                <w:rFonts w:ascii="Times New Roman" w:eastAsia="Times New Roman" w:hAnsi="Times New Roman" w:cs="Times New Roman"/>
              </w:rPr>
              <w:t>9</w:t>
            </w:r>
          </w:p>
        </w:tc>
        <w:tc>
          <w:tcPr>
            <w:tcW w:w="2640" w:type="pct"/>
            <w:vAlign w:val="center"/>
          </w:tcPr>
          <w:p w14:paraId="770E1BB9" w14:textId="77777777" w:rsidR="0082108C" w:rsidRPr="0037266E" w:rsidRDefault="0082108C" w:rsidP="0017609D">
            <w:pPr>
              <w:spacing w:after="0" w:line="240" w:lineRule="auto"/>
              <w:jc w:val="both"/>
              <w:rPr>
                <w:rFonts w:ascii="Times New Roman" w:eastAsia="Times New Roman" w:hAnsi="Times New Roman" w:cs="Times New Roman"/>
                <w:iCs/>
              </w:rPr>
            </w:pPr>
            <w:r w:rsidRPr="0037266E">
              <w:rPr>
                <w:rFonts w:ascii="Times New Roman" w:eastAsia="Times New Roman" w:hAnsi="Times New Roman" w:cs="Times New Roman"/>
              </w:rPr>
              <w:t>Ngõ số 200: Từ đường Cách mạng tháng Tám, vào 100m</w:t>
            </w:r>
          </w:p>
        </w:tc>
        <w:tc>
          <w:tcPr>
            <w:tcW w:w="559" w:type="pct"/>
            <w:noWrap/>
            <w:vAlign w:val="center"/>
          </w:tcPr>
          <w:p w14:paraId="734A8B67"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10.000</w:t>
            </w:r>
          </w:p>
        </w:tc>
        <w:tc>
          <w:tcPr>
            <w:tcW w:w="564" w:type="pct"/>
            <w:noWrap/>
            <w:vAlign w:val="center"/>
          </w:tcPr>
          <w:p w14:paraId="0DD2F0B9"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4.000</w:t>
            </w:r>
          </w:p>
        </w:tc>
        <w:tc>
          <w:tcPr>
            <w:tcW w:w="950" w:type="pct"/>
            <w:noWrap/>
            <w:vAlign w:val="center"/>
          </w:tcPr>
          <w:p w14:paraId="706997E2"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3.000</w:t>
            </w:r>
          </w:p>
        </w:tc>
      </w:tr>
      <w:tr w:rsidR="0037266E" w:rsidRPr="0037266E" w14:paraId="5555537F" w14:textId="77777777" w:rsidTr="006474C3">
        <w:trPr>
          <w:trHeight w:val="340"/>
        </w:trPr>
        <w:tc>
          <w:tcPr>
            <w:tcW w:w="287" w:type="pct"/>
            <w:noWrap/>
            <w:vAlign w:val="center"/>
          </w:tcPr>
          <w:p w14:paraId="51644C6C" w14:textId="77777777" w:rsidR="0082108C" w:rsidRPr="0037266E" w:rsidRDefault="0082108C" w:rsidP="0017609D">
            <w:pPr>
              <w:spacing w:after="0" w:line="240" w:lineRule="auto"/>
              <w:jc w:val="center"/>
              <w:rPr>
                <w:rFonts w:ascii="Times New Roman" w:eastAsia="Times New Roman" w:hAnsi="Times New Roman" w:cs="Times New Roman"/>
                <w:iCs/>
              </w:rPr>
            </w:pPr>
            <w:r w:rsidRPr="0037266E">
              <w:rPr>
                <w:rFonts w:ascii="Times New Roman" w:eastAsia="Times New Roman" w:hAnsi="Times New Roman" w:cs="Times New Roman"/>
              </w:rPr>
              <w:t>10</w:t>
            </w:r>
          </w:p>
        </w:tc>
        <w:tc>
          <w:tcPr>
            <w:tcW w:w="2640" w:type="pct"/>
            <w:vAlign w:val="center"/>
          </w:tcPr>
          <w:p w14:paraId="0FD4B5C9" w14:textId="77777777" w:rsidR="0082108C" w:rsidRPr="0037266E" w:rsidRDefault="0082108C" w:rsidP="0017609D">
            <w:pPr>
              <w:spacing w:after="0" w:line="240" w:lineRule="auto"/>
              <w:jc w:val="both"/>
              <w:rPr>
                <w:rFonts w:ascii="Times New Roman" w:eastAsia="Times New Roman" w:hAnsi="Times New Roman" w:cs="Times New Roman"/>
                <w:iCs/>
              </w:rPr>
            </w:pPr>
            <w:r w:rsidRPr="0037266E">
              <w:rPr>
                <w:rFonts w:ascii="Times New Roman" w:eastAsia="Times New Roman" w:hAnsi="Times New Roman" w:cs="Times New Roman"/>
              </w:rPr>
              <w:t>Rẽ cạnh số nhà 109, vào 100m</w:t>
            </w:r>
          </w:p>
        </w:tc>
        <w:tc>
          <w:tcPr>
            <w:tcW w:w="559" w:type="pct"/>
            <w:noWrap/>
            <w:vAlign w:val="center"/>
          </w:tcPr>
          <w:p w14:paraId="6E4E9EBB"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10.000</w:t>
            </w:r>
          </w:p>
        </w:tc>
        <w:tc>
          <w:tcPr>
            <w:tcW w:w="564" w:type="pct"/>
            <w:noWrap/>
            <w:vAlign w:val="center"/>
          </w:tcPr>
          <w:p w14:paraId="592C6D69"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4.000</w:t>
            </w:r>
          </w:p>
        </w:tc>
        <w:tc>
          <w:tcPr>
            <w:tcW w:w="950" w:type="pct"/>
            <w:noWrap/>
            <w:vAlign w:val="center"/>
          </w:tcPr>
          <w:p w14:paraId="186E2A31"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3.000</w:t>
            </w:r>
          </w:p>
        </w:tc>
      </w:tr>
      <w:tr w:rsidR="0037266E" w:rsidRPr="0037266E" w14:paraId="718E90FF" w14:textId="77777777" w:rsidTr="006474C3">
        <w:trPr>
          <w:trHeight w:val="340"/>
        </w:trPr>
        <w:tc>
          <w:tcPr>
            <w:tcW w:w="287" w:type="pct"/>
            <w:noWrap/>
            <w:vAlign w:val="center"/>
          </w:tcPr>
          <w:p w14:paraId="457103BB" w14:textId="77777777" w:rsidR="0082108C" w:rsidRPr="0037266E" w:rsidRDefault="0082108C" w:rsidP="0017609D">
            <w:pPr>
              <w:spacing w:after="0" w:line="240" w:lineRule="auto"/>
              <w:jc w:val="center"/>
              <w:rPr>
                <w:rFonts w:ascii="Times New Roman" w:eastAsia="Times New Roman" w:hAnsi="Times New Roman" w:cs="Times New Roman"/>
                <w:iCs/>
              </w:rPr>
            </w:pPr>
            <w:r w:rsidRPr="0037266E">
              <w:rPr>
                <w:rFonts w:ascii="Times New Roman" w:eastAsia="Times New Roman" w:hAnsi="Times New Roman" w:cs="Times New Roman"/>
              </w:rPr>
              <w:t>11</w:t>
            </w:r>
          </w:p>
        </w:tc>
        <w:tc>
          <w:tcPr>
            <w:tcW w:w="2640" w:type="pct"/>
            <w:vAlign w:val="center"/>
          </w:tcPr>
          <w:p w14:paraId="1BA8F98C" w14:textId="77777777" w:rsidR="0082108C" w:rsidRPr="0037266E" w:rsidRDefault="0082108C" w:rsidP="0017609D">
            <w:pPr>
              <w:spacing w:after="0" w:line="240" w:lineRule="auto"/>
              <w:jc w:val="both"/>
              <w:rPr>
                <w:rFonts w:ascii="Times New Roman" w:eastAsia="Times New Roman" w:hAnsi="Times New Roman" w:cs="Times New Roman"/>
                <w:iCs/>
              </w:rPr>
            </w:pPr>
            <w:r w:rsidRPr="0037266E">
              <w:rPr>
                <w:rFonts w:ascii="Times New Roman" w:eastAsia="Times New Roman" w:hAnsi="Times New Roman" w:cs="Times New Roman"/>
              </w:rPr>
              <w:t>Ngõ số 226: Rẽ cạnh Ban Chỉ huy Quân sự thành phố Thái Nguyên (cũ) vào hết đất Thư viện thành phố Thái Nguyên</w:t>
            </w:r>
          </w:p>
        </w:tc>
        <w:tc>
          <w:tcPr>
            <w:tcW w:w="559" w:type="pct"/>
            <w:noWrap/>
            <w:vAlign w:val="center"/>
          </w:tcPr>
          <w:p w14:paraId="3C7A36D1"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16.000</w:t>
            </w:r>
          </w:p>
        </w:tc>
        <w:tc>
          <w:tcPr>
            <w:tcW w:w="564" w:type="pct"/>
            <w:noWrap/>
            <w:vAlign w:val="center"/>
          </w:tcPr>
          <w:p w14:paraId="3795CA4A"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6.400</w:t>
            </w:r>
          </w:p>
        </w:tc>
        <w:tc>
          <w:tcPr>
            <w:tcW w:w="950" w:type="pct"/>
            <w:noWrap/>
            <w:vAlign w:val="center"/>
          </w:tcPr>
          <w:p w14:paraId="087E54F9"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4.800</w:t>
            </w:r>
          </w:p>
        </w:tc>
      </w:tr>
      <w:tr w:rsidR="0037266E" w:rsidRPr="0037266E" w14:paraId="3457FC6D" w14:textId="77777777" w:rsidTr="006474C3">
        <w:trPr>
          <w:trHeight w:val="340"/>
        </w:trPr>
        <w:tc>
          <w:tcPr>
            <w:tcW w:w="287" w:type="pct"/>
            <w:noWrap/>
            <w:vAlign w:val="center"/>
          </w:tcPr>
          <w:p w14:paraId="055D7DDA" w14:textId="77777777" w:rsidR="0082108C" w:rsidRPr="0037266E" w:rsidRDefault="0082108C" w:rsidP="0017609D">
            <w:pPr>
              <w:spacing w:after="0" w:line="240" w:lineRule="auto"/>
              <w:jc w:val="center"/>
              <w:rPr>
                <w:rFonts w:ascii="Times New Roman" w:eastAsia="Times New Roman" w:hAnsi="Times New Roman" w:cs="Times New Roman"/>
                <w:iCs/>
              </w:rPr>
            </w:pPr>
            <w:r w:rsidRPr="0037266E">
              <w:rPr>
                <w:rFonts w:ascii="Times New Roman" w:eastAsia="Times New Roman" w:hAnsi="Times New Roman" w:cs="Times New Roman"/>
              </w:rPr>
              <w:t>12</w:t>
            </w:r>
          </w:p>
        </w:tc>
        <w:tc>
          <w:tcPr>
            <w:tcW w:w="2640" w:type="pct"/>
            <w:vAlign w:val="center"/>
          </w:tcPr>
          <w:p w14:paraId="6EB1C75E" w14:textId="77777777" w:rsidR="0082108C" w:rsidRPr="0037266E" w:rsidRDefault="0082108C" w:rsidP="0017609D">
            <w:pPr>
              <w:spacing w:after="0" w:line="240" w:lineRule="auto"/>
              <w:jc w:val="both"/>
              <w:rPr>
                <w:rFonts w:ascii="Times New Roman" w:eastAsia="Times New Roman" w:hAnsi="Times New Roman" w:cs="Times New Roman"/>
                <w:iCs/>
              </w:rPr>
            </w:pPr>
            <w:r w:rsidRPr="0037266E">
              <w:rPr>
                <w:rFonts w:ascii="Times New Roman" w:eastAsia="Times New Roman" w:hAnsi="Times New Roman" w:cs="Times New Roman"/>
              </w:rPr>
              <w:t>Ngõ số 197: Rẽ đến hết Trường Tiểu học Nha Trang gặp ngõ 309 đường Cách mạng tháng Tám</w:t>
            </w:r>
          </w:p>
        </w:tc>
        <w:tc>
          <w:tcPr>
            <w:tcW w:w="559" w:type="pct"/>
            <w:noWrap/>
            <w:vAlign w:val="center"/>
          </w:tcPr>
          <w:p w14:paraId="353A63AD"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16.000</w:t>
            </w:r>
          </w:p>
        </w:tc>
        <w:tc>
          <w:tcPr>
            <w:tcW w:w="564" w:type="pct"/>
            <w:noWrap/>
            <w:vAlign w:val="center"/>
          </w:tcPr>
          <w:p w14:paraId="1C0EA783"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6.400</w:t>
            </w:r>
          </w:p>
        </w:tc>
        <w:tc>
          <w:tcPr>
            <w:tcW w:w="950" w:type="pct"/>
            <w:noWrap/>
            <w:vAlign w:val="center"/>
          </w:tcPr>
          <w:p w14:paraId="793D00E3"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4.800</w:t>
            </w:r>
          </w:p>
        </w:tc>
      </w:tr>
      <w:tr w:rsidR="0037266E" w:rsidRPr="0037266E" w14:paraId="628EDE9A" w14:textId="77777777" w:rsidTr="006474C3">
        <w:trPr>
          <w:trHeight w:val="340"/>
        </w:trPr>
        <w:tc>
          <w:tcPr>
            <w:tcW w:w="287" w:type="pct"/>
            <w:noWrap/>
            <w:vAlign w:val="center"/>
          </w:tcPr>
          <w:p w14:paraId="2E7BB418" w14:textId="77777777" w:rsidR="0082108C" w:rsidRPr="0037266E" w:rsidRDefault="0082108C" w:rsidP="0017609D">
            <w:pPr>
              <w:spacing w:after="0" w:line="240" w:lineRule="auto"/>
              <w:jc w:val="center"/>
              <w:rPr>
                <w:rFonts w:ascii="Times New Roman" w:eastAsia="Times New Roman" w:hAnsi="Times New Roman" w:cs="Times New Roman"/>
                <w:iCs/>
              </w:rPr>
            </w:pPr>
            <w:r w:rsidRPr="0037266E">
              <w:rPr>
                <w:rFonts w:ascii="Times New Roman" w:eastAsia="Times New Roman" w:hAnsi="Times New Roman" w:cs="Times New Roman"/>
              </w:rPr>
              <w:t>13</w:t>
            </w:r>
          </w:p>
        </w:tc>
        <w:tc>
          <w:tcPr>
            <w:tcW w:w="2640" w:type="pct"/>
            <w:vAlign w:val="center"/>
          </w:tcPr>
          <w:p w14:paraId="5AB8D608" w14:textId="77777777" w:rsidR="0082108C" w:rsidRPr="0037266E" w:rsidRDefault="0082108C" w:rsidP="0017609D">
            <w:pPr>
              <w:spacing w:after="0" w:line="240" w:lineRule="auto"/>
              <w:jc w:val="both"/>
              <w:rPr>
                <w:rFonts w:ascii="Times New Roman" w:eastAsia="Times New Roman" w:hAnsi="Times New Roman" w:cs="Times New Roman"/>
                <w:iCs/>
              </w:rPr>
            </w:pPr>
            <w:r w:rsidRPr="0037266E">
              <w:rPr>
                <w:rFonts w:ascii="Times New Roman" w:eastAsia="Times New Roman" w:hAnsi="Times New Roman" w:cs="Times New Roman"/>
              </w:rPr>
              <w:t>Ngõ số 242: Rẽ khu dân cư Viện Kiểm sát nhân dân thành phố cũ, vào 100m</w:t>
            </w:r>
          </w:p>
        </w:tc>
        <w:tc>
          <w:tcPr>
            <w:tcW w:w="559" w:type="pct"/>
            <w:noWrap/>
            <w:vAlign w:val="center"/>
          </w:tcPr>
          <w:p w14:paraId="7FF7DE86"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16.000</w:t>
            </w:r>
          </w:p>
        </w:tc>
        <w:tc>
          <w:tcPr>
            <w:tcW w:w="564" w:type="pct"/>
            <w:noWrap/>
            <w:vAlign w:val="center"/>
          </w:tcPr>
          <w:p w14:paraId="6320B0EA"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6.400</w:t>
            </w:r>
          </w:p>
        </w:tc>
        <w:tc>
          <w:tcPr>
            <w:tcW w:w="950" w:type="pct"/>
            <w:noWrap/>
            <w:vAlign w:val="center"/>
          </w:tcPr>
          <w:p w14:paraId="782FF31F"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4.800</w:t>
            </w:r>
          </w:p>
        </w:tc>
      </w:tr>
      <w:tr w:rsidR="0037266E" w:rsidRPr="0037266E" w14:paraId="3889791B" w14:textId="77777777" w:rsidTr="006474C3">
        <w:trPr>
          <w:trHeight w:val="340"/>
        </w:trPr>
        <w:tc>
          <w:tcPr>
            <w:tcW w:w="287" w:type="pct"/>
            <w:noWrap/>
            <w:vAlign w:val="center"/>
          </w:tcPr>
          <w:p w14:paraId="1DFE9AFB" w14:textId="77777777" w:rsidR="0082108C" w:rsidRPr="0037266E" w:rsidRDefault="0082108C" w:rsidP="0017609D">
            <w:pPr>
              <w:spacing w:after="0" w:line="240" w:lineRule="auto"/>
              <w:jc w:val="center"/>
              <w:rPr>
                <w:rFonts w:ascii="Times New Roman" w:eastAsia="Times New Roman" w:hAnsi="Times New Roman" w:cs="Times New Roman"/>
                <w:iCs/>
              </w:rPr>
            </w:pPr>
            <w:r w:rsidRPr="0037266E">
              <w:rPr>
                <w:rFonts w:ascii="Times New Roman" w:eastAsia="Times New Roman" w:hAnsi="Times New Roman" w:cs="Times New Roman"/>
              </w:rPr>
              <w:t>14</w:t>
            </w:r>
          </w:p>
        </w:tc>
        <w:tc>
          <w:tcPr>
            <w:tcW w:w="2640" w:type="pct"/>
            <w:vAlign w:val="center"/>
          </w:tcPr>
          <w:p w14:paraId="4B8C4B47" w14:textId="77777777" w:rsidR="0082108C" w:rsidRPr="0037266E" w:rsidRDefault="0082108C" w:rsidP="0017609D">
            <w:pPr>
              <w:spacing w:after="0" w:line="240" w:lineRule="auto"/>
              <w:jc w:val="both"/>
              <w:rPr>
                <w:rFonts w:ascii="Times New Roman" w:eastAsia="Times New Roman" w:hAnsi="Times New Roman" w:cs="Times New Roman"/>
                <w:iCs/>
              </w:rPr>
            </w:pPr>
            <w:r w:rsidRPr="0037266E">
              <w:rPr>
                <w:rFonts w:ascii="Times New Roman" w:eastAsia="Times New Roman" w:hAnsi="Times New Roman" w:cs="Times New Roman"/>
              </w:rPr>
              <w:t>Ngõ số 288; 326, vào 100m</w:t>
            </w:r>
          </w:p>
        </w:tc>
        <w:tc>
          <w:tcPr>
            <w:tcW w:w="559" w:type="pct"/>
            <w:noWrap/>
            <w:vAlign w:val="center"/>
          </w:tcPr>
          <w:p w14:paraId="6030B031"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16.000</w:t>
            </w:r>
          </w:p>
        </w:tc>
        <w:tc>
          <w:tcPr>
            <w:tcW w:w="564" w:type="pct"/>
            <w:noWrap/>
            <w:vAlign w:val="center"/>
          </w:tcPr>
          <w:p w14:paraId="46E439FE"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6.400</w:t>
            </w:r>
          </w:p>
        </w:tc>
        <w:tc>
          <w:tcPr>
            <w:tcW w:w="950" w:type="pct"/>
            <w:noWrap/>
            <w:vAlign w:val="center"/>
          </w:tcPr>
          <w:p w14:paraId="3C919838"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4.800</w:t>
            </w:r>
          </w:p>
        </w:tc>
      </w:tr>
      <w:tr w:rsidR="0037266E" w:rsidRPr="0037266E" w14:paraId="7BDFC899" w14:textId="77777777" w:rsidTr="006474C3">
        <w:trPr>
          <w:trHeight w:val="340"/>
        </w:trPr>
        <w:tc>
          <w:tcPr>
            <w:tcW w:w="287" w:type="pct"/>
            <w:noWrap/>
            <w:vAlign w:val="center"/>
          </w:tcPr>
          <w:p w14:paraId="0CF7D5B5" w14:textId="77777777" w:rsidR="0082108C" w:rsidRPr="0037266E" w:rsidRDefault="0082108C" w:rsidP="0017609D">
            <w:pPr>
              <w:spacing w:after="0" w:line="240" w:lineRule="auto"/>
              <w:jc w:val="center"/>
              <w:rPr>
                <w:rFonts w:ascii="Times New Roman" w:eastAsia="Times New Roman" w:hAnsi="Times New Roman" w:cs="Times New Roman"/>
                <w:iCs/>
              </w:rPr>
            </w:pPr>
            <w:r w:rsidRPr="0037266E">
              <w:rPr>
                <w:rFonts w:ascii="Times New Roman" w:eastAsia="Times New Roman" w:hAnsi="Times New Roman" w:cs="Times New Roman"/>
              </w:rPr>
              <w:t>15</w:t>
            </w:r>
          </w:p>
        </w:tc>
        <w:tc>
          <w:tcPr>
            <w:tcW w:w="2640" w:type="pct"/>
            <w:vAlign w:val="center"/>
          </w:tcPr>
          <w:p w14:paraId="1ACE2C84" w14:textId="77777777" w:rsidR="0082108C" w:rsidRPr="0037266E" w:rsidRDefault="0082108C" w:rsidP="0017609D">
            <w:pPr>
              <w:spacing w:after="0" w:line="240" w:lineRule="auto"/>
              <w:jc w:val="both"/>
              <w:rPr>
                <w:rFonts w:ascii="Times New Roman" w:eastAsia="Times New Roman" w:hAnsi="Times New Roman" w:cs="Times New Roman"/>
                <w:iCs/>
              </w:rPr>
            </w:pPr>
            <w:r w:rsidRPr="0037266E">
              <w:rPr>
                <w:rFonts w:ascii="Times New Roman" w:eastAsia="Times New Roman" w:hAnsi="Times New Roman" w:cs="Times New Roman"/>
              </w:rPr>
              <w:t>Ngõ số 248: Rẽ Ban Kiến thiết Sở Thương mại cũ, vào 100m</w:t>
            </w:r>
          </w:p>
        </w:tc>
        <w:tc>
          <w:tcPr>
            <w:tcW w:w="559" w:type="pct"/>
            <w:noWrap/>
            <w:vAlign w:val="center"/>
          </w:tcPr>
          <w:p w14:paraId="728E7A6C"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16.000</w:t>
            </w:r>
          </w:p>
        </w:tc>
        <w:tc>
          <w:tcPr>
            <w:tcW w:w="564" w:type="pct"/>
            <w:noWrap/>
            <w:vAlign w:val="center"/>
          </w:tcPr>
          <w:p w14:paraId="5EFB8375"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6.400</w:t>
            </w:r>
          </w:p>
        </w:tc>
        <w:tc>
          <w:tcPr>
            <w:tcW w:w="950" w:type="pct"/>
            <w:noWrap/>
            <w:vAlign w:val="center"/>
          </w:tcPr>
          <w:p w14:paraId="71EF1404"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4.800</w:t>
            </w:r>
          </w:p>
        </w:tc>
      </w:tr>
      <w:tr w:rsidR="0037266E" w:rsidRPr="0037266E" w14:paraId="0B465316" w14:textId="77777777" w:rsidTr="006474C3">
        <w:trPr>
          <w:trHeight w:val="340"/>
        </w:trPr>
        <w:tc>
          <w:tcPr>
            <w:tcW w:w="287" w:type="pct"/>
            <w:noWrap/>
            <w:vAlign w:val="center"/>
          </w:tcPr>
          <w:p w14:paraId="531F8C31" w14:textId="77777777" w:rsidR="0082108C" w:rsidRPr="0037266E" w:rsidRDefault="0082108C" w:rsidP="0017609D">
            <w:pPr>
              <w:spacing w:after="0" w:line="240" w:lineRule="auto"/>
              <w:jc w:val="center"/>
              <w:rPr>
                <w:rFonts w:ascii="Times New Roman" w:eastAsia="Times New Roman" w:hAnsi="Times New Roman" w:cs="Times New Roman"/>
                <w:iCs/>
              </w:rPr>
            </w:pPr>
            <w:r w:rsidRPr="0037266E">
              <w:rPr>
                <w:rFonts w:ascii="Times New Roman" w:eastAsia="Times New Roman" w:hAnsi="Times New Roman" w:cs="Times New Roman"/>
              </w:rPr>
              <w:t>16</w:t>
            </w:r>
          </w:p>
        </w:tc>
        <w:tc>
          <w:tcPr>
            <w:tcW w:w="2640" w:type="pct"/>
            <w:vAlign w:val="center"/>
          </w:tcPr>
          <w:p w14:paraId="7C522251" w14:textId="77777777" w:rsidR="0082108C" w:rsidRPr="0037266E" w:rsidRDefault="0082108C" w:rsidP="0017609D">
            <w:pPr>
              <w:spacing w:after="0" w:line="240" w:lineRule="auto"/>
              <w:jc w:val="both"/>
              <w:rPr>
                <w:rFonts w:ascii="Times New Roman" w:eastAsia="Times New Roman" w:hAnsi="Times New Roman" w:cs="Times New Roman"/>
                <w:iCs/>
              </w:rPr>
            </w:pPr>
            <w:r w:rsidRPr="0037266E">
              <w:rPr>
                <w:rFonts w:ascii="Times New Roman" w:eastAsia="Times New Roman" w:hAnsi="Times New Roman" w:cs="Times New Roman"/>
              </w:rPr>
              <w:t>Ngõ số 235: Rẽ theo hàng rào Trung tâm Bồi dưỡng Chính trị thành phố Thái Nguyên, vào 100m</w:t>
            </w:r>
          </w:p>
        </w:tc>
        <w:tc>
          <w:tcPr>
            <w:tcW w:w="559" w:type="pct"/>
            <w:noWrap/>
            <w:vAlign w:val="center"/>
          </w:tcPr>
          <w:p w14:paraId="75FB7A8E"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16.000</w:t>
            </w:r>
          </w:p>
        </w:tc>
        <w:tc>
          <w:tcPr>
            <w:tcW w:w="564" w:type="pct"/>
            <w:noWrap/>
            <w:vAlign w:val="center"/>
          </w:tcPr>
          <w:p w14:paraId="4B99809D"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6.400</w:t>
            </w:r>
          </w:p>
        </w:tc>
        <w:tc>
          <w:tcPr>
            <w:tcW w:w="950" w:type="pct"/>
            <w:noWrap/>
            <w:vAlign w:val="center"/>
          </w:tcPr>
          <w:p w14:paraId="5AE7D795"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4.800</w:t>
            </w:r>
          </w:p>
        </w:tc>
      </w:tr>
      <w:tr w:rsidR="0037266E" w:rsidRPr="0037266E" w14:paraId="51C8BD22" w14:textId="77777777" w:rsidTr="006474C3">
        <w:trPr>
          <w:trHeight w:val="340"/>
        </w:trPr>
        <w:tc>
          <w:tcPr>
            <w:tcW w:w="287" w:type="pct"/>
            <w:noWrap/>
            <w:vAlign w:val="center"/>
          </w:tcPr>
          <w:p w14:paraId="23EE324F" w14:textId="77777777" w:rsidR="0082108C" w:rsidRPr="0037266E" w:rsidRDefault="0082108C" w:rsidP="0017609D">
            <w:pPr>
              <w:spacing w:after="0" w:line="240" w:lineRule="auto"/>
              <w:jc w:val="center"/>
              <w:rPr>
                <w:rFonts w:ascii="Times New Roman" w:eastAsia="Times New Roman" w:hAnsi="Times New Roman" w:cs="Times New Roman"/>
                <w:iCs/>
              </w:rPr>
            </w:pPr>
            <w:r w:rsidRPr="0037266E">
              <w:rPr>
                <w:rFonts w:ascii="Times New Roman" w:eastAsia="Times New Roman" w:hAnsi="Times New Roman" w:cs="Times New Roman"/>
              </w:rPr>
              <w:t>17</w:t>
            </w:r>
          </w:p>
        </w:tc>
        <w:tc>
          <w:tcPr>
            <w:tcW w:w="2640" w:type="pct"/>
            <w:vAlign w:val="center"/>
          </w:tcPr>
          <w:p w14:paraId="040CC6D6" w14:textId="77777777" w:rsidR="0082108C" w:rsidRPr="0037266E" w:rsidRDefault="0082108C" w:rsidP="0017609D">
            <w:pPr>
              <w:spacing w:after="0" w:line="240" w:lineRule="auto"/>
              <w:jc w:val="both"/>
              <w:rPr>
                <w:rFonts w:ascii="Times New Roman" w:eastAsia="Times New Roman" w:hAnsi="Times New Roman" w:cs="Times New Roman"/>
                <w:iCs/>
              </w:rPr>
            </w:pPr>
            <w:r w:rsidRPr="0037266E">
              <w:rPr>
                <w:rFonts w:ascii="Times New Roman" w:eastAsia="Times New Roman" w:hAnsi="Times New Roman" w:cs="Times New Roman"/>
              </w:rPr>
              <w:t>Ngõ số 300: Rẽ khu dân cư Công ty Cổ phần Môi trường Đô thị, vào 150m</w:t>
            </w:r>
          </w:p>
        </w:tc>
        <w:tc>
          <w:tcPr>
            <w:tcW w:w="559" w:type="pct"/>
            <w:noWrap/>
            <w:vAlign w:val="center"/>
          </w:tcPr>
          <w:p w14:paraId="7934B3D0"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16.000</w:t>
            </w:r>
          </w:p>
        </w:tc>
        <w:tc>
          <w:tcPr>
            <w:tcW w:w="564" w:type="pct"/>
            <w:noWrap/>
            <w:vAlign w:val="center"/>
          </w:tcPr>
          <w:p w14:paraId="75E33BFA"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6.400</w:t>
            </w:r>
          </w:p>
        </w:tc>
        <w:tc>
          <w:tcPr>
            <w:tcW w:w="950" w:type="pct"/>
            <w:noWrap/>
            <w:vAlign w:val="center"/>
          </w:tcPr>
          <w:p w14:paraId="2980EB1F"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4.800</w:t>
            </w:r>
          </w:p>
        </w:tc>
      </w:tr>
      <w:tr w:rsidR="0037266E" w:rsidRPr="0037266E" w14:paraId="6CC074B1" w14:textId="77777777" w:rsidTr="006474C3">
        <w:trPr>
          <w:trHeight w:val="340"/>
        </w:trPr>
        <w:tc>
          <w:tcPr>
            <w:tcW w:w="287" w:type="pct"/>
            <w:noWrap/>
            <w:vAlign w:val="center"/>
          </w:tcPr>
          <w:p w14:paraId="1D0C9606" w14:textId="77777777" w:rsidR="0082108C" w:rsidRPr="0037266E" w:rsidRDefault="0082108C" w:rsidP="0017609D">
            <w:pPr>
              <w:spacing w:after="0" w:line="240" w:lineRule="auto"/>
              <w:jc w:val="center"/>
              <w:rPr>
                <w:rFonts w:ascii="Times New Roman" w:eastAsia="Times New Roman" w:hAnsi="Times New Roman" w:cs="Times New Roman"/>
                <w:iCs/>
              </w:rPr>
            </w:pPr>
            <w:r w:rsidRPr="0037266E">
              <w:rPr>
                <w:rFonts w:ascii="Times New Roman" w:eastAsia="Times New Roman" w:hAnsi="Times New Roman" w:cs="Times New Roman"/>
              </w:rPr>
              <w:t>18</w:t>
            </w:r>
          </w:p>
        </w:tc>
        <w:tc>
          <w:tcPr>
            <w:tcW w:w="2640" w:type="pct"/>
            <w:vAlign w:val="center"/>
          </w:tcPr>
          <w:p w14:paraId="06E42166" w14:textId="77777777" w:rsidR="0082108C" w:rsidRPr="0037266E" w:rsidRDefault="0082108C" w:rsidP="0017609D">
            <w:pPr>
              <w:spacing w:after="0" w:line="240" w:lineRule="auto"/>
              <w:jc w:val="both"/>
              <w:rPr>
                <w:rFonts w:ascii="Times New Roman" w:eastAsia="Times New Roman" w:hAnsi="Times New Roman" w:cs="Times New Roman"/>
                <w:iCs/>
              </w:rPr>
            </w:pPr>
            <w:r w:rsidRPr="0037266E">
              <w:rPr>
                <w:rFonts w:ascii="Times New Roman" w:eastAsia="Times New Roman" w:hAnsi="Times New Roman" w:cs="Times New Roman"/>
              </w:rPr>
              <w:t>Ngõ số 309: Rẽ từ Trạm xăng dầu số 10, vào 100m</w:t>
            </w:r>
          </w:p>
        </w:tc>
        <w:tc>
          <w:tcPr>
            <w:tcW w:w="559" w:type="pct"/>
            <w:noWrap/>
            <w:vAlign w:val="center"/>
          </w:tcPr>
          <w:p w14:paraId="78E208E3"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16.000</w:t>
            </w:r>
          </w:p>
        </w:tc>
        <w:tc>
          <w:tcPr>
            <w:tcW w:w="564" w:type="pct"/>
            <w:noWrap/>
            <w:vAlign w:val="center"/>
          </w:tcPr>
          <w:p w14:paraId="127BED92"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6.400</w:t>
            </w:r>
          </w:p>
        </w:tc>
        <w:tc>
          <w:tcPr>
            <w:tcW w:w="950" w:type="pct"/>
            <w:noWrap/>
            <w:vAlign w:val="center"/>
          </w:tcPr>
          <w:p w14:paraId="3755AC51"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4.800</w:t>
            </w:r>
          </w:p>
        </w:tc>
      </w:tr>
      <w:tr w:rsidR="0037266E" w:rsidRPr="0037266E" w14:paraId="10292DD6" w14:textId="77777777" w:rsidTr="006474C3">
        <w:trPr>
          <w:trHeight w:val="340"/>
        </w:trPr>
        <w:tc>
          <w:tcPr>
            <w:tcW w:w="287" w:type="pct"/>
            <w:noWrap/>
            <w:vAlign w:val="center"/>
          </w:tcPr>
          <w:p w14:paraId="2E499F44" w14:textId="77777777" w:rsidR="0082108C" w:rsidRPr="0037266E" w:rsidRDefault="0082108C" w:rsidP="0017609D">
            <w:pPr>
              <w:spacing w:after="0" w:line="240" w:lineRule="auto"/>
              <w:jc w:val="center"/>
              <w:rPr>
                <w:rFonts w:ascii="Times New Roman" w:eastAsia="Times New Roman" w:hAnsi="Times New Roman" w:cs="Times New Roman"/>
                <w:iCs/>
              </w:rPr>
            </w:pPr>
            <w:r w:rsidRPr="0037266E">
              <w:rPr>
                <w:rFonts w:ascii="Times New Roman" w:eastAsia="Times New Roman" w:hAnsi="Times New Roman" w:cs="Times New Roman"/>
              </w:rPr>
              <w:t>19</w:t>
            </w:r>
          </w:p>
        </w:tc>
        <w:tc>
          <w:tcPr>
            <w:tcW w:w="2640" w:type="pct"/>
            <w:vAlign w:val="center"/>
          </w:tcPr>
          <w:p w14:paraId="596FBC02" w14:textId="77777777" w:rsidR="0082108C" w:rsidRPr="0037266E" w:rsidRDefault="0082108C" w:rsidP="0017609D">
            <w:pPr>
              <w:spacing w:after="0" w:line="240" w:lineRule="auto"/>
              <w:jc w:val="both"/>
              <w:rPr>
                <w:rFonts w:ascii="Times New Roman" w:eastAsia="Times New Roman" w:hAnsi="Times New Roman" w:cs="Times New Roman"/>
                <w:iCs/>
              </w:rPr>
            </w:pPr>
            <w:r w:rsidRPr="0037266E">
              <w:rPr>
                <w:rFonts w:ascii="Times New Roman" w:eastAsia="Times New Roman" w:hAnsi="Times New Roman" w:cs="Times New Roman"/>
              </w:rPr>
              <w:t>Ngõ Số 428: Rẽ vào đến đường quy hoạch Khu dân cư Hồ Xương Rồng</w:t>
            </w:r>
          </w:p>
        </w:tc>
        <w:tc>
          <w:tcPr>
            <w:tcW w:w="559" w:type="pct"/>
            <w:noWrap/>
            <w:vAlign w:val="center"/>
          </w:tcPr>
          <w:p w14:paraId="2E8C7D6E"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12.000</w:t>
            </w:r>
          </w:p>
        </w:tc>
        <w:tc>
          <w:tcPr>
            <w:tcW w:w="564" w:type="pct"/>
            <w:noWrap/>
            <w:vAlign w:val="center"/>
          </w:tcPr>
          <w:p w14:paraId="5EB4C398"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4.800</w:t>
            </w:r>
          </w:p>
        </w:tc>
        <w:tc>
          <w:tcPr>
            <w:tcW w:w="950" w:type="pct"/>
            <w:noWrap/>
            <w:vAlign w:val="center"/>
          </w:tcPr>
          <w:p w14:paraId="57C087DE"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3.600</w:t>
            </w:r>
          </w:p>
        </w:tc>
      </w:tr>
      <w:tr w:rsidR="0037266E" w:rsidRPr="0037266E" w14:paraId="3E322E69" w14:textId="77777777" w:rsidTr="006474C3">
        <w:trPr>
          <w:trHeight w:val="340"/>
        </w:trPr>
        <w:tc>
          <w:tcPr>
            <w:tcW w:w="287" w:type="pct"/>
            <w:noWrap/>
            <w:vAlign w:val="center"/>
          </w:tcPr>
          <w:p w14:paraId="16D02A95" w14:textId="77777777" w:rsidR="0082108C" w:rsidRPr="0037266E" w:rsidRDefault="0082108C" w:rsidP="0017609D">
            <w:pPr>
              <w:spacing w:after="0" w:line="240" w:lineRule="auto"/>
              <w:jc w:val="center"/>
              <w:rPr>
                <w:rFonts w:ascii="Times New Roman" w:eastAsia="Times New Roman" w:hAnsi="Times New Roman" w:cs="Times New Roman"/>
                <w:iCs/>
              </w:rPr>
            </w:pPr>
            <w:r w:rsidRPr="0037266E">
              <w:rPr>
                <w:rFonts w:ascii="Times New Roman" w:eastAsia="Times New Roman" w:hAnsi="Times New Roman" w:cs="Times New Roman"/>
                <w:b/>
                <w:bCs/>
              </w:rPr>
              <w:t>IV</w:t>
            </w:r>
          </w:p>
        </w:tc>
        <w:tc>
          <w:tcPr>
            <w:tcW w:w="2640" w:type="pct"/>
            <w:vAlign w:val="center"/>
          </w:tcPr>
          <w:p w14:paraId="4AFE66AD" w14:textId="77777777" w:rsidR="0082108C" w:rsidRPr="0037266E" w:rsidRDefault="0082108C" w:rsidP="0017609D">
            <w:pPr>
              <w:spacing w:after="0" w:line="240" w:lineRule="auto"/>
              <w:jc w:val="both"/>
              <w:rPr>
                <w:rFonts w:ascii="Times New Roman" w:eastAsia="Times New Roman" w:hAnsi="Times New Roman" w:cs="Times New Roman"/>
                <w:iCs/>
              </w:rPr>
            </w:pPr>
            <w:r w:rsidRPr="0037266E">
              <w:rPr>
                <w:rFonts w:ascii="Times New Roman" w:eastAsia="Times New Roman" w:hAnsi="Times New Roman" w:cs="Times New Roman"/>
                <w:b/>
                <w:bCs/>
              </w:rPr>
              <w:t>ĐƯỜNG LƯƠNG NGỌC QUYẾN (Từ ngã ba Mỏ Bạch đến ngã ba Bắc Nam, đường Bắc Nam)</w:t>
            </w:r>
          </w:p>
        </w:tc>
        <w:tc>
          <w:tcPr>
            <w:tcW w:w="559" w:type="pct"/>
            <w:noWrap/>
            <w:vAlign w:val="center"/>
          </w:tcPr>
          <w:p w14:paraId="1CB5DECE" w14:textId="77777777" w:rsidR="0082108C" w:rsidRPr="0037266E" w:rsidRDefault="0082108C" w:rsidP="0017609D">
            <w:pPr>
              <w:spacing w:after="0" w:line="240" w:lineRule="auto"/>
              <w:jc w:val="right"/>
              <w:rPr>
                <w:rFonts w:ascii="Times New Roman" w:eastAsia="Times New Roman" w:hAnsi="Times New Roman" w:cs="Times New Roman"/>
                <w:iCs/>
              </w:rPr>
            </w:pPr>
          </w:p>
        </w:tc>
        <w:tc>
          <w:tcPr>
            <w:tcW w:w="564" w:type="pct"/>
            <w:noWrap/>
            <w:vAlign w:val="center"/>
          </w:tcPr>
          <w:p w14:paraId="08314427" w14:textId="77777777" w:rsidR="0082108C" w:rsidRPr="0037266E" w:rsidRDefault="0082108C" w:rsidP="0017609D">
            <w:pPr>
              <w:spacing w:after="0" w:line="240" w:lineRule="auto"/>
              <w:jc w:val="right"/>
              <w:rPr>
                <w:rFonts w:ascii="Times New Roman" w:eastAsia="Times New Roman" w:hAnsi="Times New Roman" w:cs="Times New Roman"/>
                <w:iCs/>
              </w:rPr>
            </w:pPr>
          </w:p>
        </w:tc>
        <w:tc>
          <w:tcPr>
            <w:tcW w:w="950" w:type="pct"/>
            <w:noWrap/>
            <w:vAlign w:val="center"/>
          </w:tcPr>
          <w:p w14:paraId="6510524D" w14:textId="77777777" w:rsidR="0082108C" w:rsidRPr="0037266E" w:rsidRDefault="0082108C" w:rsidP="0017609D">
            <w:pPr>
              <w:spacing w:after="0" w:line="240" w:lineRule="auto"/>
              <w:jc w:val="right"/>
              <w:rPr>
                <w:rFonts w:ascii="Times New Roman" w:eastAsia="Times New Roman" w:hAnsi="Times New Roman" w:cs="Times New Roman"/>
                <w:iCs/>
              </w:rPr>
            </w:pPr>
          </w:p>
        </w:tc>
      </w:tr>
      <w:tr w:rsidR="0037266E" w:rsidRPr="0037266E" w14:paraId="69A882F1" w14:textId="77777777" w:rsidTr="006474C3">
        <w:trPr>
          <w:trHeight w:val="340"/>
        </w:trPr>
        <w:tc>
          <w:tcPr>
            <w:tcW w:w="287" w:type="pct"/>
            <w:noWrap/>
            <w:vAlign w:val="center"/>
          </w:tcPr>
          <w:p w14:paraId="262B5534" w14:textId="77777777" w:rsidR="0082108C" w:rsidRPr="0037266E" w:rsidRDefault="0082108C" w:rsidP="0017609D">
            <w:pPr>
              <w:spacing w:after="0" w:line="240" w:lineRule="auto"/>
              <w:jc w:val="center"/>
              <w:rPr>
                <w:rFonts w:ascii="Times New Roman" w:eastAsia="Times New Roman" w:hAnsi="Times New Roman" w:cs="Times New Roman"/>
                <w:b/>
                <w:bCs/>
                <w:iCs/>
              </w:rPr>
            </w:pPr>
            <w:r w:rsidRPr="0037266E">
              <w:rPr>
                <w:rFonts w:ascii="Times New Roman" w:eastAsia="Times New Roman" w:hAnsi="Times New Roman" w:cs="Times New Roman"/>
              </w:rPr>
              <w:t>1</w:t>
            </w:r>
          </w:p>
        </w:tc>
        <w:tc>
          <w:tcPr>
            <w:tcW w:w="2640" w:type="pct"/>
            <w:vAlign w:val="center"/>
          </w:tcPr>
          <w:p w14:paraId="6770644F" w14:textId="77777777" w:rsidR="0082108C" w:rsidRPr="0037266E" w:rsidRDefault="0082108C" w:rsidP="0017609D">
            <w:pPr>
              <w:spacing w:after="0" w:line="240" w:lineRule="auto"/>
              <w:jc w:val="both"/>
              <w:rPr>
                <w:rFonts w:ascii="Times New Roman" w:eastAsia="Times New Roman" w:hAnsi="Times New Roman" w:cs="Times New Roman"/>
                <w:b/>
                <w:bCs/>
                <w:iCs/>
              </w:rPr>
            </w:pPr>
            <w:r w:rsidRPr="0037266E">
              <w:rPr>
                <w:rFonts w:ascii="Times New Roman" w:eastAsia="Times New Roman" w:hAnsi="Times New Roman" w:cs="Times New Roman"/>
              </w:rPr>
              <w:t>Từ ngã ba Mỏ Bạch đến đèn xanh, đèn đỏ giao đường Bắc Sơn</w:t>
            </w:r>
          </w:p>
        </w:tc>
        <w:tc>
          <w:tcPr>
            <w:tcW w:w="559" w:type="pct"/>
            <w:noWrap/>
            <w:vAlign w:val="center"/>
          </w:tcPr>
          <w:p w14:paraId="5DC52249" w14:textId="77777777" w:rsidR="0082108C" w:rsidRPr="0037266E" w:rsidRDefault="0082108C" w:rsidP="0017609D">
            <w:pPr>
              <w:spacing w:after="0" w:line="240" w:lineRule="auto"/>
              <w:jc w:val="right"/>
              <w:rPr>
                <w:rFonts w:ascii="Times New Roman" w:eastAsia="Times New Roman" w:hAnsi="Times New Roman" w:cs="Times New Roman"/>
                <w:b/>
                <w:bCs/>
                <w:iCs/>
              </w:rPr>
            </w:pPr>
            <w:r w:rsidRPr="0037266E">
              <w:rPr>
                <w:rFonts w:ascii="Times New Roman" w:eastAsia="Times New Roman" w:hAnsi="Times New Roman" w:cs="Times New Roman"/>
              </w:rPr>
              <w:t>65.000</w:t>
            </w:r>
          </w:p>
        </w:tc>
        <w:tc>
          <w:tcPr>
            <w:tcW w:w="564" w:type="pct"/>
            <w:noWrap/>
            <w:vAlign w:val="center"/>
          </w:tcPr>
          <w:p w14:paraId="6EC12076"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26.000</w:t>
            </w:r>
          </w:p>
        </w:tc>
        <w:tc>
          <w:tcPr>
            <w:tcW w:w="950" w:type="pct"/>
            <w:noWrap/>
            <w:vAlign w:val="center"/>
          </w:tcPr>
          <w:p w14:paraId="020735D3"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19.500</w:t>
            </w:r>
          </w:p>
        </w:tc>
      </w:tr>
      <w:tr w:rsidR="0037266E" w:rsidRPr="0037266E" w14:paraId="6991D9A4" w14:textId="77777777" w:rsidTr="006474C3">
        <w:trPr>
          <w:trHeight w:val="340"/>
        </w:trPr>
        <w:tc>
          <w:tcPr>
            <w:tcW w:w="287" w:type="pct"/>
            <w:noWrap/>
            <w:vAlign w:val="center"/>
          </w:tcPr>
          <w:p w14:paraId="00B4469A" w14:textId="77777777" w:rsidR="0082108C" w:rsidRPr="0037266E" w:rsidRDefault="0082108C" w:rsidP="0017609D">
            <w:pPr>
              <w:spacing w:after="0" w:line="240" w:lineRule="auto"/>
              <w:jc w:val="center"/>
              <w:rPr>
                <w:rFonts w:ascii="Times New Roman" w:eastAsia="Times New Roman" w:hAnsi="Times New Roman" w:cs="Times New Roman"/>
                <w:iCs/>
              </w:rPr>
            </w:pPr>
            <w:r w:rsidRPr="0037266E">
              <w:rPr>
                <w:rFonts w:ascii="Times New Roman" w:eastAsia="Times New Roman" w:hAnsi="Times New Roman" w:cs="Times New Roman"/>
              </w:rPr>
              <w:t>2</w:t>
            </w:r>
          </w:p>
        </w:tc>
        <w:tc>
          <w:tcPr>
            <w:tcW w:w="2640" w:type="pct"/>
            <w:vAlign w:val="center"/>
          </w:tcPr>
          <w:p w14:paraId="1F052D68" w14:textId="77777777" w:rsidR="0082108C" w:rsidRPr="0037266E" w:rsidRDefault="0082108C" w:rsidP="0017609D">
            <w:pPr>
              <w:spacing w:after="0" w:line="240" w:lineRule="auto"/>
              <w:jc w:val="both"/>
              <w:rPr>
                <w:rFonts w:ascii="Times New Roman" w:eastAsia="Times New Roman" w:hAnsi="Times New Roman" w:cs="Times New Roman"/>
                <w:iCs/>
              </w:rPr>
            </w:pPr>
            <w:r w:rsidRPr="0037266E">
              <w:rPr>
                <w:rFonts w:ascii="Times New Roman" w:eastAsia="Times New Roman" w:hAnsi="Times New Roman" w:cs="Times New Roman"/>
              </w:rPr>
              <w:t>Từ đèn xanh, đèn đỏ đường Bắc Sơn đến đèn xanh đèn đỏ rẽ vào ga Thái Nguyên</w:t>
            </w:r>
          </w:p>
        </w:tc>
        <w:tc>
          <w:tcPr>
            <w:tcW w:w="559" w:type="pct"/>
            <w:noWrap/>
            <w:vAlign w:val="center"/>
          </w:tcPr>
          <w:p w14:paraId="24ABAFBF"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55.000</w:t>
            </w:r>
          </w:p>
        </w:tc>
        <w:tc>
          <w:tcPr>
            <w:tcW w:w="564" w:type="pct"/>
            <w:noWrap/>
            <w:vAlign w:val="center"/>
          </w:tcPr>
          <w:p w14:paraId="698203DE"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22.000</w:t>
            </w:r>
          </w:p>
        </w:tc>
        <w:tc>
          <w:tcPr>
            <w:tcW w:w="950" w:type="pct"/>
            <w:noWrap/>
            <w:vAlign w:val="center"/>
          </w:tcPr>
          <w:p w14:paraId="3BDB5D2A"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16.500</w:t>
            </w:r>
          </w:p>
        </w:tc>
      </w:tr>
      <w:tr w:rsidR="0037266E" w:rsidRPr="0037266E" w14:paraId="58AA1869" w14:textId="77777777" w:rsidTr="006474C3">
        <w:trPr>
          <w:trHeight w:val="340"/>
        </w:trPr>
        <w:tc>
          <w:tcPr>
            <w:tcW w:w="287" w:type="pct"/>
            <w:noWrap/>
            <w:vAlign w:val="center"/>
          </w:tcPr>
          <w:p w14:paraId="1B574A10" w14:textId="77777777" w:rsidR="0082108C" w:rsidRPr="0037266E" w:rsidRDefault="0082108C" w:rsidP="0017609D">
            <w:pPr>
              <w:spacing w:after="0" w:line="240" w:lineRule="auto"/>
              <w:jc w:val="center"/>
              <w:rPr>
                <w:rFonts w:ascii="Times New Roman" w:eastAsia="Times New Roman" w:hAnsi="Times New Roman" w:cs="Times New Roman"/>
                <w:iCs/>
              </w:rPr>
            </w:pPr>
            <w:r w:rsidRPr="0037266E">
              <w:rPr>
                <w:rFonts w:ascii="Times New Roman" w:eastAsia="Times New Roman" w:hAnsi="Times New Roman" w:cs="Times New Roman"/>
              </w:rPr>
              <w:t>3</w:t>
            </w:r>
          </w:p>
        </w:tc>
        <w:tc>
          <w:tcPr>
            <w:tcW w:w="2640" w:type="pct"/>
            <w:vAlign w:val="center"/>
          </w:tcPr>
          <w:p w14:paraId="7EC10759" w14:textId="77777777" w:rsidR="0082108C" w:rsidRPr="0037266E" w:rsidRDefault="0082108C" w:rsidP="0017609D">
            <w:pPr>
              <w:spacing w:after="0" w:line="240" w:lineRule="auto"/>
              <w:jc w:val="both"/>
              <w:rPr>
                <w:rFonts w:ascii="Times New Roman" w:eastAsia="Times New Roman" w:hAnsi="Times New Roman" w:cs="Times New Roman"/>
                <w:iCs/>
              </w:rPr>
            </w:pPr>
            <w:r w:rsidRPr="0037266E">
              <w:rPr>
                <w:rFonts w:ascii="Times New Roman" w:eastAsia="Times New Roman" w:hAnsi="Times New Roman" w:cs="Times New Roman"/>
              </w:rPr>
              <w:t>Từ đèn xanh đèn đỏ rẽ vào ga Thái Nguyên đến ngã ba rẽ phố Trần Đăng Ninh</w:t>
            </w:r>
          </w:p>
        </w:tc>
        <w:tc>
          <w:tcPr>
            <w:tcW w:w="559" w:type="pct"/>
            <w:noWrap/>
            <w:vAlign w:val="center"/>
          </w:tcPr>
          <w:p w14:paraId="4E43E2BC"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70.000</w:t>
            </w:r>
          </w:p>
        </w:tc>
        <w:tc>
          <w:tcPr>
            <w:tcW w:w="564" w:type="pct"/>
            <w:noWrap/>
            <w:vAlign w:val="center"/>
          </w:tcPr>
          <w:p w14:paraId="1D5E1473"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28.000</w:t>
            </w:r>
          </w:p>
        </w:tc>
        <w:tc>
          <w:tcPr>
            <w:tcW w:w="950" w:type="pct"/>
            <w:noWrap/>
            <w:vAlign w:val="center"/>
          </w:tcPr>
          <w:p w14:paraId="3D434490"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21.000</w:t>
            </w:r>
          </w:p>
        </w:tc>
      </w:tr>
      <w:tr w:rsidR="0037266E" w:rsidRPr="0037266E" w14:paraId="61E979F9" w14:textId="77777777" w:rsidTr="006474C3">
        <w:trPr>
          <w:trHeight w:val="340"/>
        </w:trPr>
        <w:tc>
          <w:tcPr>
            <w:tcW w:w="287" w:type="pct"/>
            <w:noWrap/>
            <w:vAlign w:val="center"/>
          </w:tcPr>
          <w:p w14:paraId="107754A8" w14:textId="77777777" w:rsidR="0082108C" w:rsidRPr="0037266E" w:rsidRDefault="0082108C" w:rsidP="0017609D">
            <w:pPr>
              <w:spacing w:after="0" w:line="240" w:lineRule="auto"/>
              <w:jc w:val="center"/>
              <w:rPr>
                <w:rFonts w:ascii="Times New Roman" w:eastAsia="Times New Roman" w:hAnsi="Times New Roman" w:cs="Times New Roman"/>
                <w:iCs/>
              </w:rPr>
            </w:pPr>
            <w:r w:rsidRPr="0037266E">
              <w:rPr>
                <w:rFonts w:ascii="Times New Roman" w:eastAsia="Times New Roman" w:hAnsi="Times New Roman" w:cs="Times New Roman"/>
              </w:rPr>
              <w:t>4</w:t>
            </w:r>
          </w:p>
        </w:tc>
        <w:tc>
          <w:tcPr>
            <w:tcW w:w="2640" w:type="pct"/>
            <w:vAlign w:val="center"/>
          </w:tcPr>
          <w:p w14:paraId="4CF762B5" w14:textId="77777777" w:rsidR="0082108C" w:rsidRPr="0037266E" w:rsidRDefault="0082108C" w:rsidP="0017609D">
            <w:pPr>
              <w:spacing w:after="0" w:line="240" w:lineRule="auto"/>
              <w:jc w:val="both"/>
              <w:rPr>
                <w:rFonts w:ascii="Times New Roman" w:eastAsia="Times New Roman" w:hAnsi="Times New Roman" w:cs="Times New Roman"/>
                <w:iCs/>
              </w:rPr>
            </w:pPr>
            <w:r w:rsidRPr="0037266E">
              <w:rPr>
                <w:rFonts w:ascii="Times New Roman" w:eastAsia="Times New Roman" w:hAnsi="Times New Roman" w:cs="Times New Roman"/>
              </w:rPr>
              <w:t>Từ ngã ba rẽ phố Trần Đăng Ninh đến đường Phan Đình Phùng</w:t>
            </w:r>
          </w:p>
        </w:tc>
        <w:tc>
          <w:tcPr>
            <w:tcW w:w="559" w:type="pct"/>
            <w:noWrap/>
            <w:vAlign w:val="center"/>
          </w:tcPr>
          <w:p w14:paraId="4992A401"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65.000</w:t>
            </w:r>
          </w:p>
        </w:tc>
        <w:tc>
          <w:tcPr>
            <w:tcW w:w="564" w:type="pct"/>
            <w:noWrap/>
            <w:vAlign w:val="center"/>
          </w:tcPr>
          <w:p w14:paraId="19AA8392"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26.000</w:t>
            </w:r>
          </w:p>
        </w:tc>
        <w:tc>
          <w:tcPr>
            <w:tcW w:w="950" w:type="pct"/>
            <w:noWrap/>
            <w:vAlign w:val="center"/>
          </w:tcPr>
          <w:p w14:paraId="3D863D46"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19.500</w:t>
            </w:r>
          </w:p>
        </w:tc>
      </w:tr>
      <w:tr w:rsidR="0037266E" w:rsidRPr="0037266E" w14:paraId="30E29229" w14:textId="77777777" w:rsidTr="006474C3">
        <w:trPr>
          <w:trHeight w:val="340"/>
        </w:trPr>
        <w:tc>
          <w:tcPr>
            <w:tcW w:w="287" w:type="pct"/>
            <w:noWrap/>
            <w:vAlign w:val="center"/>
          </w:tcPr>
          <w:p w14:paraId="54F9339A" w14:textId="77777777" w:rsidR="0082108C" w:rsidRPr="0037266E" w:rsidRDefault="0082108C" w:rsidP="0017609D">
            <w:pPr>
              <w:spacing w:after="0" w:line="240" w:lineRule="auto"/>
              <w:jc w:val="center"/>
              <w:rPr>
                <w:rFonts w:ascii="Times New Roman" w:eastAsia="Times New Roman" w:hAnsi="Times New Roman" w:cs="Times New Roman"/>
                <w:iCs/>
              </w:rPr>
            </w:pPr>
            <w:r w:rsidRPr="0037266E">
              <w:rPr>
                <w:rFonts w:ascii="Times New Roman" w:eastAsia="Times New Roman" w:hAnsi="Times New Roman" w:cs="Times New Roman"/>
              </w:rPr>
              <w:t>5</w:t>
            </w:r>
          </w:p>
        </w:tc>
        <w:tc>
          <w:tcPr>
            <w:tcW w:w="2640" w:type="pct"/>
            <w:vAlign w:val="center"/>
          </w:tcPr>
          <w:p w14:paraId="773D753B" w14:textId="77777777" w:rsidR="0082108C" w:rsidRPr="0037266E" w:rsidRDefault="0082108C" w:rsidP="0017609D">
            <w:pPr>
              <w:spacing w:after="0" w:line="240" w:lineRule="auto"/>
              <w:jc w:val="both"/>
              <w:rPr>
                <w:rFonts w:ascii="Times New Roman" w:eastAsia="Times New Roman" w:hAnsi="Times New Roman" w:cs="Times New Roman"/>
                <w:iCs/>
              </w:rPr>
            </w:pPr>
            <w:r w:rsidRPr="0037266E">
              <w:rPr>
                <w:rFonts w:ascii="Times New Roman" w:eastAsia="Times New Roman" w:hAnsi="Times New Roman" w:cs="Times New Roman"/>
              </w:rPr>
              <w:t>Từ đường Phan Đình Phùng đến gặp đường Bắc Nam (ngã ba Bắc Nam)</w:t>
            </w:r>
          </w:p>
        </w:tc>
        <w:tc>
          <w:tcPr>
            <w:tcW w:w="559" w:type="pct"/>
            <w:noWrap/>
            <w:vAlign w:val="center"/>
          </w:tcPr>
          <w:p w14:paraId="0BC753EB"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63.000</w:t>
            </w:r>
          </w:p>
        </w:tc>
        <w:tc>
          <w:tcPr>
            <w:tcW w:w="564" w:type="pct"/>
            <w:noWrap/>
            <w:vAlign w:val="center"/>
          </w:tcPr>
          <w:p w14:paraId="78EB1F08"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25.200</w:t>
            </w:r>
          </w:p>
        </w:tc>
        <w:tc>
          <w:tcPr>
            <w:tcW w:w="950" w:type="pct"/>
            <w:noWrap/>
            <w:vAlign w:val="center"/>
          </w:tcPr>
          <w:p w14:paraId="6F126CBD"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18.900</w:t>
            </w:r>
          </w:p>
        </w:tc>
      </w:tr>
      <w:tr w:rsidR="0037266E" w:rsidRPr="0037266E" w14:paraId="516775EF" w14:textId="77777777" w:rsidTr="006474C3">
        <w:trPr>
          <w:trHeight w:val="340"/>
        </w:trPr>
        <w:tc>
          <w:tcPr>
            <w:tcW w:w="287" w:type="pct"/>
            <w:noWrap/>
            <w:vAlign w:val="center"/>
          </w:tcPr>
          <w:p w14:paraId="7F0E0057" w14:textId="77777777" w:rsidR="0082108C" w:rsidRPr="0037266E" w:rsidRDefault="0082108C" w:rsidP="0017609D">
            <w:pPr>
              <w:spacing w:after="0" w:line="240" w:lineRule="auto"/>
              <w:jc w:val="center"/>
              <w:rPr>
                <w:rFonts w:ascii="Times New Roman" w:eastAsia="Times New Roman" w:hAnsi="Times New Roman" w:cs="Times New Roman"/>
                <w:iCs/>
              </w:rPr>
            </w:pPr>
          </w:p>
        </w:tc>
        <w:tc>
          <w:tcPr>
            <w:tcW w:w="2640" w:type="pct"/>
            <w:vAlign w:val="center"/>
          </w:tcPr>
          <w:p w14:paraId="572FF474" w14:textId="77777777" w:rsidR="0082108C" w:rsidRPr="0037266E" w:rsidRDefault="0082108C" w:rsidP="0017609D">
            <w:pPr>
              <w:spacing w:after="0" w:line="240" w:lineRule="auto"/>
              <w:jc w:val="both"/>
              <w:rPr>
                <w:rFonts w:ascii="Times New Roman" w:eastAsia="Times New Roman" w:hAnsi="Times New Roman" w:cs="Times New Roman"/>
                <w:iCs/>
              </w:rPr>
            </w:pPr>
            <w:r w:rsidRPr="0037266E">
              <w:rPr>
                <w:rFonts w:ascii="Times New Roman" w:eastAsia="Times New Roman" w:hAnsi="Times New Roman" w:cs="Times New Roman"/>
                <w:b/>
                <w:bCs/>
              </w:rPr>
              <w:t>Trục phụ</w:t>
            </w:r>
          </w:p>
        </w:tc>
        <w:tc>
          <w:tcPr>
            <w:tcW w:w="559" w:type="pct"/>
            <w:noWrap/>
            <w:vAlign w:val="center"/>
          </w:tcPr>
          <w:p w14:paraId="65C1E0E0" w14:textId="77777777" w:rsidR="0082108C" w:rsidRPr="0037266E" w:rsidRDefault="0082108C" w:rsidP="0017609D">
            <w:pPr>
              <w:spacing w:after="0" w:line="240" w:lineRule="auto"/>
              <w:jc w:val="right"/>
              <w:rPr>
                <w:rFonts w:ascii="Times New Roman" w:eastAsia="Times New Roman" w:hAnsi="Times New Roman" w:cs="Times New Roman"/>
                <w:iCs/>
              </w:rPr>
            </w:pPr>
          </w:p>
        </w:tc>
        <w:tc>
          <w:tcPr>
            <w:tcW w:w="564" w:type="pct"/>
            <w:noWrap/>
            <w:vAlign w:val="center"/>
          </w:tcPr>
          <w:p w14:paraId="59DCF04D" w14:textId="77777777" w:rsidR="0082108C" w:rsidRPr="0037266E" w:rsidRDefault="0082108C" w:rsidP="0017609D">
            <w:pPr>
              <w:spacing w:after="0" w:line="240" w:lineRule="auto"/>
              <w:jc w:val="right"/>
              <w:rPr>
                <w:rFonts w:ascii="Times New Roman" w:eastAsia="Times New Roman" w:hAnsi="Times New Roman" w:cs="Times New Roman"/>
                <w:iCs/>
              </w:rPr>
            </w:pPr>
          </w:p>
        </w:tc>
        <w:tc>
          <w:tcPr>
            <w:tcW w:w="950" w:type="pct"/>
            <w:noWrap/>
            <w:vAlign w:val="center"/>
          </w:tcPr>
          <w:p w14:paraId="0BFBAEA4" w14:textId="77777777" w:rsidR="0082108C" w:rsidRPr="0037266E" w:rsidRDefault="0082108C" w:rsidP="0017609D">
            <w:pPr>
              <w:spacing w:after="0" w:line="240" w:lineRule="auto"/>
              <w:jc w:val="right"/>
              <w:rPr>
                <w:rFonts w:ascii="Times New Roman" w:eastAsia="Times New Roman" w:hAnsi="Times New Roman" w:cs="Times New Roman"/>
                <w:iCs/>
              </w:rPr>
            </w:pPr>
          </w:p>
        </w:tc>
      </w:tr>
      <w:tr w:rsidR="0037266E" w:rsidRPr="0037266E" w14:paraId="281C4FF1" w14:textId="77777777" w:rsidTr="006474C3">
        <w:trPr>
          <w:trHeight w:val="340"/>
        </w:trPr>
        <w:tc>
          <w:tcPr>
            <w:tcW w:w="287" w:type="pct"/>
            <w:noWrap/>
            <w:vAlign w:val="center"/>
          </w:tcPr>
          <w:p w14:paraId="0924400C" w14:textId="77777777" w:rsidR="0082108C" w:rsidRPr="0037266E" w:rsidRDefault="0082108C" w:rsidP="0017609D">
            <w:pPr>
              <w:spacing w:after="0" w:line="240" w:lineRule="auto"/>
              <w:jc w:val="center"/>
              <w:rPr>
                <w:rFonts w:ascii="Times New Roman" w:eastAsia="Times New Roman" w:hAnsi="Times New Roman" w:cs="Times New Roman"/>
                <w:iCs/>
              </w:rPr>
            </w:pPr>
            <w:r w:rsidRPr="0037266E">
              <w:rPr>
                <w:rFonts w:ascii="Times New Roman" w:eastAsia="Times New Roman" w:hAnsi="Times New Roman" w:cs="Times New Roman"/>
              </w:rPr>
              <w:t>1</w:t>
            </w:r>
          </w:p>
        </w:tc>
        <w:tc>
          <w:tcPr>
            <w:tcW w:w="2640" w:type="pct"/>
            <w:vAlign w:val="center"/>
          </w:tcPr>
          <w:p w14:paraId="4EB9C741" w14:textId="77777777" w:rsidR="0082108C" w:rsidRPr="0037266E" w:rsidRDefault="0082108C" w:rsidP="0017609D">
            <w:pPr>
              <w:spacing w:after="0" w:line="240" w:lineRule="auto"/>
              <w:jc w:val="both"/>
              <w:rPr>
                <w:rFonts w:ascii="Times New Roman" w:eastAsia="Times New Roman" w:hAnsi="Times New Roman" w:cs="Times New Roman"/>
                <w:b/>
                <w:bCs/>
                <w:iCs/>
              </w:rPr>
            </w:pPr>
            <w:r w:rsidRPr="0037266E">
              <w:rPr>
                <w:rFonts w:ascii="Times New Roman" w:eastAsia="Times New Roman" w:hAnsi="Times New Roman" w:cs="Times New Roman"/>
              </w:rPr>
              <w:t>Ngõ số 53: Rẽ vào khu dân cư Xây lắp nội thương cũ đến hết đất Thư viện Đại học Sư phạm Thái Nguyên</w:t>
            </w:r>
          </w:p>
        </w:tc>
        <w:tc>
          <w:tcPr>
            <w:tcW w:w="559" w:type="pct"/>
            <w:noWrap/>
            <w:vAlign w:val="center"/>
          </w:tcPr>
          <w:p w14:paraId="481DD99C"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14.000</w:t>
            </w:r>
          </w:p>
        </w:tc>
        <w:tc>
          <w:tcPr>
            <w:tcW w:w="564" w:type="pct"/>
            <w:noWrap/>
            <w:vAlign w:val="center"/>
          </w:tcPr>
          <w:p w14:paraId="3C321D13"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5.600</w:t>
            </w:r>
          </w:p>
        </w:tc>
        <w:tc>
          <w:tcPr>
            <w:tcW w:w="950" w:type="pct"/>
            <w:noWrap/>
            <w:vAlign w:val="center"/>
          </w:tcPr>
          <w:p w14:paraId="69922EDA"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4.200</w:t>
            </w:r>
          </w:p>
        </w:tc>
      </w:tr>
      <w:tr w:rsidR="0037266E" w:rsidRPr="0037266E" w14:paraId="01D68739" w14:textId="77777777" w:rsidTr="006474C3">
        <w:trPr>
          <w:trHeight w:val="340"/>
        </w:trPr>
        <w:tc>
          <w:tcPr>
            <w:tcW w:w="287" w:type="pct"/>
            <w:noWrap/>
            <w:vAlign w:val="center"/>
          </w:tcPr>
          <w:p w14:paraId="613395DC" w14:textId="77777777" w:rsidR="0082108C" w:rsidRPr="0037266E" w:rsidRDefault="0082108C" w:rsidP="0017609D">
            <w:pPr>
              <w:spacing w:after="0" w:line="240" w:lineRule="auto"/>
              <w:jc w:val="center"/>
              <w:rPr>
                <w:rFonts w:ascii="Times New Roman" w:eastAsia="Times New Roman" w:hAnsi="Times New Roman" w:cs="Times New Roman"/>
                <w:iCs/>
              </w:rPr>
            </w:pPr>
            <w:r w:rsidRPr="0037266E">
              <w:rPr>
                <w:rFonts w:ascii="Times New Roman" w:eastAsia="Times New Roman" w:hAnsi="Times New Roman" w:cs="Times New Roman"/>
              </w:rPr>
              <w:t>2</w:t>
            </w:r>
          </w:p>
        </w:tc>
        <w:tc>
          <w:tcPr>
            <w:tcW w:w="2640" w:type="pct"/>
            <w:vAlign w:val="center"/>
          </w:tcPr>
          <w:p w14:paraId="1308F370" w14:textId="77777777" w:rsidR="0082108C" w:rsidRPr="0037266E" w:rsidRDefault="0082108C" w:rsidP="0017609D">
            <w:pPr>
              <w:spacing w:after="0" w:line="240" w:lineRule="auto"/>
              <w:jc w:val="both"/>
              <w:rPr>
                <w:rFonts w:ascii="Times New Roman" w:eastAsia="Times New Roman" w:hAnsi="Times New Roman" w:cs="Times New Roman"/>
                <w:iCs/>
              </w:rPr>
            </w:pPr>
            <w:r w:rsidRPr="0037266E">
              <w:rPr>
                <w:rFonts w:ascii="Times New Roman" w:eastAsia="Times New Roman" w:hAnsi="Times New Roman" w:cs="Times New Roman"/>
              </w:rPr>
              <w:t>Ngõ số 105: Từ trục chính gặp trục qua cổng Trung tâm giáo dục thường xuyên tỉnh Thái Nguyên</w:t>
            </w:r>
          </w:p>
        </w:tc>
        <w:tc>
          <w:tcPr>
            <w:tcW w:w="559" w:type="pct"/>
            <w:noWrap/>
            <w:vAlign w:val="center"/>
          </w:tcPr>
          <w:p w14:paraId="596FD359"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30.000</w:t>
            </w:r>
          </w:p>
        </w:tc>
        <w:tc>
          <w:tcPr>
            <w:tcW w:w="564" w:type="pct"/>
            <w:noWrap/>
            <w:vAlign w:val="center"/>
          </w:tcPr>
          <w:p w14:paraId="320BD7FF"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12.000</w:t>
            </w:r>
          </w:p>
        </w:tc>
        <w:tc>
          <w:tcPr>
            <w:tcW w:w="950" w:type="pct"/>
            <w:noWrap/>
            <w:vAlign w:val="center"/>
          </w:tcPr>
          <w:p w14:paraId="0B6A233D"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9.000</w:t>
            </w:r>
          </w:p>
        </w:tc>
      </w:tr>
      <w:tr w:rsidR="0037266E" w:rsidRPr="0037266E" w14:paraId="07DB24FF" w14:textId="77777777" w:rsidTr="006474C3">
        <w:trPr>
          <w:trHeight w:val="340"/>
        </w:trPr>
        <w:tc>
          <w:tcPr>
            <w:tcW w:w="287" w:type="pct"/>
            <w:noWrap/>
            <w:vAlign w:val="center"/>
          </w:tcPr>
          <w:p w14:paraId="1E0E41B1" w14:textId="77777777" w:rsidR="0082108C" w:rsidRPr="0037266E" w:rsidRDefault="0082108C" w:rsidP="0017609D">
            <w:pPr>
              <w:spacing w:after="0" w:line="240" w:lineRule="auto"/>
              <w:jc w:val="center"/>
              <w:rPr>
                <w:rFonts w:ascii="Times New Roman" w:eastAsia="Times New Roman" w:hAnsi="Times New Roman" w:cs="Times New Roman"/>
                <w:iCs/>
              </w:rPr>
            </w:pPr>
            <w:r w:rsidRPr="0037266E">
              <w:rPr>
                <w:rFonts w:ascii="Times New Roman" w:eastAsia="Times New Roman" w:hAnsi="Times New Roman" w:cs="Times New Roman"/>
              </w:rPr>
              <w:t>3</w:t>
            </w:r>
          </w:p>
        </w:tc>
        <w:tc>
          <w:tcPr>
            <w:tcW w:w="2640" w:type="pct"/>
            <w:vAlign w:val="center"/>
          </w:tcPr>
          <w:p w14:paraId="23FAEEAF" w14:textId="77777777" w:rsidR="0082108C" w:rsidRPr="0037266E" w:rsidRDefault="0082108C" w:rsidP="0017609D">
            <w:pPr>
              <w:spacing w:after="0" w:line="240" w:lineRule="auto"/>
              <w:jc w:val="both"/>
              <w:rPr>
                <w:rFonts w:ascii="Times New Roman" w:eastAsia="Times New Roman" w:hAnsi="Times New Roman" w:cs="Times New Roman"/>
                <w:iCs/>
              </w:rPr>
            </w:pPr>
            <w:r w:rsidRPr="0037266E">
              <w:rPr>
                <w:rFonts w:ascii="Times New Roman" w:eastAsia="Times New Roman" w:hAnsi="Times New Roman" w:cs="Times New Roman"/>
              </w:rPr>
              <w:t>Ngõ số 185: Rẽ vào Sở Giáo dục và Đào tạo đến Trung tâm Giáo dục thường xuyên tỉnh Thái Nguyên</w:t>
            </w:r>
          </w:p>
        </w:tc>
        <w:tc>
          <w:tcPr>
            <w:tcW w:w="559" w:type="pct"/>
            <w:noWrap/>
            <w:vAlign w:val="center"/>
          </w:tcPr>
          <w:p w14:paraId="6CA36FB6"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30.000</w:t>
            </w:r>
          </w:p>
        </w:tc>
        <w:tc>
          <w:tcPr>
            <w:tcW w:w="564" w:type="pct"/>
            <w:noWrap/>
            <w:vAlign w:val="center"/>
          </w:tcPr>
          <w:p w14:paraId="5501858A"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12.000</w:t>
            </w:r>
          </w:p>
        </w:tc>
        <w:tc>
          <w:tcPr>
            <w:tcW w:w="950" w:type="pct"/>
            <w:noWrap/>
            <w:vAlign w:val="center"/>
          </w:tcPr>
          <w:p w14:paraId="366CD2AE"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9.000</w:t>
            </w:r>
          </w:p>
        </w:tc>
      </w:tr>
      <w:tr w:rsidR="0037266E" w:rsidRPr="0037266E" w14:paraId="242E134B" w14:textId="77777777" w:rsidTr="006474C3">
        <w:trPr>
          <w:trHeight w:val="340"/>
        </w:trPr>
        <w:tc>
          <w:tcPr>
            <w:tcW w:w="287" w:type="pct"/>
            <w:noWrap/>
            <w:vAlign w:val="center"/>
          </w:tcPr>
          <w:p w14:paraId="7D26FE8F" w14:textId="77777777" w:rsidR="0082108C" w:rsidRPr="0037266E" w:rsidRDefault="0082108C" w:rsidP="0017609D">
            <w:pPr>
              <w:spacing w:after="0" w:line="240" w:lineRule="auto"/>
              <w:jc w:val="center"/>
              <w:rPr>
                <w:rFonts w:ascii="Times New Roman" w:eastAsia="Times New Roman" w:hAnsi="Times New Roman" w:cs="Times New Roman"/>
                <w:iCs/>
              </w:rPr>
            </w:pPr>
            <w:r w:rsidRPr="0037266E">
              <w:rPr>
                <w:rFonts w:ascii="Times New Roman" w:eastAsia="Times New Roman" w:hAnsi="Times New Roman" w:cs="Times New Roman"/>
              </w:rPr>
              <w:t>4</w:t>
            </w:r>
          </w:p>
        </w:tc>
        <w:tc>
          <w:tcPr>
            <w:tcW w:w="2640" w:type="pct"/>
            <w:vAlign w:val="center"/>
          </w:tcPr>
          <w:p w14:paraId="5C00AF6E" w14:textId="77777777" w:rsidR="0082108C" w:rsidRPr="0037266E" w:rsidRDefault="0082108C" w:rsidP="0017609D">
            <w:pPr>
              <w:spacing w:after="0" w:line="240" w:lineRule="auto"/>
              <w:jc w:val="both"/>
              <w:rPr>
                <w:rFonts w:ascii="Times New Roman" w:eastAsia="Times New Roman" w:hAnsi="Times New Roman" w:cs="Times New Roman"/>
                <w:iCs/>
              </w:rPr>
            </w:pPr>
            <w:r w:rsidRPr="0037266E">
              <w:rPr>
                <w:rFonts w:ascii="Times New Roman" w:eastAsia="Times New Roman" w:hAnsi="Times New Roman" w:cs="Times New Roman"/>
              </w:rPr>
              <w:t>Ngõ số 231: Qua Ngân hàng Đầu tư và Phát triển (cũ) gặp đường đi Trung tâm Giáo dục thường xuyên</w:t>
            </w:r>
          </w:p>
        </w:tc>
        <w:tc>
          <w:tcPr>
            <w:tcW w:w="559" w:type="pct"/>
            <w:noWrap/>
            <w:vAlign w:val="center"/>
          </w:tcPr>
          <w:p w14:paraId="2156F5FD"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27.000</w:t>
            </w:r>
          </w:p>
        </w:tc>
        <w:tc>
          <w:tcPr>
            <w:tcW w:w="564" w:type="pct"/>
            <w:noWrap/>
            <w:vAlign w:val="center"/>
          </w:tcPr>
          <w:p w14:paraId="2027BB63"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10.800</w:t>
            </w:r>
          </w:p>
        </w:tc>
        <w:tc>
          <w:tcPr>
            <w:tcW w:w="950" w:type="pct"/>
            <w:noWrap/>
            <w:vAlign w:val="center"/>
          </w:tcPr>
          <w:p w14:paraId="2F4C7B97"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8.100</w:t>
            </w:r>
          </w:p>
        </w:tc>
      </w:tr>
      <w:tr w:rsidR="0037266E" w:rsidRPr="0037266E" w14:paraId="76734C71" w14:textId="77777777" w:rsidTr="006474C3">
        <w:trPr>
          <w:trHeight w:val="340"/>
        </w:trPr>
        <w:tc>
          <w:tcPr>
            <w:tcW w:w="287" w:type="pct"/>
            <w:noWrap/>
            <w:vAlign w:val="center"/>
          </w:tcPr>
          <w:p w14:paraId="16A6EA02" w14:textId="77777777" w:rsidR="0082108C" w:rsidRPr="0037266E" w:rsidRDefault="0082108C" w:rsidP="0017609D">
            <w:pPr>
              <w:spacing w:after="0" w:line="240" w:lineRule="auto"/>
              <w:jc w:val="center"/>
              <w:rPr>
                <w:rFonts w:ascii="Times New Roman" w:eastAsia="Times New Roman" w:hAnsi="Times New Roman" w:cs="Times New Roman"/>
                <w:iCs/>
              </w:rPr>
            </w:pPr>
            <w:r w:rsidRPr="0037266E">
              <w:rPr>
                <w:rFonts w:ascii="Times New Roman" w:eastAsia="Times New Roman" w:hAnsi="Times New Roman" w:cs="Times New Roman"/>
              </w:rPr>
              <w:t>5</w:t>
            </w:r>
          </w:p>
        </w:tc>
        <w:tc>
          <w:tcPr>
            <w:tcW w:w="2640" w:type="pct"/>
            <w:vAlign w:val="center"/>
          </w:tcPr>
          <w:p w14:paraId="1C6C0653" w14:textId="77777777" w:rsidR="0082108C" w:rsidRPr="0037266E" w:rsidRDefault="0082108C" w:rsidP="0017609D">
            <w:pPr>
              <w:spacing w:after="0" w:line="240" w:lineRule="auto"/>
              <w:jc w:val="both"/>
              <w:rPr>
                <w:rFonts w:ascii="Times New Roman" w:eastAsia="Times New Roman" w:hAnsi="Times New Roman" w:cs="Times New Roman"/>
                <w:iCs/>
              </w:rPr>
            </w:pPr>
            <w:r w:rsidRPr="0037266E">
              <w:rPr>
                <w:rFonts w:ascii="Times New Roman" w:eastAsia="Times New Roman" w:hAnsi="Times New Roman" w:cs="Times New Roman"/>
              </w:rPr>
              <w:t xml:space="preserve">Trục đường nối 3 ngõ số: 105; 185; 231 qua cổng Trung </w:t>
            </w:r>
            <w:r w:rsidRPr="0037266E">
              <w:rPr>
                <w:rFonts w:ascii="Times New Roman" w:eastAsia="Times New Roman" w:hAnsi="Times New Roman" w:cs="Times New Roman"/>
              </w:rPr>
              <w:lastRenderedPageBreak/>
              <w:t>tâm Giáo dục thường xuyên tỉnh Thái Nguyên</w:t>
            </w:r>
          </w:p>
        </w:tc>
        <w:tc>
          <w:tcPr>
            <w:tcW w:w="559" w:type="pct"/>
            <w:noWrap/>
            <w:vAlign w:val="center"/>
          </w:tcPr>
          <w:p w14:paraId="773B6F72"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lastRenderedPageBreak/>
              <w:t>24.000</w:t>
            </w:r>
          </w:p>
        </w:tc>
        <w:tc>
          <w:tcPr>
            <w:tcW w:w="564" w:type="pct"/>
            <w:noWrap/>
            <w:vAlign w:val="center"/>
          </w:tcPr>
          <w:p w14:paraId="3E2F6BB0"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9.600</w:t>
            </w:r>
          </w:p>
        </w:tc>
        <w:tc>
          <w:tcPr>
            <w:tcW w:w="950" w:type="pct"/>
            <w:noWrap/>
            <w:vAlign w:val="center"/>
          </w:tcPr>
          <w:p w14:paraId="3C4321C5"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7.200</w:t>
            </w:r>
          </w:p>
        </w:tc>
      </w:tr>
      <w:tr w:rsidR="0037266E" w:rsidRPr="0037266E" w14:paraId="789084DE" w14:textId="77777777" w:rsidTr="006474C3">
        <w:trPr>
          <w:trHeight w:val="340"/>
        </w:trPr>
        <w:tc>
          <w:tcPr>
            <w:tcW w:w="287" w:type="pct"/>
            <w:noWrap/>
            <w:vAlign w:val="center"/>
          </w:tcPr>
          <w:p w14:paraId="40488F00" w14:textId="77777777" w:rsidR="0082108C" w:rsidRPr="0037266E" w:rsidRDefault="0082108C" w:rsidP="0017609D">
            <w:pPr>
              <w:spacing w:after="0" w:line="240" w:lineRule="auto"/>
              <w:jc w:val="center"/>
              <w:rPr>
                <w:rFonts w:ascii="Times New Roman" w:eastAsia="Times New Roman" w:hAnsi="Times New Roman" w:cs="Times New Roman"/>
                <w:iCs/>
              </w:rPr>
            </w:pPr>
            <w:r w:rsidRPr="0037266E">
              <w:rPr>
                <w:rFonts w:ascii="Times New Roman" w:eastAsia="Times New Roman" w:hAnsi="Times New Roman" w:cs="Times New Roman"/>
              </w:rPr>
              <w:lastRenderedPageBreak/>
              <w:t>6</w:t>
            </w:r>
          </w:p>
        </w:tc>
        <w:tc>
          <w:tcPr>
            <w:tcW w:w="2640" w:type="pct"/>
            <w:vAlign w:val="center"/>
          </w:tcPr>
          <w:p w14:paraId="3AA2C7E5" w14:textId="77777777" w:rsidR="0082108C" w:rsidRPr="0037266E" w:rsidRDefault="0082108C" w:rsidP="0017609D">
            <w:pPr>
              <w:spacing w:after="0" w:line="240" w:lineRule="auto"/>
              <w:jc w:val="both"/>
              <w:rPr>
                <w:rFonts w:ascii="Times New Roman" w:eastAsia="Times New Roman" w:hAnsi="Times New Roman" w:cs="Times New Roman"/>
                <w:iCs/>
              </w:rPr>
            </w:pPr>
            <w:r w:rsidRPr="0037266E">
              <w:rPr>
                <w:rFonts w:ascii="Times New Roman" w:eastAsia="Times New Roman" w:hAnsi="Times New Roman" w:cs="Times New Roman"/>
              </w:rPr>
              <w:t>Các ngõ số: 60; 78; 110; 140; 166; 205:</w:t>
            </w:r>
          </w:p>
        </w:tc>
        <w:tc>
          <w:tcPr>
            <w:tcW w:w="559" w:type="pct"/>
            <w:noWrap/>
            <w:vAlign w:val="center"/>
          </w:tcPr>
          <w:p w14:paraId="11DB6E51" w14:textId="77777777" w:rsidR="0082108C" w:rsidRPr="0037266E" w:rsidRDefault="0082108C" w:rsidP="0017609D">
            <w:pPr>
              <w:spacing w:after="0" w:line="240" w:lineRule="auto"/>
              <w:jc w:val="right"/>
              <w:rPr>
                <w:rFonts w:ascii="Times New Roman" w:eastAsia="Times New Roman" w:hAnsi="Times New Roman" w:cs="Times New Roman"/>
                <w:iCs/>
              </w:rPr>
            </w:pPr>
          </w:p>
        </w:tc>
        <w:tc>
          <w:tcPr>
            <w:tcW w:w="564" w:type="pct"/>
            <w:noWrap/>
            <w:vAlign w:val="center"/>
          </w:tcPr>
          <w:p w14:paraId="2A23CFE6" w14:textId="77777777" w:rsidR="0082108C" w:rsidRPr="0037266E" w:rsidRDefault="0082108C" w:rsidP="0017609D">
            <w:pPr>
              <w:spacing w:after="0" w:line="240" w:lineRule="auto"/>
              <w:jc w:val="right"/>
              <w:rPr>
                <w:rFonts w:ascii="Times New Roman" w:eastAsia="Times New Roman" w:hAnsi="Times New Roman" w:cs="Times New Roman"/>
                <w:iCs/>
              </w:rPr>
            </w:pPr>
          </w:p>
        </w:tc>
        <w:tc>
          <w:tcPr>
            <w:tcW w:w="950" w:type="pct"/>
            <w:noWrap/>
            <w:vAlign w:val="center"/>
          </w:tcPr>
          <w:p w14:paraId="3AEB866B" w14:textId="77777777" w:rsidR="0082108C" w:rsidRPr="0037266E" w:rsidRDefault="0082108C" w:rsidP="0017609D">
            <w:pPr>
              <w:spacing w:after="0" w:line="240" w:lineRule="auto"/>
              <w:jc w:val="right"/>
              <w:rPr>
                <w:rFonts w:ascii="Times New Roman" w:eastAsia="Times New Roman" w:hAnsi="Times New Roman" w:cs="Times New Roman"/>
                <w:iCs/>
              </w:rPr>
            </w:pPr>
          </w:p>
        </w:tc>
      </w:tr>
      <w:tr w:rsidR="0037266E" w:rsidRPr="0037266E" w14:paraId="2744719E" w14:textId="77777777" w:rsidTr="006474C3">
        <w:trPr>
          <w:trHeight w:val="340"/>
        </w:trPr>
        <w:tc>
          <w:tcPr>
            <w:tcW w:w="287" w:type="pct"/>
            <w:noWrap/>
            <w:vAlign w:val="center"/>
          </w:tcPr>
          <w:p w14:paraId="5B463C39" w14:textId="77777777" w:rsidR="0082108C" w:rsidRPr="0037266E" w:rsidRDefault="0082108C" w:rsidP="0017609D">
            <w:pPr>
              <w:spacing w:after="0" w:line="240" w:lineRule="auto"/>
              <w:jc w:val="center"/>
              <w:rPr>
                <w:rFonts w:ascii="Times New Roman" w:eastAsia="Times New Roman" w:hAnsi="Times New Roman" w:cs="Times New Roman"/>
                <w:iCs/>
              </w:rPr>
            </w:pPr>
            <w:r w:rsidRPr="0037266E">
              <w:rPr>
                <w:rFonts w:ascii="Times New Roman" w:eastAsia="Times New Roman" w:hAnsi="Times New Roman" w:cs="Times New Roman"/>
              </w:rPr>
              <w:t>6.1</w:t>
            </w:r>
          </w:p>
        </w:tc>
        <w:tc>
          <w:tcPr>
            <w:tcW w:w="2640" w:type="pct"/>
            <w:vAlign w:val="center"/>
          </w:tcPr>
          <w:p w14:paraId="30812F0C" w14:textId="77777777" w:rsidR="0082108C" w:rsidRPr="0037266E" w:rsidRDefault="0082108C" w:rsidP="0017609D">
            <w:pPr>
              <w:spacing w:after="0" w:line="240" w:lineRule="auto"/>
              <w:jc w:val="both"/>
              <w:rPr>
                <w:rFonts w:ascii="Times New Roman" w:eastAsia="Times New Roman" w:hAnsi="Times New Roman" w:cs="Times New Roman"/>
                <w:iCs/>
              </w:rPr>
            </w:pPr>
            <w:r w:rsidRPr="0037266E">
              <w:rPr>
                <w:rFonts w:ascii="Times New Roman" w:eastAsia="Times New Roman" w:hAnsi="Times New Roman" w:cs="Times New Roman"/>
              </w:rPr>
              <w:t>Trục chính, vào 150m</w:t>
            </w:r>
          </w:p>
        </w:tc>
        <w:tc>
          <w:tcPr>
            <w:tcW w:w="559" w:type="pct"/>
            <w:noWrap/>
            <w:vAlign w:val="center"/>
          </w:tcPr>
          <w:p w14:paraId="66F6BF1E"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16.500</w:t>
            </w:r>
          </w:p>
        </w:tc>
        <w:tc>
          <w:tcPr>
            <w:tcW w:w="564" w:type="pct"/>
            <w:noWrap/>
            <w:vAlign w:val="center"/>
          </w:tcPr>
          <w:p w14:paraId="230EC0FC"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6.600</w:t>
            </w:r>
          </w:p>
        </w:tc>
        <w:tc>
          <w:tcPr>
            <w:tcW w:w="950" w:type="pct"/>
            <w:noWrap/>
            <w:vAlign w:val="center"/>
          </w:tcPr>
          <w:p w14:paraId="080E4A48"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4.950</w:t>
            </w:r>
          </w:p>
        </w:tc>
      </w:tr>
      <w:tr w:rsidR="0037266E" w:rsidRPr="0037266E" w14:paraId="39D22423" w14:textId="77777777" w:rsidTr="006474C3">
        <w:trPr>
          <w:trHeight w:val="340"/>
        </w:trPr>
        <w:tc>
          <w:tcPr>
            <w:tcW w:w="287" w:type="pct"/>
            <w:noWrap/>
            <w:vAlign w:val="center"/>
          </w:tcPr>
          <w:p w14:paraId="07C77C7D" w14:textId="77777777" w:rsidR="0082108C" w:rsidRPr="0037266E" w:rsidRDefault="0082108C" w:rsidP="0017609D">
            <w:pPr>
              <w:spacing w:after="0" w:line="240" w:lineRule="auto"/>
              <w:jc w:val="center"/>
              <w:rPr>
                <w:rFonts w:ascii="Times New Roman" w:eastAsia="Times New Roman" w:hAnsi="Times New Roman" w:cs="Times New Roman"/>
                <w:iCs/>
              </w:rPr>
            </w:pPr>
            <w:r w:rsidRPr="0037266E">
              <w:rPr>
                <w:rFonts w:ascii="Times New Roman" w:eastAsia="Times New Roman" w:hAnsi="Times New Roman" w:cs="Times New Roman"/>
              </w:rPr>
              <w:t>6.2</w:t>
            </w:r>
          </w:p>
        </w:tc>
        <w:tc>
          <w:tcPr>
            <w:tcW w:w="2640" w:type="pct"/>
            <w:vAlign w:val="center"/>
          </w:tcPr>
          <w:p w14:paraId="0AFF82D5" w14:textId="77777777" w:rsidR="0082108C" w:rsidRPr="0037266E" w:rsidRDefault="0082108C" w:rsidP="0017609D">
            <w:pPr>
              <w:spacing w:after="0" w:line="240" w:lineRule="auto"/>
              <w:jc w:val="both"/>
              <w:rPr>
                <w:rFonts w:ascii="Times New Roman" w:eastAsia="Times New Roman" w:hAnsi="Times New Roman" w:cs="Times New Roman"/>
                <w:iCs/>
              </w:rPr>
            </w:pPr>
            <w:r w:rsidRPr="0037266E">
              <w:rPr>
                <w:rFonts w:ascii="Times New Roman" w:eastAsia="Times New Roman" w:hAnsi="Times New Roman" w:cs="Times New Roman"/>
              </w:rPr>
              <w:t>Qua 150m đến 250m, có mặt đường bê tông rộng ≥ 2m</w:t>
            </w:r>
          </w:p>
        </w:tc>
        <w:tc>
          <w:tcPr>
            <w:tcW w:w="559" w:type="pct"/>
            <w:noWrap/>
            <w:vAlign w:val="center"/>
          </w:tcPr>
          <w:p w14:paraId="074ADA6F"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14.000</w:t>
            </w:r>
          </w:p>
        </w:tc>
        <w:tc>
          <w:tcPr>
            <w:tcW w:w="564" w:type="pct"/>
            <w:noWrap/>
            <w:vAlign w:val="center"/>
          </w:tcPr>
          <w:p w14:paraId="5DAA7883"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5.600</w:t>
            </w:r>
          </w:p>
        </w:tc>
        <w:tc>
          <w:tcPr>
            <w:tcW w:w="950" w:type="pct"/>
            <w:noWrap/>
            <w:vAlign w:val="center"/>
          </w:tcPr>
          <w:p w14:paraId="6FDE2F86"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4.200</w:t>
            </w:r>
          </w:p>
        </w:tc>
      </w:tr>
      <w:tr w:rsidR="0037266E" w:rsidRPr="0037266E" w14:paraId="20834880" w14:textId="77777777" w:rsidTr="006474C3">
        <w:trPr>
          <w:trHeight w:val="340"/>
        </w:trPr>
        <w:tc>
          <w:tcPr>
            <w:tcW w:w="287" w:type="pct"/>
            <w:noWrap/>
            <w:vAlign w:val="center"/>
          </w:tcPr>
          <w:p w14:paraId="4DC12150" w14:textId="77777777" w:rsidR="0082108C" w:rsidRPr="0037266E" w:rsidRDefault="0082108C" w:rsidP="0017609D">
            <w:pPr>
              <w:spacing w:after="0" w:line="240" w:lineRule="auto"/>
              <w:jc w:val="center"/>
              <w:rPr>
                <w:rFonts w:ascii="Times New Roman" w:eastAsia="Times New Roman" w:hAnsi="Times New Roman" w:cs="Times New Roman"/>
                <w:iCs/>
              </w:rPr>
            </w:pPr>
            <w:r w:rsidRPr="0037266E">
              <w:rPr>
                <w:rFonts w:ascii="Times New Roman" w:eastAsia="Times New Roman" w:hAnsi="Times New Roman" w:cs="Times New Roman"/>
              </w:rPr>
              <w:t>7</w:t>
            </w:r>
          </w:p>
        </w:tc>
        <w:tc>
          <w:tcPr>
            <w:tcW w:w="2640" w:type="pct"/>
            <w:vAlign w:val="center"/>
          </w:tcPr>
          <w:p w14:paraId="0527E8A9" w14:textId="77777777" w:rsidR="0082108C" w:rsidRPr="0037266E" w:rsidRDefault="0082108C" w:rsidP="0017609D">
            <w:pPr>
              <w:spacing w:after="0" w:line="240" w:lineRule="auto"/>
              <w:jc w:val="both"/>
              <w:rPr>
                <w:rFonts w:ascii="Times New Roman" w:eastAsia="Times New Roman" w:hAnsi="Times New Roman" w:cs="Times New Roman"/>
                <w:iCs/>
              </w:rPr>
            </w:pPr>
            <w:r w:rsidRPr="0037266E">
              <w:rPr>
                <w:rFonts w:ascii="Times New Roman" w:eastAsia="Times New Roman" w:hAnsi="Times New Roman" w:cs="Times New Roman"/>
              </w:rPr>
              <w:t>Ngõ số 92: (Vào 100m vào khu quy hoạch phường Quang Trung cũ) vào 100m</w:t>
            </w:r>
          </w:p>
        </w:tc>
        <w:tc>
          <w:tcPr>
            <w:tcW w:w="559" w:type="pct"/>
            <w:noWrap/>
            <w:vAlign w:val="center"/>
          </w:tcPr>
          <w:p w14:paraId="671552C4"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14.000</w:t>
            </w:r>
          </w:p>
        </w:tc>
        <w:tc>
          <w:tcPr>
            <w:tcW w:w="564" w:type="pct"/>
            <w:noWrap/>
            <w:vAlign w:val="center"/>
          </w:tcPr>
          <w:p w14:paraId="38150BF6"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5.600</w:t>
            </w:r>
          </w:p>
        </w:tc>
        <w:tc>
          <w:tcPr>
            <w:tcW w:w="950" w:type="pct"/>
            <w:noWrap/>
            <w:vAlign w:val="center"/>
          </w:tcPr>
          <w:p w14:paraId="1A789F48"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4.200</w:t>
            </w:r>
          </w:p>
        </w:tc>
      </w:tr>
      <w:tr w:rsidR="0037266E" w:rsidRPr="0037266E" w14:paraId="24D4C849" w14:textId="77777777" w:rsidTr="006474C3">
        <w:trPr>
          <w:trHeight w:val="340"/>
        </w:trPr>
        <w:tc>
          <w:tcPr>
            <w:tcW w:w="287" w:type="pct"/>
            <w:noWrap/>
            <w:vAlign w:val="center"/>
          </w:tcPr>
          <w:p w14:paraId="67812AF1" w14:textId="77777777" w:rsidR="0082108C" w:rsidRPr="0037266E" w:rsidRDefault="0082108C" w:rsidP="0017609D">
            <w:pPr>
              <w:spacing w:after="0" w:line="240" w:lineRule="auto"/>
              <w:jc w:val="center"/>
              <w:rPr>
                <w:rFonts w:ascii="Times New Roman" w:eastAsia="Times New Roman" w:hAnsi="Times New Roman" w:cs="Times New Roman"/>
                <w:iCs/>
              </w:rPr>
            </w:pPr>
            <w:r w:rsidRPr="0037266E">
              <w:rPr>
                <w:rFonts w:ascii="Times New Roman" w:eastAsia="Times New Roman" w:hAnsi="Times New Roman" w:cs="Times New Roman"/>
              </w:rPr>
              <w:t>8</w:t>
            </w:r>
          </w:p>
        </w:tc>
        <w:tc>
          <w:tcPr>
            <w:tcW w:w="2640" w:type="pct"/>
            <w:vAlign w:val="center"/>
          </w:tcPr>
          <w:p w14:paraId="61595496" w14:textId="77777777" w:rsidR="0082108C" w:rsidRPr="0037266E" w:rsidRDefault="0082108C" w:rsidP="0017609D">
            <w:pPr>
              <w:spacing w:after="0" w:line="240" w:lineRule="auto"/>
              <w:jc w:val="both"/>
              <w:rPr>
                <w:rFonts w:ascii="Times New Roman" w:eastAsia="Times New Roman" w:hAnsi="Times New Roman" w:cs="Times New Roman"/>
                <w:iCs/>
              </w:rPr>
            </w:pPr>
            <w:r w:rsidRPr="0037266E">
              <w:rPr>
                <w:rFonts w:ascii="Times New Roman" w:eastAsia="Times New Roman" w:hAnsi="Times New Roman" w:cs="Times New Roman"/>
              </w:rPr>
              <w:t>Ngõ số 220: Rẽ vào khu dân cư Ngân hàng tỉnh cũ vào 100m</w:t>
            </w:r>
          </w:p>
        </w:tc>
        <w:tc>
          <w:tcPr>
            <w:tcW w:w="559" w:type="pct"/>
            <w:noWrap/>
            <w:vAlign w:val="center"/>
          </w:tcPr>
          <w:p w14:paraId="3B0EF40E"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14.000</w:t>
            </w:r>
          </w:p>
        </w:tc>
        <w:tc>
          <w:tcPr>
            <w:tcW w:w="564" w:type="pct"/>
            <w:noWrap/>
            <w:vAlign w:val="center"/>
          </w:tcPr>
          <w:p w14:paraId="47B596B3"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5.600</w:t>
            </w:r>
          </w:p>
        </w:tc>
        <w:tc>
          <w:tcPr>
            <w:tcW w:w="950" w:type="pct"/>
            <w:noWrap/>
            <w:vAlign w:val="center"/>
          </w:tcPr>
          <w:p w14:paraId="1C633429"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4.200</w:t>
            </w:r>
          </w:p>
        </w:tc>
      </w:tr>
      <w:tr w:rsidR="0037266E" w:rsidRPr="0037266E" w14:paraId="20E4F615" w14:textId="77777777" w:rsidTr="006474C3">
        <w:trPr>
          <w:trHeight w:val="340"/>
        </w:trPr>
        <w:tc>
          <w:tcPr>
            <w:tcW w:w="287" w:type="pct"/>
            <w:noWrap/>
            <w:vAlign w:val="center"/>
          </w:tcPr>
          <w:p w14:paraId="121465A0" w14:textId="77777777" w:rsidR="0082108C" w:rsidRPr="0037266E" w:rsidRDefault="0082108C" w:rsidP="0017609D">
            <w:pPr>
              <w:spacing w:after="0" w:line="240" w:lineRule="auto"/>
              <w:jc w:val="center"/>
              <w:rPr>
                <w:rFonts w:ascii="Times New Roman" w:eastAsia="Times New Roman" w:hAnsi="Times New Roman" w:cs="Times New Roman"/>
                <w:iCs/>
              </w:rPr>
            </w:pPr>
            <w:r w:rsidRPr="0037266E">
              <w:rPr>
                <w:rFonts w:ascii="Times New Roman" w:eastAsia="Times New Roman" w:hAnsi="Times New Roman" w:cs="Times New Roman"/>
              </w:rPr>
              <w:t>9</w:t>
            </w:r>
          </w:p>
        </w:tc>
        <w:tc>
          <w:tcPr>
            <w:tcW w:w="2640" w:type="pct"/>
            <w:vAlign w:val="center"/>
          </w:tcPr>
          <w:p w14:paraId="338B5B15" w14:textId="77777777" w:rsidR="0082108C" w:rsidRPr="0037266E" w:rsidRDefault="0082108C" w:rsidP="0017609D">
            <w:pPr>
              <w:spacing w:after="0" w:line="240" w:lineRule="auto"/>
              <w:jc w:val="both"/>
              <w:rPr>
                <w:rFonts w:ascii="Times New Roman" w:eastAsia="Times New Roman" w:hAnsi="Times New Roman" w:cs="Times New Roman"/>
                <w:iCs/>
              </w:rPr>
            </w:pPr>
            <w:r w:rsidRPr="0037266E">
              <w:rPr>
                <w:rFonts w:ascii="Times New Roman" w:eastAsia="Times New Roman" w:hAnsi="Times New Roman" w:cs="Times New Roman"/>
              </w:rPr>
              <w:t>Ngõ số 297: Rẽ cạnh Phòng Cảnh sát Cơ động, Công an tỉnh Thái Nguyên</w:t>
            </w:r>
          </w:p>
        </w:tc>
        <w:tc>
          <w:tcPr>
            <w:tcW w:w="559" w:type="pct"/>
            <w:noWrap/>
            <w:vAlign w:val="center"/>
          </w:tcPr>
          <w:p w14:paraId="0431F1B3"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9.000</w:t>
            </w:r>
          </w:p>
        </w:tc>
        <w:tc>
          <w:tcPr>
            <w:tcW w:w="564" w:type="pct"/>
            <w:noWrap/>
            <w:vAlign w:val="center"/>
          </w:tcPr>
          <w:p w14:paraId="0B1214EE"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3.600</w:t>
            </w:r>
          </w:p>
        </w:tc>
        <w:tc>
          <w:tcPr>
            <w:tcW w:w="950" w:type="pct"/>
            <w:noWrap/>
            <w:vAlign w:val="center"/>
          </w:tcPr>
          <w:p w14:paraId="4FB9AB14"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2.700</w:t>
            </w:r>
          </w:p>
        </w:tc>
      </w:tr>
      <w:tr w:rsidR="0037266E" w:rsidRPr="0037266E" w14:paraId="5A9BEEB6" w14:textId="77777777" w:rsidTr="006474C3">
        <w:trPr>
          <w:trHeight w:val="340"/>
        </w:trPr>
        <w:tc>
          <w:tcPr>
            <w:tcW w:w="287" w:type="pct"/>
            <w:noWrap/>
            <w:vAlign w:val="center"/>
          </w:tcPr>
          <w:p w14:paraId="0AC158FA" w14:textId="77777777" w:rsidR="0082108C" w:rsidRPr="0037266E" w:rsidRDefault="0082108C" w:rsidP="0017609D">
            <w:pPr>
              <w:spacing w:after="0" w:line="240" w:lineRule="auto"/>
              <w:jc w:val="center"/>
              <w:rPr>
                <w:rFonts w:ascii="Times New Roman" w:eastAsia="Times New Roman" w:hAnsi="Times New Roman" w:cs="Times New Roman"/>
                <w:iCs/>
              </w:rPr>
            </w:pPr>
            <w:r w:rsidRPr="0037266E">
              <w:rPr>
                <w:rFonts w:ascii="Times New Roman" w:eastAsia="Times New Roman" w:hAnsi="Times New Roman" w:cs="Times New Roman"/>
              </w:rPr>
              <w:t>10</w:t>
            </w:r>
          </w:p>
        </w:tc>
        <w:tc>
          <w:tcPr>
            <w:tcW w:w="2640" w:type="pct"/>
            <w:vAlign w:val="center"/>
          </w:tcPr>
          <w:p w14:paraId="367F1E07" w14:textId="77777777" w:rsidR="0082108C" w:rsidRPr="0037266E" w:rsidRDefault="0082108C" w:rsidP="0017609D">
            <w:pPr>
              <w:spacing w:after="0" w:line="240" w:lineRule="auto"/>
              <w:jc w:val="both"/>
              <w:rPr>
                <w:rFonts w:ascii="Times New Roman" w:eastAsia="Times New Roman" w:hAnsi="Times New Roman" w:cs="Times New Roman"/>
                <w:iCs/>
              </w:rPr>
            </w:pPr>
            <w:r w:rsidRPr="0037266E">
              <w:rPr>
                <w:rFonts w:ascii="Times New Roman" w:eastAsia="Times New Roman" w:hAnsi="Times New Roman" w:cs="Times New Roman"/>
              </w:rPr>
              <w:t>Ngõ số 256: Rẽ vào khu dân cư Lâm sản đi gặp ngõ số 274</w:t>
            </w:r>
          </w:p>
        </w:tc>
        <w:tc>
          <w:tcPr>
            <w:tcW w:w="559" w:type="pct"/>
            <w:noWrap/>
            <w:vAlign w:val="center"/>
          </w:tcPr>
          <w:p w14:paraId="45AFB6A7"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14.000</w:t>
            </w:r>
          </w:p>
        </w:tc>
        <w:tc>
          <w:tcPr>
            <w:tcW w:w="564" w:type="pct"/>
            <w:noWrap/>
            <w:vAlign w:val="center"/>
          </w:tcPr>
          <w:p w14:paraId="00FF02C8"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5.600</w:t>
            </w:r>
          </w:p>
        </w:tc>
        <w:tc>
          <w:tcPr>
            <w:tcW w:w="950" w:type="pct"/>
            <w:noWrap/>
            <w:vAlign w:val="center"/>
          </w:tcPr>
          <w:p w14:paraId="521A6B87"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4.200</w:t>
            </w:r>
          </w:p>
        </w:tc>
      </w:tr>
      <w:tr w:rsidR="0037266E" w:rsidRPr="0037266E" w14:paraId="2025AB59" w14:textId="77777777" w:rsidTr="006474C3">
        <w:trPr>
          <w:trHeight w:val="340"/>
        </w:trPr>
        <w:tc>
          <w:tcPr>
            <w:tcW w:w="287" w:type="pct"/>
            <w:noWrap/>
            <w:vAlign w:val="center"/>
          </w:tcPr>
          <w:p w14:paraId="2B21AB2A" w14:textId="77777777" w:rsidR="0082108C" w:rsidRPr="0037266E" w:rsidRDefault="0082108C" w:rsidP="0017609D">
            <w:pPr>
              <w:spacing w:after="0" w:line="240" w:lineRule="auto"/>
              <w:jc w:val="center"/>
              <w:rPr>
                <w:rFonts w:ascii="Times New Roman" w:eastAsia="Times New Roman" w:hAnsi="Times New Roman" w:cs="Times New Roman"/>
                <w:iCs/>
              </w:rPr>
            </w:pPr>
            <w:r w:rsidRPr="0037266E">
              <w:rPr>
                <w:rFonts w:ascii="Times New Roman" w:eastAsia="Times New Roman" w:hAnsi="Times New Roman" w:cs="Times New Roman"/>
              </w:rPr>
              <w:t>10.1</w:t>
            </w:r>
          </w:p>
        </w:tc>
        <w:tc>
          <w:tcPr>
            <w:tcW w:w="2640" w:type="pct"/>
            <w:vAlign w:val="center"/>
          </w:tcPr>
          <w:p w14:paraId="45B02514" w14:textId="77777777" w:rsidR="0082108C" w:rsidRPr="0037266E" w:rsidRDefault="0082108C" w:rsidP="0017609D">
            <w:pPr>
              <w:spacing w:after="0" w:line="240" w:lineRule="auto"/>
              <w:jc w:val="both"/>
              <w:rPr>
                <w:rFonts w:ascii="Times New Roman" w:eastAsia="Times New Roman" w:hAnsi="Times New Roman" w:cs="Times New Roman"/>
                <w:iCs/>
              </w:rPr>
            </w:pPr>
            <w:r w:rsidRPr="0037266E">
              <w:rPr>
                <w:rFonts w:ascii="Times New Roman" w:eastAsia="Times New Roman" w:hAnsi="Times New Roman" w:cs="Times New Roman"/>
              </w:rPr>
              <w:t>Các ngách số 24; 43, vào 100m</w:t>
            </w:r>
          </w:p>
        </w:tc>
        <w:tc>
          <w:tcPr>
            <w:tcW w:w="559" w:type="pct"/>
            <w:noWrap/>
            <w:vAlign w:val="center"/>
          </w:tcPr>
          <w:p w14:paraId="118B3A4C"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10.000</w:t>
            </w:r>
          </w:p>
        </w:tc>
        <w:tc>
          <w:tcPr>
            <w:tcW w:w="564" w:type="pct"/>
            <w:noWrap/>
            <w:vAlign w:val="center"/>
          </w:tcPr>
          <w:p w14:paraId="25483AC5"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4.000</w:t>
            </w:r>
          </w:p>
        </w:tc>
        <w:tc>
          <w:tcPr>
            <w:tcW w:w="950" w:type="pct"/>
            <w:noWrap/>
            <w:vAlign w:val="center"/>
          </w:tcPr>
          <w:p w14:paraId="5F036424"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3.000</w:t>
            </w:r>
          </w:p>
        </w:tc>
      </w:tr>
      <w:tr w:rsidR="0037266E" w:rsidRPr="0037266E" w14:paraId="07EDD755" w14:textId="77777777" w:rsidTr="006474C3">
        <w:trPr>
          <w:trHeight w:val="340"/>
        </w:trPr>
        <w:tc>
          <w:tcPr>
            <w:tcW w:w="287" w:type="pct"/>
            <w:noWrap/>
            <w:vAlign w:val="center"/>
          </w:tcPr>
          <w:p w14:paraId="602B28E2" w14:textId="77777777" w:rsidR="0082108C" w:rsidRPr="0037266E" w:rsidRDefault="0082108C" w:rsidP="0017609D">
            <w:pPr>
              <w:spacing w:after="0" w:line="240" w:lineRule="auto"/>
              <w:jc w:val="center"/>
              <w:rPr>
                <w:rFonts w:ascii="Times New Roman" w:eastAsia="Times New Roman" w:hAnsi="Times New Roman" w:cs="Times New Roman"/>
                <w:iCs/>
              </w:rPr>
            </w:pPr>
            <w:r w:rsidRPr="0037266E">
              <w:rPr>
                <w:rFonts w:ascii="Times New Roman" w:eastAsia="Times New Roman" w:hAnsi="Times New Roman" w:cs="Times New Roman"/>
              </w:rPr>
              <w:t>11</w:t>
            </w:r>
          </w:p>
        </w:tc>
        <w:tc>
          <w:tcPr>
            <w:tcW w:w="2640" w:type="pct"/>
            <w:vAlign w:val="center"/>
          </w:tcPr>
          <w:p w14:paraId="72CC3EBD" w14:textId="77777777" w:rsidR="0082108C" w:rsidRPr="0037266E" w:rsidRDefault="0082108C" w:rsidP="0017609D">
            <w:pPr>
              <w:spacing w:after="0" w:line="240" w:lineRule="auto"/>
              <w:jc w:val="both"/>
              <w:rPr>
                <w:rFonts w:ascii="Times New Roman" w:eastAsia="Times New Roman" w:hAnsi="Times New Roman" w:cs="Times New Roman"/>
                <w:iCs/>
              </w:rPr>
            </w:pPr>
            <w:r w:rsidRPr="0037266E">
              <w:rPr>
                <w:rFonts w:ascii="Times New Roman" w:eastAsia="Times New Roman" w:hAnsi="Times New Roman" w:cs="Times New Roman"/>
              </w:rPr>
              <w:t>Ngõ số 274: Rẽ đi gặp ngõ số 286 và ngõ số 108 từ Vincom Thái Nguyên (Bến xe khách Thái Nguyên cũ) vào Trường Tiểu học Thống Nhất</w:t>
            </w:r>
          </w:p>
        </w:tc>
        <w:tc>
          <w:tcPr>
            <w:tcW w:w="559" w:type="pct"/>
            <w:noWrap/>
            <w:vAlign w:val="center"/>
          </w:tcPr>
          <w:p w14:paraId="208FD44B"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25.000</w:t>
            </w:r>
          </w:p>
        </w:tc>
        <w:tc>
          <w:tcPr>
            <w:tcW w:w="564" w:type="pct"/>
            <w:noWrap/>
            <w:vAlign w:val="center"/>
          </w:tcPr>
          <w:p w14:paraId="48D00FFF"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10.000</w:t>
            </w:r>
          </w:p>
        </w:tc>
        <w:tc>
          <w:tcPr>
            <w:tcW w:w="950" w:type="pct"/>
            <w:noWrap/>
            <w:vAlign w:val="center"/>
          </w:tcPr>
          <w:p w14:paraId="71027FCD"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7.500</w:t>
            </w:r>
          </w:p>
        </w:tc>
      </w:tr>
      <w:tr w:rsidR="0037266E" w:rsidRPr="0037266E" w14:paraId="05642FFC" w14:textId="77777777" w:rsidTr="006474C3">
        <w:trPr>
          <w:trHeight w:val="340"/>
        </w:trPr>
        <w:tc>
          <w:tcPr>
            <w:tcW w:w="287" w:type="pct"/>
            <w:noWrap/>
            <w:vAlign w:val="center"/>
          </w:tcPr>
          <w:p w14:paraId="4A6A9518" w14:textId="77777777" w:rsidR="0082108C" w:rsidRPr="0037266E" w:rsidRDefault="0082108C" w:rsidP="0017609D">
            <w:pPr>
              <w:spacing w:after="0" w:line="240" w:lineRule="auto"/>
              <w:jc w:val="center"/>
              <w:rPr>
                <w:rFonts w:ascii="Times New Roman" w:eastAsia="Times New Roman" w:hAnsi="Times New Roman" w:cs="Times New Roman"/>
                <w:iCs/>
              </w:rPr>
            </w:pPr>
            <w:r w:rsidRPr="0037266E">
              <w:rPr>
                <w:rFonts w:ascii="Times New Roman" w:eastAsia="Times New Roman" w:hAnsi="Times New Roman" w:cs="Times New Roman"/>
              </w:rPr>
              <w:t>12</w:t>
            </w:r>
          </w:p>
        </w:tc>
        <w:tc>
          <w:tcPr>
            <w:tcW w:w="2640" w:type="pct"/>
            <w:vAlign w:val="center"/>
          </w:tcPr>
          <w:p w14:paraId="75E6A2EA" w14:textId="77777777" w:rsidR="0082108C" w:rsidRPr="0037266E" w:rsidRDefault="0082108C" w:rsidP="0017609D">
            <w:pPr>
              <w:spacing w:after="0" w:line="240" w:lineRule="auto"/>
              <w:jc w:val="both"/>
              <w:rPr>
                <w:rFonts w:ascii="Times New Roman" w:eastAsia="Times New Roman" w:hAnsi="Times New Roman" w:cs="Times New Roman"/>
                <w:iCs/>
              </w:rPr>
            </w:pPr>
            <w:r w:rsidRPr="0037266E">
              <w:rPr>
                <w:rFonts w:ascii="Times New Roman" w:eastAsia="Times New Roman" w:hAnsi="Times New Roman" w:cs="Times New Roman"/>
              </w:rPr>
              <w:t>Ngõ số 357: Rẽ đến gặp đường Chu Văn An (đối diện Vincom Thái Nguyên)</w:t>
            </w:r>
          </w:p>
        </w:tc>
        <w:tc>
          <w:tcPr>
            <w:tcW w:w="559" w:type="pct"/>
            <w:noWrap/>
            <w:vAlign w:val="center"/>
          </w:tcPr>
          <w:p w14:paraId="2C04EC1C"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9.000</w:t>
            </w:r>
          </w:p>
        </w:tc>
        <w:tc>
          <w:tcPr>
            <w:tcW w:w="564" w:type="pct"/>
            <w:noWrap/>
            <w:vAlign w:val="center"/>
          </w:tcPr>
          <w:p w14:paraId="53E2C6D0"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3.600</w:t>
            </w:r>
          </w:p>
        </w:tc>
        <w:tc>
          <w:tcPr>
            <w:tcW w:w="950" w:type="pct"/>
            <w:noWrap/>
            <w:vAlign w:val="center"/>
          </w:tcPr>
          <w:p w14:paraId="3DF1EED5"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2.700</w:t>
            </w:r>
          </w:p>
        </w:tc>
      </w:tr>
      <w:tr w:rsidR="0037266E" w:rsidRPr="0037266E" w14:paraId="6BF609BF" w14:textId="77777777" w:rsidTr="006474C3">
        <w:trPr>
          <w:trHeight w:val="340"/>
        </w:trPr>
        <w:tc>
          <w:tcPr>
            <w:tcW w:w="287" w:type="pct"/>
            <w:noWrap/>
            <w:vAlign w:val="center"/>
          </w:tcPr>
          <w:p w14:paraId="6F917869" w14:textId="77777777" w:rsidR="0082108C" w:rsidRPr="0037266E" w:rsidRDefault="0082108C" w:rsidP="0017609D">
            <w:pPr>
              <w:spacing w:after="0" w:line="240" w:lineRule="auto"/>
              <w:jc w:val="center"/>
              <w:rPr>
                <w:rFonts w:ascii="Times New Roman" w:eastAsia="Times New Roman" w:hAnsi="Times New Roman" w:cs="Times New Roman"/>
                <w:iCs/>
              </w:rPr>
            </w:pPr>
            <w:r w:rsidRPr="0037266E">
              <w:rPr>
                <w:rFonts w:ascii="Times New Roman" w:eastAsia="Times New Roman" w:hAnsi="Times New Roman" w:cs="Times New Roman"/>
              </w:rPr>
              <w:t>13</w:t>
            </w:r>
          </w:p>
        </w:tc>
        <w:tc>
          <w:tcPr>
            <w:tcW w:w="2640" w:type="pct"/>
            <w:vAlign w:val="center"/>
          </w:tcPr>
          <w:p w14:paraId="3AC5583E" w14:textId="77777777" w:rsidR="0082108C" w:rsidRPr="0037266E" w:rsidRDefault="0082108C" w:rsidP="0017609D">
            <w:pPr>
              <w:spacing w:after="0" w:line="240" w:lineRule="auto"/>
              <w:jc w:val="both"/>
              <w:rPr>
                <w:rFonts w:ascii="Times New Roman" w:eastAsia="Times New Roman" w:hAnsi="Times New Roman" w:cs="Times New Roman"/>
                <w:iCs/>
              </w:rPr>
            </w:pPr>
            <w:r w:rsidRPr="0037266E">
              <w:rPr>
                <w:rFonts w:ascii="Times New Roman" w:eastAsia="Times New Roman" w:hAnsi="Times New Roman" w:cs="Times New Roman"/>
              </w:rPr>
              <w:t>Ngõ số 286: Rẽ cạnh Vincom Thái Nguyên</w:t>
            </w:r>
          </w:p>
        </w:tc>
        <w:tc>
          <w:tcPr>
            <w:tcW w:w="559" w:type="pct"/>
            <w:noWrap/>
            <w:vAlign w:val="center"/>
          </w:tcPr>
          <w:p w14:paraId="3FD7255B" w14:textId="77777777" w:rsidR="0082108C" w:rsidRPr="0037266E" w:rsidRDefault="0082108C" w:rsidP="0017609D">
            <w:pPr>
              <w:spacing w:after="0" w:line="240" w:lineRule="auto"/>
              <w:jc w:val="right"/>
              <w:rPr>
                <w:rFonts w:ascii="Times New Roman" w:eastAsia="Times New Roman" w:hAnsi="Times New Roman" w:cs="Times New Roman"/>
                <w:iCs/>
              </w:rPr>
            </w:pPr>
          </w:p>
        </w:tc>
        <w:tc>
          <w:tcPr>
            <w:tcW w:w="564" w:type="pct"/>
            <w:noWrap/>
            <w:vAlign w:val="center"/>
          </w:tcPr>
          <w:p w14:paraId="3BC0DDF0" w14:textId="77777777" w:rsidR="0082108C" w:rsidRPr="0037266E" w:rsidRDefault="0082108C" w:rsidP="0017609D">
            <w:pPr>
              <w:spacing w:after="0" w:line="240" w:lineRule="auto"/>
              <w:jc w:val="right"/>
              <w:rPr>
                <w:rFonts w:ascii="Times New Roman" w:eastAsia="Times New Roman" w:hAnsi="Times New Roman" w:cs="Times New Roman"/>
                <w:iCs/>
              </w:rPr>
            </w:pPr>
          </w:p>
        </w:tc>
        <w:tc>
          <w:tcPr>
            <w:tcW w:w="950" w:type="pct"/>
            <w:noWrap/>
            <w:vAlign w:val="center"/>
          </w:tcPr>
          <w:p w14:paraId="710F1DC5" w14:textId="77777777" w:rsidR="0082108C" w:rsidRPr="0037266E" w:rsidRDefault="0082108C" w:rsidP="0017609D">
            <w:pPr>
              <w:spacing w:after="0" w:line="240" w:lineRule="auto"/>
              <w:jc w:val="right"/>
              <w:rPr>
                <w:rFonts w:ascii="Times New Roman" w:eastAsia="Times New Roman" w:hAnsi="Times New Roman" w:cs="Times New Roman"/>
                <w:iCs/>
              </w:rPr>
            </w:pPr>
          </w:p>
        </w:tc>
      </w:tr>
      <w:tr w:rsidR="0037266E" w:rsidRPr="0037266E" w14:paraId="1B661682" w14:textId="77777777" w:rsidTr="006474C3">
        <w:trPr>
          <w:trHeight w:val="340"/>
        </w:trPr>
        <w:tc>
          <w:tcPr>
            <w:tcW w:w="287" w:type="pct"/>
            <w:noWrap/>
            <w:vAlign w:val="center"/>
          </w:tcPr>
          <w:p w14:paraId="58E0D5E7" w14:textId="77777777" w:rsidR="0082108C" w:rsidRPr="0037266E" w:rsidRDefault="0082108C" w:rsidP="0017609D">
            <w:pPr>
              <w:spacing w:after="0" w:line="240" w:lineRule="auto"/>
              <w:jc w:val="center"/>
              <w:rPr>
                <w:rFonts w:ascii="Times New Roman" w:eastAsia="Times New Roman" w:hAnsi="Times New Roman" w:cs="Times New Roman"/>
                <w:iCs/>
              </w:rPr>
            </w:pPr>
            <w:r w:rsidRPr="0037266E">
              <w:rPr>
                <w:rFonts w:ascii="Times New Roman" w:eastAsia="Times New Roman" w:hAnsi="Times New Roman" w:cs="Times New Roman"/>
              </w:rPr>
              <w:t>13.1</w:t>
            </w:r>
          </w:p>
        </w:tc>
        <w:tc>
          <w:tcPr>
            <w:tcW w:w="2640" w:type="pct"/>
            <w:vAlign w:val="center"/>
          </w:tcPr>
          <w:p w14:paraId="447ADFF3" w14:textId="77777777" w:rsidR="0082108C" w:rsidRPr="0037266E" w:rsidRDefault="0082108C" w:rsidP="0017609D">
            <w:pPr>
              <w:spacing w:after="0" w:line="240" w:lineRule="auto"/>
              <w:jc w:val="both"/>
              <w:rPr>
                <w:rFonts w:ascii="Times New Roman" w:eastAsia="Times New Roman" w:hAnsi="Times New Roman" w:cs="Times New Roman"/>
                <w:iCs/>
              </w:rPr>
            </w:pPr>
            <w:r w:rsidRPr="0037266E">
              <w:rPr>
                <w:rFonts w:ascii="Times New Roman" w:eastAsia="Times New Roman" w:hAnsi="Times New Roman" w:cs="Times New Roman"/>
              </w:rPr>
              <w:t>Từ đường Lương Ngọc Quyến vào đến hết đất Vincom Thái Nguyên</w:t>
            </w:r>
          </w:p>
        </w:tc>
        <w:tc>
          <w:tcPr>
            <w:tcW w:w="559" w:type="pct"/>
            <w:noWrap/>
            <w:vAlign w:val="center"/>
          </w:tcPr>
          <w:p w14:paraId="38EE4FBC"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25.000</w:t>
            </w:r>
          </w:p>
        </w:tc>
        <w:tc>
          <w:tcPr>
            <w:tcW w:w="564" w:type="pct"/>
            <w:noWrap/>
            <w:vAlign w:val="center"/>
          </w:tcPr>
          <w:p w14:paraId="2975ACB3"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10.000</w:t>
            </w:r>
          </w:p>
        </w:tc>
        <w:tc>
          <w:tcPr>
            <w:tcW w:w="950" w:type="pct"/>
            <w:noWrap/>
            <w:vAlign w:val="center"/>
          </w:tcPr>
          <w:p w14:paraId="226F1ADB"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7.500</w:t>
            </w:r>
          </w:p>
        </w:tc>
      </w:tr>
      <w:tr w:rsidR="0037266E" w:rsidRPr="0037266E" w14:paraId="233A98DF" w14:textId="77777777" w:rsidTr="006474C3">
        <w:trPr>
          <w:trHeight w:val="340"/>
        </w:trPr>
        <w:tc>
          <w:tcPr>
            <w:tcW w:w="287" w:type="pct"/>
            <w:noWrap/>
            <w:vAlign w:val="center"/>
          </w:tcPr>
          <w:p w14:paraId="367A2FA0" w14:textId="77777777" w:rsidR="0082108C" w:rsidRPr="0037266E" w:rsidRDefault="0082108C" w:rsidP="0017609D">
            <w:pPr>
              <w:spacing w:after="0" w:line="240" w:lineRule="auto"/>
              <w:jc w:val="center"/>
              <w:rPr>
                <w:rFonts w:ascii="Times New Roman" w:eastAsia="Times New Roman" w:hAnsi="Times New Roman" w:cs="Times New Roman"/>
                <w:iCs/>
              </w:rPr>
            </w:pPr>
            <w:r w:rsidRPr="0037266E">
              <w:rPr>
                <w:rFonts w:ascii="Times New Roman" w:eastAsia="Times New Roman" w:hAnsi="Times New Roman" w:cs="Times New Roman"/>
              </w:rPr>
              <w:t>13.2</w:t>
            </w:r>
          </w:p>
        </w:tc>
        <w:tc>
          <w:tcPr>
            <w:tcW w:w="2640" w:type="pct"/>
            <w:vAlign w:val="center"/>
          </w:tcPr>
          <w:p w14:paraId="0881E206" w14:textId="77777777" w:rsidR="0082108C" w:rsidRPr="0037266E" w:rsidRDefault="0082108C" w:rsidP="0017609D">
            <w:pPr>
              <w:spacing w:after="0" w:line="240" w:lineRule="auto"/>
              <w:jc w:val="both"/>
              <w:rPr>
                <w:rFonts w:ascii="Times New Roman" w:eastAsia="Times New Roman" w:hAnsi="Times New Roman" w:cs="Times New Roman"/>
                <w:iCs/>
              </w:rPr>
            </w:pPr>
            <w:r w:rsidRPr="0037266E">
              <w:rPr>
                <w:rFonts w:ascii="Times New Roman" w:eastAsia="Times New Roman" w:hAnsi="Times New Roman" w:cs="Times New Roman"/>
              </w:rPr>
              <w:t>Từ giáp đất Vincom Thái Nguyên qua ngã ba, rẽ đến hết Trường Tiểu học Thống Nhất</w:t>
            </w:r>
          </w:p>
        </w:tc>
        <w:tc>
          <w:tcPr>
            <w:tcW w:w="559" w:type="pct"/>
            <w:noWrap/>
            <w:vAlign w:val="center"/>
          </w:tcPr>
          <w:p w14:paraId="79C8ABEF"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14.000</w:t>
            </w:r>
          </w:p>
        </w:tc>
        <w:tc>
          <w:tcPr>
            <w:tcW w:w="564" w:type="pct"/>
            <w:noWrap/>
            <w:vAlign w:val="center"/>
          </w:tcPr>
          <w:p w14:paraId="2278F307"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5.600</w:t>
            </w:r>
          </w:p>
        </w:tc>
        <w:tc>
          <w:tcPr>
            <w:tcW w:w="950" w:type="pct"/>
            <w:noWrap/>
            <w:vAlign w:val="center"/>
          </w:tcPr>
          <w:p w14:paraId="1510091F"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4.200</w:t>
            </w:r>
          </w:p>
        </w:tc>
      </w:tr>
      <w:tr w:rsidR="0037266E" w:rsidRPr="0037266E" w14:paraId="0BA235AB" w14:textId="77777777" w:rsidTr="006474C3">
        <w:trPr>
          <w:trHeight w:val="340"/>
        </w:trPr>
        <w:tc>
          <w:tcPr>
            <w:tcW w:w="287" w:type="pct"/>
            <w:noWrap/>
            <w:vAlign w:val="center"/>
          </w:tcPr>
          <w:p w14:paraId="1A0755BE" w14:textId="77777777" w:rsidR="0082108C" w:rsidRPr="0037266E" w:rsidRDefault="0082108C" w:rsidP="0017609D">
            <w:pPr>
              <w:spacing w:after="0" w:line="240" w:lineRule="auto"/>
              <w:jc w:val="center"/>
              <w:rPr>
                <w:rFonts w:ascii="Times New Roman" w:eastAsia="Times New Roman" w:hAnsi="Times New Roman" w:cs="Times New Roman"/>
                <w:iCs/>
              </w:rPr>
            </w:pPr>
            <w:r w:rsidRPr="0037266E">
              <w:rPr>
                <w:rFonts w:ascii="Times New Roman" w:eastAsia="Times New Roman" w:hAnsi="Times New Roman" w:cs="Times New Roman"/>
              </w:rPr>
              <w:t>13.3</w:t>
            </w:r>
          </w:p>
        </w:tc>
        <w:tc>
          <w:tcPr>
            <w:tcW w:w="2640" w:type="pct"/>
            <w:vAlign w:val="center"/>
          </w:tcPr>
          <w:p w14:paraId="26710C61" w14:textId="77777777" w:rsidR="0082108C" w:rsidRPr="0037266E" w:rsidRDefault="0082108C" w:rsidP="0017609D">
            <w:pPr>
              <w:spacing w:after="0" w:line="240" w:lineRule="auto"/>
              <w:jc w:val="both"/>
              <w:rPr>
                <w:rFonts w:ascii="Times New Roman" w:eastAsia="Times New Roman" w:hAnsi="Times New Roman" w:cs="Times New Roman"/>
                <w:iCs/>
              </w:rPr>
            </w:pPr>
            <w:r w:rsidRPr="0037266E">
              <w:rPr>
                <w:rFonts w:ascii="Times New Roman" w:eastAsia="Times New Roman" w:hAnsi="Times New Roman" w:cs="Times New Roman"/>
              </w:rPr>
              <w:t>Từ giáp Trường Tiểu học Thống Nhất qua 150m</w:t>
            </w:r>
          </w:p>
        </w:tc>
        <w:tc>
          <w:tcPr>
            <w:tcW w:w="559" w:type="pct"/>
            <w:noWrap/>
            <w:vAlign w:val="center"/>
          </w:tcPr>
          <w:p w14:paraId="59F49B1C"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9.000</w:t>
            </w:r>
          </w:p>
        </w:tc>
        <w:tc>
          <w:tcPr>
            <w:tcW w:w="564" w:type="pct"/>
            <w:noWrap/>
            <w:vAlign w:val="center"/>
          </w:tcPr>
          <w:p w14:paraId="17EF7204"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3.600</w:t>
            </w:r>
          </w:p>
        </w:tc>
        <w:tc>
          <w:tcPr>
            <w:tcW w:w="950" w:type="pct"/>
            <w:noWrap/>
            <w:vAlign w:val="center"/>
          </w:tcPr>
          <w:p w14:paraId="57F5CC0F"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2.700</w:t>
            </w:r>
          </w:p>
        </w:tc>
      </w:tr>
      <w:tr w:rsidR="0037266E" w:rsidRPr="0037266E" w14:paraId="28D01D3F" w14:textId="77777777" w:rsidTr="006474C3">
        <w:trPr>
          <w:trHeight w:val="340"/>
        </w:trPr>
        <w:tc>
          <w:tcPr>
            <w:tcW w:w="287" w:type="pct"/>
            <w:noWrap/>
            <w:vAlign w:val="center"/>
          </w:tcPr>
          <w:p w14:paraId="68F188E8" w14:textId="77777777" w:rsidR="0082108C" w:rsidRPr="0037266E" w:rsidRDefault="0082108C" w:rsidP="0017609D">
            <w:pPr>
              <w:spacing w:after="0" w:line="240" w:lineRule="auto"/>
              <w:jc w:val="center"/>
              <w:rPr>
                <w:rFonts w:ascii="Times New Roman" w:eastAsia="Times New Roman" w:hAnsi="Times New Roman" w:cs="Times New Roman"/>
                <w:iCs/>
              </w:rPr>
            </w:pPr>
            <w:r w:rsidRPr="0037266E">
              <w:rPr>
                <w:rFonts w:ascii="Times New Roman" w:eastAsia="Times New Roman" w:hAnsi="Times New Roman" w:cs="Times New Roman"/>
              </w:rPr>
              <w:t>13.4</w:t>
            </w:r>
          </w:p>
        </w:tc>
        <w:tc>
          <w:tcPr>
            <w:tcW w:w="2640" w:type="pct"/>
            <w:vAlign w:val="center"/>
          </w:tcPr>
          <w:p w14:paraId="151E176F" w14:textId="77777777" w:rsidR="0082108C" w:rsidRPr="0037266E" w:rsidRDefault="0082108C" w:rsidP="0017609D">
            <w:pPr>
              <w:spacing w:after="0" w:line="240" w:lineRule="auto"/>
              <w:jc w:val="both"/>
              <w:rPr>
                <w:rFonts w:ascii="Times New Roman" w:eastAsia="Times New Roman" w:hAnsi="Times New Roman" w:cs="Times New Roman"/>
                <w:iCs/>
              </w:rPr>
            </w:pPr>
            <w:r w:rsidRPr="0037266E">
              <w:rPr>
                <w:rFonts w:ascii="Times New Roman" w:eastAsia="Times New Roman" w:hAnsi="Times New Roman" w:cs="Times New Roman"/>
              </w:rPr>
              <w:t>Từ ngã ba rẽ Trường Tiểu học Thống Nhất (13.2) rẽ trái đến gặp ngã ba rẽ khu dân cư số 2, phường Quang Trung cũ</w:t>
            </w:r>
          </w:p>
        </w:tc>
        <w:tc>
          <w:tcPr>
            <w:tcW w:w="559" w:type="pct"/>
            <w:noWrap/>
            <w:vAlign w:val="center"/>
          </w:tcPr>
          <w:p w14:paraId="3E75A70F"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9.000</w:t>
            </w:r>
          </w:p>
        </w:tc>
        <w:tc>
          <w:tcPr>
            <w:tcW w:w="564" w:type="pct"/>
            <w:noWrap/>
            <w:vAlign w:val="center"/>
          </w:tcPr>
          <w:p w14:paraId="4296CAF5"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3.600</w:t>
            </w:r>
          </w:p>
        </w:tc>
        <w:tc>
          <w:tcPr>
            <w:tcW w:w="950" w:type="pct"/>
            <w:noWrap/>
            <w:vAlign w:val="center"/>
          </w:tcPr>
          <w:p w14:paraId="2DF4F10C"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2.700</w:t>
            </w:r>
          </w:p>
        </w:tc>
      </w:tr>
      <w:tr w:rsidR="0037266E" w:rsidRPr="0037266E" w14:paraId="30808AF9" w14:textId="77777777" w:rsidTr="006474C3">
        <w:trPr>
          <w:trHeight w:val="340"/>
        </w:trPr>
        <w:tc>
          <w:tcPr>
            <w:tcW w:w="287" w:type="pct"/>
            <w:noWrap/>
            <w:vAlign w:val="center"/>
          </w:tcPr>
          <w:p w14:paraId="52FEC317" w14:textId="77777777" w:rsidR="0082108C" w:rsidRPr="0037266E" w:rsidRDefault="0082108C" w:rsidP="0017609D">
            <w:pPr>
              <w:spacing w:after="0" w:line="240" w:lineRule="auto"/>
              <w:jc w:val="center"/>
              <w:rPr>
                <w:rFonts w:ascii="Times New Roman" w:eastAsia="Times New Roman" w:hAnsi="Times New Roman" w:cs="Times New Roman"/>
                <w:iCs/>
              </w:rPr>
            </w:pPr>
            <w:r w:rsidRPr="0037266E">
              <w:rPr>
                <w:rFonts w:ascii="Times New Roman" w:eastAsia="Times New Roman" w:hAnsi="Times New Roman" w:cs="Times New Roman"/>
              </w:rPr>
              <w:t>13.4.1</w:t>
            </w:r>
          </w:p>
        </w:tc>
        <w:tc>
          <w:tcPr>
            <w:tcW w:w="2640" w:type="pct"/>
            <w:vAlign w:val="center"/>
          </w:tcPr>
          <w:p w14:paraId="128F34F5" w14:textId="77777777" w:rsidR="0082108C" w:rsidRPr="0037266E" w:rsidRDefault="0082108C" w:rsidP="0017609D">
            <w:pPr>
              <w:spacing w:after="0" w:line="240" w:lineRule="auto"/>
              <w:jc w:val="both"/>
              <w:rPr>
                <w:rFonts w:ascii="Times New Roman" w:eastAsia="Times New Roman" w:hAnsi="Times New Roman" w:cs="Times New Roman"/>
                <w:iCs/>
              </w:rPr>
            </w:pPr>
            <w:r w:rsidRPr="0037266E">
              <w:rPr>
                <w:rFonts w:ascii="Times New Roman" w:eastAsia="Times New Roman" w:hAnsi="Times New Roman" w:cs="Times New Roman"/>
              </w:rPr>
              <w:t>Các nhánh rẽ thuộc đoạn (13.4) có mặt đường bê tông rộng ≥ 2m, vào 100m</w:t>
            </w:r>
          </w:p>
        </w:tc>
        <w:tc>
          <w:tcPr>
            <w:tcW w:w="559" w:type="pct"/>
            <w:noWrap/>
            <w:vAlign w:val="center"/>
          </w:tcPr>
          <w:p w14:paraId="1AEF4830"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6.500</w:t>
            </w:r>
          </w:p>
        </w:tc>
        <w:tc>
          <w:tcPr>
            <w:tcW w:w="564" w:type="pct"/>
            <w:noWrap/>
            <w:vAlign w:val="center"/>
          </w:tcPr>
          <w:p w14:paraId="68B12137"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2.600</w:t>
            </w:r>
          </w:p>
        </w:tc>
        <w:tc>
          <w:tcPr>
            <w:tcW w:w="950" w:type="pct"/>
            <w:noWrap/>
            <w:vAlign w:val="center"/>
          </w:tcPr>
          <w:p w14:paraId="6E543BA1"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1.950</w:t>
            </w:r>
          </w:p>
        </w:tc>
      </w:tr>
      <w:tr w:rsidR="0037266E" w:rsidRPr="0037266E" w14:paraId="45FA96CD" w14:textId="77777777" w:rsidTr="006474C3">
        <w:trPr>
          <w:trHeight w:val="340"/>
        </w:trPr>
        <w:tc>
          <w:tcPr>
            <w:tcW w:w="287" w:type="pct"/>
            <w:noWrap/>
            <w:vAlign w:val="center"/>
          </w:tcPr>
          <w:p w14:paraId="4E60331F" w14:textId="77777777" w:rsidR="0082108C" w:rsidRPr="0037266E" w:rsidRDefault="0082108C" w:rsidP="0017609D">
            <w:pPr>
              <w:spacing w:after="0" w:line="240" w:lineRule="auto"/>
              <w:jc w:val="center"/>
              <w:rPr>
                <w:rFonts w:ascii="Times New Roman" w:eastAsia="Times New Roman" w:hAnsi="Times New Roman" w:cs="Times New Roman"/>
                <w:iCs/>
              </w:rPr>
            </w:pPr>
            <w:r w:rsidRPr="0037266E">
              <w:rPr>
                <w:rFonts w:ascii="Times New Roman" w:eastAsia="Times New Roman" w:hAnsi="Times New Roman" w:cs="Times New Roman"/>
              </w:rPr>
              <w:t>14</w:t>
            </w:r>
          </w:p>
        </w:tc>
        <w:tc>
          <w:tcPr>
            <w:tcW w:w="2640" w:type="pct"/>
            <w:vAlign w:val="center"/>
          </w:tcPr>
          <w:p w14:paraId="5B95FCBC" w14:textId="77777777" w:rsidR="0082108C" w:rsidRPr="0037266E" w:rsidRDefault="0082108C" w:rsidP="0017609D">
            <w:pPr>
              <w:spacing w:after="0" w:line="240" w:lineRule="auto"/>
              <w:jc w:val="both"/>
              <w:rPr>
                <w:rFonts w:ascii="Times New Roman" w:eastAsia="Times New Roman" w:hAnsi="Times New Roman" w:cs="Times New Roman"/>
                <w:iCs/>
              </w:rPr>
            </w:pPr>
            <w:r w:rsidRPr="0037266E">
              <w:rPr>
                <w:rFonts w:ascii="Times New Roman" w:eastAsia="Times New Roman" w:hAnsi="Times New Roman" w:cs="Times New Roman"/>
              </w:rPr>
              <w:t>Ngõ số 310: Rẽ đối diện Công ty cổ phần Dược và Vật tư Y tế, vào 50m</w:t>
            </w:r>
          </w:p>
        </w:tc>
        <w:tc>
          <w:tcPr>
            <w:tcW w:w="559" w:type="pct"/>
            <w:noWrap/>
            <w:vAlign w:val="center"/>
          </w:tcPr>
          <w:p w14:paraId="240D9549"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15.000</w:t>
            </w:r>
          </w:p>
        </w:tc>
        <w:tc>
          <w:tcPr>
            <w:tcW w:w="564" w:type="pct"/>
            <w:noWrap/>
            <w:vAlign w:val="center"/>
          </w:tcPr>
          <w:p w14:paraId="3824D4F5"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6.000</w:t>
            </w:r>
          </w:p>
        </w:tc>
        <w:tc>
          <w:tcPr>
            <w:tcW w:w="950" w:type="pct"/>
            <w:noWrap/>
            <w:vAlign w:val="center"/>
          </w:tcPr>
          <w:p w14:paraId="780A80C2"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4.500</w:t>
            </w:r>
          </w:p>
        </w:tc>
      </w:tr>
      <w:tr w:rsidR="0037266E" w:rsidRPr="0037266E" w14:paraId="7720898C" w14:textId="77777777" w:rsidTr="006474C3">
        <w:trPr>
          <w:trHeight w:val="340"/>
        </w:trPr>
        <w:tc>
          <w:tcPr>
            <w:tcW w:w="287" w:type="pct"/>
            <w:noWrap/>
            <w:vAlign w:val="center"/>
          </w:tcPr>
          <w:p w14:paraId="397807EC" w14:textId="77777777" w:rsidR="0082108C" w:rsidRPr="0037266E" w:rsidRDefault="0082108C" w:rsidP="0017609D">
            <w:pPr>
              <w:spacing w:after="0" w:line="240" w:lineRule="auto"/>
              <w:jc w:val="center"/>
              <w:rPr>
                <w:rFonts w:ascii="Times New Roman" w:eastAsia="Times New Roman" w:hAnsi="Times New Roman" w:cs="Times New Roman"/>
                <w:iCs/>
              </w:rPr>
            </w:pPr>
            <w:r w:rsidRPr="0037266E">
              <w:rPr>
                <w:rFonts w:ascii="Times New Roman" w:eastAsia="Times New Roman" w:hAnsi="Times New Roman" w:cs="Times New Roman"/>
              </w:rPr>
              <w:t>15</w:t>
            </w:r>
          </w:p>
        </w:tc>
        <w:tc>
          <w:tcPr>
            <w:tcW w:w="2640" w:type="pct"/>
            <w:vAlign w:val="center"/>
          </w:tcPr>
          <w:p w14:paraId="4CD4AD38" w14:textId="77777777" w:rsidR="0082108C" w:rsidRPr="0037266E" w:rsidRDefault="0082108C" w:rsidP="0017609D">
            <w:pPr>
              <w:spacing w:after="0" w:line="240" w:lineRule="auto"/>
              <w:jc w:val="both"/>
              <w:rPr>
                <w:rFonts w:ascii="Times New Roman" w:eastAsia="Times New Roman" w:hAnsi="Times New Roman" w:cs="Times New Roman"/>
                <w:iCs/>
              </w:rPr>
            </w:pPr>
            <w:r w:rsidRPr="0037266E">
              <w:rPr>
                <w:rFonts w:ascii="Times New Roman" w:eastAsia="Times New Roman" w:hAnsi="Times New Roman" w:cs="Times New Roman"/>
              </w:rPr>
              <w:t>Ngõ số 346, vào 50m</w:t>
            </w:r>
          </w:p>
        </w:tc>
        <w:tc>
          <w:tcPr>
            <w:tcW w:w="559" w:type="pct"/>
            <w:noWrap/>
            <w:vAlign w:val="center"/>
          </w:tcPr>
          <w:p w14:paraId="160617EF"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14.000</w:t>
            </w:r>
          </w:p>
        </w:tc>
        <w:tc>
          <w:tcPr>
            <w:tcW w:w="564" w:type="pct"/>
            <w:noWrap/>
            <w:vAlign w:val="center"/>
          </w:tcPr>
          <w:p w14:paraId="02D0F675"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5.600</w:t>
            </w:r>
          </w:p>
        </w:tc>
        <w:tc>
          <w:tcPr>
            <w:tcW w:w="950" w:type="pct"/>
            <w:noWrap/>
            <w:vAlign w:val="center"/>
          </w:tcPr>
          <w:p w14:paraId="258B96AF"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4.200</w:t>
            </w:r>
          </w:p>
        </w:tc>
      </w:tr>
      <w:tr w:rsidR="0037266E" w:rsidRPr="0037266E" w14:paraId="1F58C7A9" w14:textId="77777777" w:rsidTr="006474C3">
        <w:trPr>
          <w:trHeight w:val="340"/>
        </w:trPr>
        <w:tc>
          <w:tcPr>
            <w:tcW w:w="287" w:type="pct"/>
            <w:noWrap/>
            <w:vAlign w:val="center"/>
          </w:tcPr>
          <w:p w14:paraId="3649A5C3" w14:textId="77777777" w:rsidR="0082108C" w:rsidRPr="0037266E" w:rsidRDefault="0082108C" w:rsidP="0017609D">
            <w:pPr>
              <w:spacing w:after="0" w:line="240" w:lineRule="auto"/>
              <w:jc w:val="center"/>
              <w:rPr>
                <w:rFonts w:ascii="Times New Roman" w:eastAsia="Times New Roman" w:hAnsi="Times New Roman" w:cs="Times New Roman"/>
                <w:iCs/>
              </w:rPr>
            </w:pPr>
            <w:r w:rsidRPr="0037266E">
              <w:rPr>
                <w:rFonts w:ascii="Times New Roman" w:eastAsia="Times New Roman" w:hAnsi="Times New Roman" w:cs="Times New Roman"/>
              </w:rPr>
              <w:t>16</w:t>
            </w:r>
          </w:p>
        </w:tc>
        <w:tc>
          <w:tcPr>
            <w:tcW w:w="2640" w:type="pct"/>
            <w:vAlign w:val="center"/>
          </w:tcPr>
          <w:p w14:paraId="426904E1" w14:textId="77777777" w:rsidR="0082108C" w:rsidRPr="0037266E" w:rsidRDefault="0082108C" w:rsidP="0017609D">
            <w:pPr>
              <w:spacing w:after="0" w:line="240" w:lineRule="auto"/>
              <w:jc w:val="both"/>
              <w:rPr>
                <w:rFonts w:ascii="Times New Roman" w:eastAsia="Times New Roman" w:hAnsi="Times New Roman" w:cs="Times New Roman"/>
                <w:iCs/>
              </w:rPr>
            </w:pPr>
            <w:r w:rsidRPr="0037266E">
              <w:rPr>
                <w:rFonts w:ascii="Times New Roman" w:eastAsia="Times New Roman" w:hAnsi="Times New Roman" w:cs="Times New Roman"/>
              </w:rPr>
              <w:t>Ngõ số 499: Rẽ theo Bệnh viện Đa khoa trung tâm, vào đến 80m</w:t>
            </w:r>
          </w:p>
        </w:tc>
        <w:tc>
          <w:tcPr>
            <w:tcW w:w="559" w:type="pct"/>
            <w:noWrap/>
            <w:vAlign w:val="center"/>
          </w:tcPr>
          <w:p w14:paraId="51ECF9D0"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15.000</w:t>
            </w:r>
          </w:p>
        </w:tc>
        <w:tc>
          <w:tcPr>
            <w:tcW w:w="564" w:type="pct"/>
            <w:noWrap/>
            <w:vAlign w:val="center"/>
          </w:tcPr>
          <w:p w14:paraId="0B3884BF"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6.000</w:t>
            </w:r>
          </w:p>
        </w:tc>
        <w:tc>
          <w:tcPr>
            <w:tcW w:w="950" w:type="pct"/>
            <w:noWrap/>
            <w:vAlign w:val="center"/>
          </w:tcPr>
          <w:p w14:paraId="1249413F"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4.500</w:t>
            </w:r>
          </w:p>
        </w:tc>
      </w:tr>
      <w:tr w:rsidR="0037266E" w:rsidRPr="0037266E" w14:paraId="4CB9874D" w14:textId="77777777" w:rsidTr="006474C3">
        <w:trPr>
          <w:trHeight w:val="340"/>
        </w:trPr>
        <w:tc>
          <w:tcPr>
            <w:tcW w:w="287" w:type="pct"/>
            <w:noWrap/>
            <w:vAlign w:val="center"/>
          </w:tcPr>
          <w:p w14:paraId="2BF05398" w14:textId="77777777" w:rsidR="0082108C" w:rsidRPr="0037266E" w:rsidRDefault="0082108C" w:rsidP="0017609D">
            <w:pPr>
              <w:spacing w:after="0" w:line="240" w:lineRule="auto"/>
              <w:jc w:val="center"/>
              <w:rPr>
                <w:rFonts w:ascii="Times New Roman" w:eastAsia="Times New Roman" w:hAnsi="Times New Roman" w:cs="Times New Roman"/>
                <w:iCs/>
              </w:rPr>
            </w:pPr>
            <w:r w:rsidRPr="0037266E">
              <w:rPr>
                <w:rFonts w:ascii="Times New Roman" w:eastAsia="Times New Roman" w:hAnsi="Times New Roman" w:cs="Times New Roman"/>
              </w:rPr>
              <w:t>17</w:t>
            </w:r>
          </w:p>
        </w:tc>
        <w:tc>
          <w:tcPr>
            <w:tcW w:w="2640" w:type="pct"/>
            <w:vAlign w:val="center"/>
          </w:tcPr>
          <w:p w14:paraId="3DC3C6B6" w14:textId="77777777" w:rsidR="0082108C" w:rsidRPr="0037266E" w:rsidRDefault="0082108C" w:rsidP="0017609D">
            <w:pPr>
              <w:spacing w:after="0" w:line="240" w:lineRule="auto"/>
              <w:jc w:val="both"/>
              <w:rPr>
                <w:rFonts w:ascii="Times New Roman" w:eastAsia="Times New Roman" w:hAnsi="Times New Roman" w:cs="Times New Roman"/>
                <w:iCs/>
              </w:rPr>
            </w:pPr>
            <w:r w:rsidRPr="0037266E">
              <w:rPr>
                <w:rFonts w:ascii="Times New Roman" w:eastAsia="Times New Roman" w:hAnsi="Times New Roman" w:cs="Times New Roman"/>
              </w:rPr>
              <w:t>Ngõ số 511: Vào đến phố Đoàn Thị Điểm</w:t>
            </w:r>
          </w:p>
        </w:tc>
        <w:tc>
          <w:tcPr>
            <w:tcW w:w="559" w:type="pct"/>
            <w:noWrap/>
            <w:vAlign w:val="center"/>
          </w:tcPr>
          <w:p w14:paraId="1AAAFB74"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15.000</w:t>
            </w:r>
          </w:p>
        </w:tc>
        <w:tc>
          <w:tcPr>
            <w:tcW w:w="564" w:type="pct"/>
            <w:noWrap/>
            <w:vAlign w:val="center"/>
          </w:tcPr>
          <w:p w14:paraId="2C7D419F"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6.000</w:t>
            </w:r>
          </w:p>
        </w:tc>
        <w:tc>
          <w:tcPr>
            <w:tcW w:w="950" w:type="pct"/>
            <w:noWrap/>
            <w:vAlign w:val="center"/>
          </w:tcPr>
          <w:p w14:paraId="5C4B383E"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4.500</w:t>
            </w:r>
          </w:p>
        </w:tc>
      </w:tr>
      <w:tr w:rsidR="0037266E" w:rsidRPr="0037266E" w14:paraId="4C94CC2D" w14:textId="77777777" w:rsidTr="006474C3">
        <w:trPr>
          <w:trHeight w:val="340"/>
        </w:trPr>
        <w:tc>
          <w:tcPr>
            <w:tcW w:w="287" w:type="pct"/>
            <w:noWrap/>
            <w:vAlign w:val="center"/>
          </w:tcPr>
          <w:p w14:paraId="04887A94" w14:textId="77777777" w:rsidR="0082108C" w:rsidRPr="0037266E" w:rsidRDefault="0082108C" w:rsidP="0017609D">
            <w:pPr>
              <w:spacing w:after="0" w:line="240" w:lineRule="auto"/>
              <w:jc w:val="center"/>
              <w:rPr>
                <w:rFonts w:ascii="Times New Roman" w:eastAsia="Times New Roman" w:hAnsi="Times New Roman" w:cs="Times New Roman"/>
                <w:iCs/>
              </w:rPr>
            </w:pPr>
            <w:r w:rsidRPr="0037266E">
              <w:rPr>
                <w:rFonts w:ascii="Times New Roman" w:eastAsia="Times New Roman" w:hAnsi="Times New Roman" w:cs="Times New Roman"/>
              </w:rPr>
              <w:t>18</w:t>
            </w:r>
          </w:p>
        </w:tc>
        <w:tc>
          <w:tcPr>
            <w:tcW w:w="2640" w:type="pct"/>
            <w:vAlign w:val="center"/>
          </w:tcPr>
          <w:p w14:paraId="02D33EEF" w14:textId="77777777" w:rsidR="0082108C" w:rsidRPr="0037266E" w:rsidRDefault="0082108C" w:rsidP="0017609D">
            <w:pPr>
              <w:spacing w:after="0" w:line="240" w:lineRule="auto"/>
              <w:jc w:val="both"/>
              <w:rPr>
                <w:rFonts w:ascii="Times New Roman" w:eastAsia="Times New Roman" w:hAnsi="Times New Roman" w:cs="Times New Roman"/>
                <w:iCs/>
              </w:rPr>
            </w:pPr>
            <w:r w:rsidRPr="0037266E">
              <w:rPr>
                <w:rFonts w:ascii="Times New Roman" w:eastAsia="Times New Roman" w:hAnsi="Times New Roman" w:cs="Times New Roman"/>
              </w:rPr>
              <w:t>Ngõ số 488: Rẽ đến Trường Tiểu học Đồng Quang</w:t>
            </w:r>
          </w:p>
        </w:tc>
        <w:tc>
          <w:tcPr>
            <w:tcW w:w="559" w:type="pct"/>
            <w:noWrap/>
            <w:vAlign w:val="center"/>
          </w:tcPr>
          <w:p w14:paraId="7D220F04"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15.000</w:t>
            </w:r>
          </w:p>
        </w:tc>
        <w:tc>
          <w:tcPr>
            <w:tcW w:w="564" w:type="pct"/>
            <w:noWrap/>
            <w:vAlign w:val="center"/>
          </w:tcPr>
          <w:p w14:paraId="1EA71580"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6.000</w:t>
            </w:r>
          </w:p>
        </w:tc>
        <w:tc>
          <w:tcPr>
            <w:tcW w:w="950" w:type="pct"/>
            <w:noWrap/>
            <w:vAlign w:val="center"/>
          </w:tcPr>
          <w:p w14:paraId="0AF0A273"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4.500</w:t>
            </w:r>
          </w:p>
        </w:tc>
      </w:tr>
      <w:tr w:rsidR="0037266E" w:rsidRPr="0037266E" w14:paraId="24D3855C" w14:textId="77777777" w:rsidTr="006474C3">
        <w:trPr>
          <w:trHeight w:val="340"/>
        </w:trPr>
        <w:tc>
          <w:tcPr>
            <w:tcW w:w="287" w:type="pct"/>
            <w:noWrap/>
            <w:vAlign w:val="center"/>
          </w:tcPr>
          <w:p w14:paraId="0369AF3F" w14:textId="77777777" w:rsidR="0082108C" w:rsidRPr="0037266E" w:rsidRDefault="0082108C" w:rsidP="0017609D">
            <w:pPr>
              <w:spacing w:after="0" w:line="240" w:lineRule="auto"/>
              <w:jc w:val="center"/>
              <w:rPr>
                <w:rFonts w:ascii="Times New Roman" w:eastAsia="Times New Roman" w:hAnsi="Times New Roman" w:cs="Times New Roman"/>
                <w:iCs/>
              </w:rPr>
            </w:pPr>
            <w:r w:rsidRPr="0037266E">
              <w:rPr>
                <w:rFonts w:ascii="Times New Roman" w:eastAsia="Times New Roman" w:hAnsi="Times New Roman" w:cs="Times New Roman"/>
              </w:rPr>
              <w:t>19</w:t>
            </w:r>
          </w:p>
        </w:tc>
        <w:tc>
          <w:tcPr>
            <w:tcW w:w="2640" w:type="pct"/>
            <w:vAlign w:val="center"/>
          </w:tcPr>
          <w:p w14:paraId="0874AFA6" w14:textId="77777777" w:rsidR="0082108C" w:rsidRPr="0037266E" w:rsidRDefault="0082108C" w:rsidP="0017609D">
            <w:pPr>
              <w:spacing w:after="0" w:line="240" w:lineRule="auto"/>
              <w:jc w:val="both"/>
              <w:rPr>
                <w:rFonts w:ascii="Times New Roman" w:eastAsia="Times New Roman" w:hAnsi="Times New Roman" w:cs="Times New Roman"/>
                <w:iCs/>
              </w:rPr>
            </w:pPr>
            <w:r w:rsidRPr="0037266E">
              <w:rPr>
                <w:rFonts w:ascii="Times New Roman" w:eastAsia="Times New Roman" w:hAnsi="Times New Roman" w:cs="Times New Roman"/>
              </w:rPr>
              <w:t>Ngõ số 556, vào 50m</w:t>
            </w:r>
          </w:p>
        </w:tc>
        <w:tc>
          <w:tcPr>
            <w:tcW w:w="559" w:type="pct"/>
            <w:noWrap/>
            <w:vAlign w:val="center"/>
          </w:tcPr>
          <w:p w14:paraId="7F8329C6"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10.000</w:t>
            </w:r>
          </w:p>
        </w:tc>
        <w:tc>
          <w:tcPr>
            <w:tcW w:w="564" w:type="pct"/>
            <w:noWrap/>
            <w:vAlign w:val="center"/>
          </w:tcPr>
          <w:p w14:paraId="65E69327"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4.000</w:t>
            </w:r>
          </w:p>
        </w:tc>
        <w:tc>
          <w:tcPr>
            <w:tcW w:w="950" w:type="pct"/>
            <w:noWrap/>
            <w:vAlign w:val="center"/>
          </w:tcPr>
          <w:p w14:paraId="59A833AE"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3.000</w:t>
            </w:r>
          </w:p>
        </w:tc>
      </w:tr>
      <w:tr w:rsidR="0037266E" w:rsidRPr="0037266E" w14:paraId="49441103" w14:textId="77777777" w:rsidTr="006474C3">
        <w:trPr>
          <w:trHeight w:val="340"/>
        </w:trPr>
        <w:tc>
          <w:tcPr>
            <w:tcW w:w="287" w:type="pct"/>
            <w:noWrap/>
            <w:vAlign w:val="center"/>
          </w:tcPr>
          <w:p w14:paraId="61AFEA85" w14:textId="77777777" w:rsidR="0082108C" w:rsidRPr="0037266E" w:rsidRDefault="0082108C" w:rsidP="0017609D">
            <w:pPr>
              <w:spacing w:after="0" w:line="240" w:lineRule="auto"/>
              <w:jc w:val="center"/>
              <w:rPr>
                <w:rFonts w:ascii="Times New Roman" w:eastAsia="Times New Roman" w:hAnsi="Times New Roman" w:cs="Times New Roman"/>
                <w:iCs/>
              </w:rPr>
            </w:pPr>
            <w:r w:rsidRPr="0037266E">
              <w:rPr>
                <w:rFonts w:ascii="Times New Roman" w:eastAsia="Times New Roman" w:hAnsi="Times New Roman" w:cs="Times New Roman"/>
              </w:rPr>
              <w:t>20</w:t>
            </w:r>
          </w:p>
        </w:tc>
        <w:tc>
          <w:tcPr>
            <w:tcW w:w="2640" w:type="pct"/>
            <w:vAlign w:val="center"/>
          </w:tcPr>
          <w:p w14:paraId="34C4D0D3" w14:textId="77777777" w:rsidR="0082108C" w:rsidRPr="0037266E" w:rsidRDefault="0082108C" w:rsidP="0017609D">
            <w:pPr>
              <w:spacing w:after="0" w:line="240" w:lineRule="auto"/>
              <w:jc w:val="both"/>
              <w:rPr>
                <w:rFonts w:ascii="Times New Roman" w:eastAsia="Times New Roman" w:hAnsi="Times New Roman" w:cs="Times New Roman"/>
                <w:iCs/>
              </w:rPr>
            </w:pPr>
            <w:r w:rsidRPr="0037266E">
              <w:rPr>
                <w:rFonts w:ascii="Times New Roman" w:eastAsia="Times New Roman" w:hAnsi="Times New Roman" w:cs="Times New Roman"/>
              </w:rPr>
              <w:t>Ngõ số 566: Rẽ vào Chi cục Thủy lợi</w:t>
            </w:r>
          </w:p>
        </w:tc>
        <w:tc>
          <w:tcPr>
            <w:tcW w:w="559" w:type="pct"/>
            <w:noWrap/>
            <w:vAlign w:val="center"/>
          </w:tcPr>
          <w:p w14:paraId="7D8C06B1" w14:textId="77777777" w:rsidR="0082108C" w:rsidRPr="0037266E" w:rsidRDefault="0082108C" w:rsidP="0017609D">
            <w:pPr>
              <w:spacing w:after="0" w:line="240" w:lineRule="auto"/>
              <w:jc w:val="right"/>
              <w:rPr>
                <w:rFonts w:ascii="Times New Roman" w:eastAsia="Times New Roman" w:hAnsi="Times New Roman" w:cs="Times New Roman"/>
                <w:iCs/>
              </w:rPr>
            </w:pPr>
          </w:p>
        </w:tc>
        <w:tc>
          <w:tcPr>
            <w:tcW w:w="564" w:type="pct"/>
            <w:noWrap/>
            <w:vAlign w:val="center"/>
          </w:tcPr>
          <w:p w14:paraId="7FE99E8C" w14:textId="77777777" w:rsidR="0082108C" w:rsidRPr="0037266E" w:rsidRDefault="0082108C" w:rsidP="0017609D">
            <w:pPr>
              <w:spacing w:after="0" w:line="240" w:lineRule="auto"/>
              <w:jc w:val="right"/>
              <w:rPr>
                <w:rFonts w:ascii="Times New Roman" w:eastAsia="Times New Roman" w:hAnsi="Times New Roman" w:cs="Times New Roman"/>
                <w:iCs/>
              </w:rPr>
            </w:pPr>
          </w:p>
        </w:tc>
        <w:tc>
          <w:tcPr>
            <w:tcW w:w="950" w:type="pct"/>
            <w:noWrap/>
            <w:vAlign w:val="center"/>
          </w:tcPr>
          <w:p w14:paraId="40745094" w14:textId="77777777" w:rsidR="0082108C" w:rsidRPr="0037266E" w:rsidRDefault="0082108C" w:rsidP="0017609D">
            <w:pPr>
              <w:spacing w:after="0" w:line="240" w:lineRule="auto"/>
              <w:jc w:val="right"/>
              <w:rPr>
                <w:rFonts w:ascii="Times New Roman" w:eastAsia="Times New Roman" w:hAnsi="Times New Roman" w:cs="Times New Roman"/>
                <w:iCs/>
              </w:rPr>
            </w:pPr>
          </w:p>
        </w:tc>
      </w:tr>
      <w:tr w:rsidR="0037266E" w:rsidRPr="0037266E" w14:paraId="1F0C38CB" w14:textId="77777777" w:rsidTr="006474C3">
        <w:trPr>
          <w:trHeight w:val="340"/>
        </w:trPr>
        <w:tc>
          <w:tcPr>
            <w:tcW w:w="287" w:type="pct"/>
            <w:noWrap/>
            <w:vAlign w:val="center"/>
          </w:tcPr>
          <w:p w14:paraId="534D725C" w14:textId="77777777" w:rsidR="0082108C" w:rsidRPr="0037266E" w:rsidRDefault="0082108C" w:rsidP="0017609D">
            <w:pPr>
              <w:spacing w:after="0" w:line="240" w:lineRule="auto"/>
              <w:jc w:val="center"/>
              <w:rPr>
                <w:rFonts w:ascii="Times New Roman" w:eastAsia="Times New Roman" w:hAnsi="Times New Roman" w:cs="Times New Roman"/>
                <w:iCs/>
              </w:rPr>
            </w:pPr>
            <w:r w:rsidRPr="0037266E">
              <w:rPr>
                <w:rFonts w:ascii="Times New Roman" w:eastAsia="Times New Roman" w:hAnsi="Times New Roman" w:cs="Times New Roman"/>
              </w:rPr>
              <w:lastRenderedPageBreak/>
              <w:t>20.1</w:t>
            </w:r>
          </w:p>
        </w:tc>
        <w:tc>
          <w:tcPr>
            <w:tcW w:w="2640" w:type="pct"/>
            <w:vAlign w:val="center"/>
          </w:tcPr>
          <w:p w14:paraId="5D291E31" w14:textId="77777777" w:rsidR="0082108C" w:rsidRPr="0037266E" w:rsidRDefault="0082108C" w:rsidP="0017609D">
            <w:pPr>
              <w:spacing w:after="0" w:line="240" w:lineRule="auto"/>
              <w:jc w:val="both"/>
              <w:rPr>
                <w:rFonts w:ascii="Times New Roman" w:eastAsia="Times New Roman" w:hAnsi="Times New Roman" w:cs="Times New Roman"/>
                <w:iCs/>
              </w:rPr>
            </w:pPr>
            <w:r w:rsidRPr="0037266E">
              <w:rPr>
                <w:rFonts w:ascii="Times New Roman" w:eastAsia="Times New Roman" w:hAnsi="Times New Roman" w:cs="Times New Roman"/>
              </w:rPr>
              <w:t>Từ trục chính đến hết đất Chi cục Thủy lợi</w:t>
            </w:r>
          </w:p>
        </w:tc>
        <w:tc>
          <w:tcPr>
            <w:tcW w:w="559" w:type="pct"/>
            <w:noWrap/>
            <w:vAlign w:val="center"/>
          </w:tcPr>
          <w:p w14:paraId="0D7837CA"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15.800</w:t>
            </w:r>
          </w:p>
        </w:tc>
        <w:tc>
          <w:tcPr>
            <w:tcW w:w="564" w:type="pct"/>
            <w:noWrap/>
            <w:vAlign w:val="center"/>
          </w:tcPr>
          <w:p w14:paraId="5800E8C5"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6.320</w:t>
            </w:r>
          </w:p>
        </w:tc>
        <w:tc>
          <w:tcPr>
            <w:tcW w:w="950" w:type="pct"/>
            <w:noWrap/>
            <w:vAlign w:val="center"/>
          </w:tcPr>
          <w:p w14:paraId="35EEA3BC"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4.740</w:t>
            </w:r>
          </w:p>
        </w:tc>
      </w:tr>
      <w:tr w:rsidR="0037266E" w:rsidRPr="0037266E" w14:paraId="6A2CE7B4" w14:textId="77777777" w:rsidTr="006474C3">
        <w:trPr>
          <w:trHeight w:val="340"/>
        </w:trPr>
        <w:tc>
          <w:tcPr>
            <w:tcW w:w="287" w:type="pct"/>
            <w:noWrap/>
            <w:vAlign w:val="center"/>
          </w:tcPr>
          <w:p w14:paraId="32EB80E4" w14:textId="77777777" w:rsidR="0082108C" w:rsidRPr="0037266E" w:rsidRDefault="0082108C" w:rsidP="0017609D">
            <w:pPr>
              <w:spacing w:after="0" w:line="240" w:lineRule="auto"/>
              <w:jc w:val="center"/>
              <w:rPr>
                <w:rFonts w:ascii="Times New Roman" w:eastAsia="Times New Roman" w:hAnsi="Times New Roman" w:cs="Times New Roman"/>
                <w:iCs/>
              </w:rPr>
            </w:pPr>
            <w:r w:rsidRPr="0037266E">
              <w:rPr>
                <w:rFonts w:ascii="Times New Roman" w:eastAsia="Times New Roman" w:hAnsi="Times New Roman" w:cs="Times New Roman"/>
              </w:rPr>
              <w:t>20.2</w:t>
            </w:r>
          </w:p>
        </w:tc>
        <w:tc>
          <w:tcPr>
            <w:tcW w:w="2640" w:type="pct"/>
            <w:vAlign w:val="center"/>
          </w:tcPr>
          <w:p w14:paraId="0FBC66B3" w14:textId="77777777" w:rsidR="0082108C" w:rsidRPr="0037266E" w:rsidRDefault="0082108C" w:rsidP="0017609D">
            <w:pPr>
              <w:spacing w:after="0" w:line="240" w:lineRule="auto"/>
              <w:jc w:val="both"/>
              <w:rPr>
                <w:rFonts w:ascii="Times New Roman" w:eastAsia="Times New Roman" w:hAnsi="Times New Roman" w:cs="Times New Roman"/>
                <w:iCs/>
              </w:rPr>
            </w:pPr>
            <w:r w:rsidRPr="0037266E">
              <w:rPr>
                <w:rFonts w:ascii="Times New Roman" w:eastAsia="Times New Roman" w:hAnsi="Times New Roman" w:cs="Times New Roman"/>
              </w:rPr>
              <w:t>Từ giáp đất Chi cục Thủy lợi đến 100m tiếp theo</w:t>
            </w:r>
          </w:p>
        </w:tc>
        <w:tc>
          <w:tcPr>
            <w:tcW w:w="559" w:type="pct"/>
            <w:noWrap/>
            <w:vAlign w:val="center"/>
          </w:tcPr>
          <w:p w14:paraId="49BC9986"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14.500</w:t>
            </w:r>
          </w:p>
        </w:tc>
        <w:tc>
          <w:tcPr>
            <w:tcW w:w="564" w:type="pct"/>
            <w:noWrap/>
            <w:vAlign w:val="center"/>
          </w:tcPr>
          <w:p w14:paraId="635A81DE"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5.800</w:t>
            </w:r>
          </w:p>
        </w:tc>
        <w:tc>
          <w:tcPr>
            <w:tcW w:w="950" w:type="pct"/>
            <w:noWrap/>
            <w:vAlign w:val="center"/>
          </w:tcPr>
          <w:p w14:paraId="223519D6"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4.350</w:t>
            </w:r>
          </w:p>
        </w:tc>
      </w:tr>
      <w:tr w:rsidR="0037266E" w:rsidRPr="0037266E" w14:paraId="0530F385" w14:textId="77777777" w:rsidTr="006474C3">
        <w:trPr>
          <w:trHeight w:val="340"/>
        </w:trPr>
        <w:tc>
          <w:tcPr>
            <w:tcW w:w="287" w:type="pct"/>
            <w:noWrap/>
            <w:vAlign w:val="center"/>
          </w:tcPr>
          <w:p w14:paraId="57C1D0BC" w14:textId="77777777" w:rsidR="0082108C" w:rsidRPr="0037266E" w:rsidRDefault="0082108C" w:rsidP="0017609D">
            <w:pPr>
              <w:spacing w:after="0" w:line="240" w:lineRule="auto"/>
              <w:jc w:val="center"/>
              <w:rPr>
                <w:rFonts w:ascii="Times New Roman" w:eastAsia="Times New Roman" w:hAnsi="Times New Roman" w:cs="Times New Roman"/>
                <w:iCs/>
              </w:rPr>
            </w:pPr>
            <w:r w:rsidRPr="0037266E">
              <w:rPr>
                <w:rFonts w:ascii="Times New Roman" w:eastAsia="Times New Roman" w:hAnsi="Times New Roman" w:cs="Times New Roman"/>
              </w:rPr>
              <w:t>20.3</w:t>
            </w:r>
          </w:p>
        </w:tc>
        <w:tc>
          <w:tcPr>
            <w:tcW w:w="2640" w:type="pct"/>
            <w:vAlign w:val="center"/>
          </w:tcPr>
          <w:p w14:paraId="4171AF2A" w14:textId="77777777" w:rsidR="0082108C" w:rsidRPr="0037266E" w:rsidRDefault="0082108C" w:rsidP="0017609D">
            <w:pPr>
              <w:spacing w:after="0" w:line="240" w:lineRule="auto"/>
              <w:jc w:val="both"/>
              <w:rPr>
                <w:rFonts w:ascii="Times New Roman" w:eastAsia="Times New Roman" w:hAnsi="Times New Roman" w:cs="Times New Roman"/>
                <w:iCs/>
              </w:rPr>
            </w:pPr>
            <w:r w:rsidRPr="0037266E">
              <w:rPr>
                <w:rFonts w:ascii="Times New Roman" w:eastAsia="Times New Roman" w:hAnsi="Times New Roman" w:cs="Times New Roman"/>
              </w:rPr>
              <w:t>Đường ngang nối từ ngõ số 566 với phố Văn Cao (nối từ số nhà 6 ngõ số 566 đến số nhà 18, phố Văn Cao)</w:t>
            </w:r>
          </w:p>
        </w:tc>
        <w:tc>
          <w:tcPr>
            <w:tcW w:w="559" w:type="pct"/>
            <w:noWrap/>
            <w:vAlign w:val="center"/>
          </w:tcPr>
          <w:p w14:paraId="4159A331"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11.500</w:t>
            </w:r>
          </w:p>
        </w:tc>
        <w:tc>
          <w:tcPr>
            <w:tcW w:w="564" w:type="pct"/>
            <w:noWrap/>
            <w:vAlign w:val="center"/>
          </w:tcPr>
          <w:p w14:paraId="26D66CD6"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4.600</w:t>
            </w:r>
          </w:p>
        </w:tc>
        <w:tc>
          <w:tcPr>
            <w:tcW w:w="950" w:type="pct"/>
            <w:noWrap/>
            <w:vAlign w:val="center"/>
          </w:tcPr>
          <w:p w14:paraId="0B1A2603"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3.450</w:t>
            </w:r>
          </w:p>
        </w:tc>
      </w:tr>
      <w:tr w:rsidR="0037266E" w:rsidRPr="0037266E" w14:paraId="5483383E" w14:textId="77777777" w:rsidTr="006474C3">
        <w:trPr>
          <w:trHeight w:val="340"/>
        </w:trPr>
        <w:tc>
          <w:tcPr>
            <w:tcW w:w="287" w:type="pct"/>
            <w:noWrap/>
            <w:vAlign w:val="center"/>
          </w:tcPr>
          <w:p w14:paraId="41FAF229" w14:textId="77777777" w:rsidR="0082108C" w:rsidRPr="0037266E" w:rsidRDefault="0082108C" w:rsidP="0017609D">
            <w:pPr>
              <w:spacing w:after="0" w:line="240" w:lineRule="auto"/>
              <w:jc w:val="center"/>
              <w:rPr>
                <w:rFonts w:ascii="Times New Roman" w:eastAsia="Times New Roman" w:hAnsi="Times New Roman" w:cs="Times New Roman"/>
                <w:iCs/>
              </w:rPr>
            </w:pPr>
            <w:r w:rsidRPr="0037266E">
              <w:rPr>
                <w:rFonts w:ascii="Times New Roman" w:eastAsia="Times New Roman" w:hAnsi="Times New Roman" w:cs="Times New Roman"/>
              </w:rPr>
              <w:t>21</w:t>
            </w:r>
          </w:p>
        </w:tc>
        <w:tc>
          <w:tcPr>
            <w:tcW w:w="2640" w:type="pct"/>
            <w:vAlign w:val="center"/>
          </w:tcPr>
          <w:p w14:paraId="5328D540" w14:textId="77777777" w:rsidR="0082108C" w:rsidRPr="0037266E" w:rsidRDefault="0082108C" w:rsidP="0017609D">
            <w:pPr>
              <w:spacing w:after="0" w:line="240" w:lineRule="auto"/>
              <w:jc w:val="both"/>
              <w:rPr>
                <w:rFonts w:ascii="Times New Roman" w:eastAsia="Times New Roman" w:hAnsi="Times New Roman" w:cs="Times New Roman"/>
                <w:iCs/>
              </w:rPr>
            </w:pPr>
            <w:r w:rsidRPr="0037266E">
              <w:rPr>
                <w:rFonts w:ascii="Times New Roman" w:eastAsia="Times New Roman" w:hAnsi="Times New Roman" w:cs="Times New Roman"/>
              </w:rPr>
              <w:t>Ngõ số 603: Đi gặp phố Nguyễn Đình Chiểu</w:t>
            </w:r>
          </w:p>
        </w:tc>
        <w:tc>
          <w:tcPr>
            <w:tcW w:w="559" w:type="pct"/>
            <w:noWrap/>
            <w:vAlign w:val="center"/>
          </w:tcPr>
          <w:p w14:paraId="6089E797" w14:textId="77777777" w:rsidR="0082108C" w:rsidRPr="0037266E" w:rsidRDefault="0082108C" w:rsidP="0017609D">
            <w:pPr>
              <w:spacing w:after="0" w:line="240" w:lineRule="auto"/>
              <w:jc w:val="right"/>
              <w:rPr>
                <w:rFonts w:ascii="Times New Roman" w:eastAsia="Times New Roman" w:hAnsi="Times New Roman" w:cs="Times New Roman"/>
                <w:iCs/>
              </w:rPr>
            </w:pPr>
          </w:p>
        </w:tc>
        <w:tc>
          <w:tcPr>
            <w:tcW w:w="564" w:type="pct"/>
            <w:noWrap/>
            <w:vAlign w:val="center"/>
          </w:tcPr>
          <w:p w14:paraId="258688EA" w14:textId="77777777" w:rsidR="0082108C" w:rsidRPr="0037266E" w:rsidRDefault="0082108C" w:rsidP="0017609D">
            <w:pPr>
              <w:spacing w:after="0" w:line="240" w:lineRule="auto"/>
              <w:jc w:val="right"/>
              <w:rPr>
                <w:rFonts w:ascii="Times New Roman" w:eastAsia="Times New Roman" w:hAnsi="Times New Roman" w:cs="Times New Roman"/>
                <w:iCs/>
              </w:rPr>
            </w:pPr>
          </w:p>
        </w:tc>
        <w:tc>
          <w:tcPr>
            <w:tcW w:w="950" w:type="pct"/>
            <w:noWrap/>
            <w:vAlign w:val="center"/>
          </w:tcPr>
          <w:p w14:paraId="353F328E" w14:textId="77777777" w:rsidR="0082108C" w:rsidRPr="0037266E" w:rsidRDefault="0082108C" w:rsidP="0017609D">
            <w:pPr>
              <w:spacing w:after="0" w:line="240" w:lineRule="auto"/>
              <w:jc w:val="right"/>
              <w:rPr>
                <w:rFonts w:ascii="Times New Roman" w:eastAsia="Times New Roman" w:hAnsi="Times New Roman" w:cs="Times New Roman"/>
                <w:iCs/>
              </w:rPr>
            </w:pPr>
          </w:p>
        </w:tc>
      </w:tr>
      <w:tr w:rsidR="0037266E" w:rsidRPr="0037266E" w14:paraId="10CECE5A" w14:textId="77777777" w:rsidTr="006474C3">
        <w:trPr>
          <w:trHeight w:val="340"/>
        </w:trPr>
        <w:tc>
          <w:tcPr>
            <w:tcW w:w="287" w:type="pct"/>
            <w:noWrap/>
            <w:vAlign w:val="center"/>
          </w:tcPr>
          <w:p w14:paraId="49118760" w14:textId="77777777" w:rsidR="0082108C" w:rsidRPr="0037266E" w:rsidRDefault="0082108C" w:rsidP="0017609D">
            <w:pPr>
              <w:spacing w:after="0" w:line="240" w:lineRule="auto"/>
              <w:jc w:val="center"/>
              <w:rPr>
                <w:rFonts w:ascii="Times New Roman" w:eastAsia="Times New Roman" w:hAnsi="Times New Roman" w:cs="Times New Roman"/>
                <w:iCs/>
              </w:rPr>
            </w:pPr>
            <w:r w:rsidRPr="0037266E">
              <w:rPr>
                <w:rFonts w:ascii="Times New Roman" w:eastAsia="Times New Roman" w:hAnsi="Times New Roman" w:cs="Times New Roman"/>
              </w:rPr>
              <w:t>21.1</w:t>
            </w:r>
          </w:p>
        </w:tc>
        <w:tc>
          <w:tcPr>
            <w:tcW w:w="2640" w:type="pct"/>
            <w:vAlign w:val="center"/>
          </w:tcPr>
          <w:p w14:paraId="40835A72" w14:textId="77777777" w:rsidR="0082108C" w:rsidRPr="0037266E" w:rsidRDefault="0082108C" w:rsidP="0017609D">
            <w:pPr>
              <w:spacing w:after="0" w:line="240" w:lineRule="auto"/>
              <w:jc w:val="both"/>
              <w:rPr>
                <w:rFonts w:ascii="Times New Roman" w:eastAsia="Times New Roman" w:hAnsi="Times New Roman" w:cs="Times New Roman"/>
                <w:iCs/>
              </w:rPr>
            </w:pPr>
            <w:r w:rsidRPr="0037266E">
              <w:rPr>
                <w:rFonts w:ascii="Times New Roman" w:eastAsia="Times New Roman" w:hAnsi="Times New Roman" w:cs="Times New Roman"/>
              </w:rPr>
              <w:t>Từ đường Lương Ngọc Quyến đến ngã ba đầu tiên</w:t>
            </w:r>
          </w:p>
        </w:tc>
        <w:tc>
          <w:tcPr>
            <w:tcW w:w="559" w:type="pct"/>
            <w:noWrap/>
            <w:vAlign w:val="center"/>
          </w:tcPr>
          <w:p w14:paraId="0A31A8D3"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14.500</w:t>
            </w:r>
          </w:p>
        </w:tc>
        <w:tc>
          <w:tcPr>
            <w:tcW w:w="564" w:type="pct"/>
            <w:noWrap/>
            <w:vAlign w:val="center"/>
          </w:tcPr>
          <w:p w14:paraId="2E265F3A"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5.800</w:t>
            </w:r>
          </w:p>
        </w:tc>
        <w:tc>
          <w:tcPr>
            <w:tcW w:w="950" w:type="pct"/>
            <w:noWrap/>
            <w:vAlign w:val="center"/>
          </w:tcPr>
          <w:p w14:paraId="111FECDF"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4.350</w:t>
            </w:r>
          </w:p>
        </w:tc>
      </w:tr>
      <w:tr w:rsidR="0037266E" w:rsidRPr="0037266E" w14:paraId="79E82935" w14:textId="77777777" w:rsidTr="006474C3">
        <w:trPr>
          <w:trHeight w:val="340"/>
        </w:trPr>
        <w:tc>
          <w:tcPr>
            <w:tcW w:w="287" w:type="pct"/>
            <w:noWrap/>
            <w:vAlign w:val="center"/>
          </w:tcPr>
          <w:p w14:paraId="68CF1408" w14:textId="77777777" w:rsidR="0082108C" w:rsidRPr="0037266E" w:rsidRDefault="0082108C" w:rsidP="0017609D">
            <w:pPr>
              <w:spacing w:after="0" w:line="240" w:lineRule="auto"/>
              <w:jc w:val="center"/>
              <w:rPr>
                <w:rFonts w:ascii="Times New Roman" w:eastAsia="Times New Roman" w:hAnsi="Times New Roman" w:cs="Times New Roman"/>
                <w:iCs/>
              </w:rPr>
            </w:pPr>
            <w:r w:rsidRPr="0037266E">
              <w:rPr>
                <w:rFonts w:ascii="Times New Roman" w:eastAsia="Times New Roman" w:hAnsi="Times New Roman" w:cs="Times New Roman"/>
              </w:rPr>
              <w:t>21.2</w:t>
            </w:r>
          </w:p>
        </w:tc>
        <w:tc>
          <w:tcPr>
            <w:tcW w:w="2640" w:type="pct"/>
            <w:vAlign w:val="center"/>
          </w:tcPr>
          <w:p w14:paraId="6B405FBB" w14:textId="77777777" w:rsidR="0082108C" w:rsidRPr="0037266E" w:rsidRDefault="0082108C" w:rsidP="0017609D">
            <w:pPr>
              <w:spacing w:after="0" w:line="240" w:lineRule="auto"/>
              <w:jc w:val="both"/>
              <w:rPr>
                <w:rFonts w:ascii="Times New Roman" w:eastAsia="Times New Roman" w:hAnsi="Times New Roman" w:cs="Times New Roman"/>
                <w:iCs/>
              </w:rPr>
            </w:pPr>
            <w:r w:rsidRPr="0037266E">
              <w:rPr>
                <w:rFonts w:ascii="Times New Roman" w:eastAsia="Times New Roman" w:hAnsi="Times New Roman" w:cs="Times New Roman"/>
              </w:rPr>
              <w:t>Từ ngã ba đầu tiên đến gặp phố Nguyễn Đình Chiểu</w:t>
            </w:r>
          </w:p>
        </w:tc>
        <w:tc>
          <w:tcPr>
            <w:tcW w:w="559" w:type="pct"/>
            <w:noWrap/>
            <w:vAlign w:val="center"/>
          </w:tcPr>
          <w:p w14:paraId="1FA56732"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11.500</w:t>
            </w:r>
          </w:p>
        </w:tc>
        <w:tc>
          <w:tcPr>
            <w:tcW w:w="564" w:type="pct"/>
            <w:noWrap/>
            <w:vAlign w:val="center"/>
          </w:tcPr>
          <w:p w14:paraId="2774B01F"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4.600</w:t>
            </w:r>
          </w:p>
        </w:tc>
        <w:tc>
          <w:tcPr>
            <w:tcW w:w="950" w:type="pct"/>
            <w:noWrap/>
            <w:vAlign w:val="center"/>
          </w:tcPr>
          <w:p w14:paraId="42956FA0"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3.450</w:t>
            </w:r>
          </w:p>
        </w:tc>
      </w:tr>
      <w:tr w:rsidR="0037266E" w:rsidRPr="0037266E" w14:paraId="31E90B00" w14:textId="77777777" w:rsidTr="006474C3">
        <w:trPr>
          <w:trHeight w:val="340"/>
        </w:trPr>
        <w:tc>
          <w:tcPr>
            <w:tcW w:w="287" w:type="pct"/>
            <w:noWrap/>
            <w:vAlign w:val="center"/>
          </w:tcPr>
          <w:p w14:paraId="5A81DF85" w14:textId="77777777" w:rsidR="0082108C" w:rsidRPr="0037266E" w:rsidRDefault="0082108C" w:rsidP="0017609D">
            <w:pPr>
              <w:spacing w:after="0" w:line="240" w:lineRule="auto"/>
              <w:jc w:val="center"/>
              <w:rPr>
                <w:rFonts w:ascii="Times New Roman" w:eastAsia="Times New Roman" w:hAnsi="Times New Roman" w:cs="Times New Roman"/>
                <w:iCs/>
              </w:rPr>
            </w:pPr>
            <w:r w:rsidRPr="0037266E">
              <w:rPr>
                <w:rFonts w:ascii="Times New Roman" w:eastAsia="Times New Roman" w:hAnsi="Times New Roman" w:cs="Times New Roman"/>
              </w:rPr>
              <w:t>22</w:t>
            </w:r>
          </w:p>
        </w:tc>
        <w:tc>
          <w:tcPr>
            <w:tcW w:w="2640" w:type="pct"/>
            <w:vAlign w:val="center"/>
          </w:tcPr>
          <w:p w14:paraId="4368E887" w14:textId="77777777" w:rsidR="0082108C" w:rsidRPr="0037266E" w:rsidRDefault="0082108C" w:rsidP="0017609D">
            <w:pPr>
              <w:spacing w:after="0" w:line="240" w:lineRule="auto"/>
              <w:jc w:val="both"/>
              <w:rPr>
                <w:rFonts w:ascii="Times New Roman" w:eastAsia="Times New Roman" w:hAnsi="Times New Roman" w:cs="Times New Roman"/>
                <w:iCs/>
              </w:rPr>
            </w:pPr>
            <w:r w:rsidRPr="0037266E">
              <w:rPr>
                <w:rFonts w:ascii="Times New Roman" w:eastAsia="Times New Roman" w:hAnsi="Times New Roman" w:cs="Times New Roman"/>
              </w:rPr>
              <w:t>Ngõ số 627 vào 100m (nhà khách Bộ Chỉ huy Quân sự tỉnh Thái Nguyên)</w:t>
            </w:r>
          </w:p>
        </w:tc>
        <w:tc>
          <w:tcPr>
            <w:tcW w:w="559" w:type="pct"/>
            <w:noWrap/>
            <w:vAlign w:val="center"/>
          </w:tcPr>
          <w:p w14:paraId="2AAD5C82"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10.500</w:t>
            </w:r>
          </w:p>
        </w:tc>
        <w:tc>
          <w:tcPr>
            <w:tcW w:w="564" w:type="pct"/>
            <w:noWrap/>
            <w:vAlign w:val="center"/>
          </w:tcPr>
          <w:p w14:paraId="57C2BC6B"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4.200</w:t>
            </w:r>
          </w:p>
        </w:tc>
        <w:tc>
          <w:tcPr>
            <w:tcW w:w="950" w:type="pct"/>
            <w:noWrap/>
            <w:vAlign w:val="center"/>
          </w:tcPr>
          <w:p w14:paraId="64C342DD"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3.150</w:t>
            </w:r>
          </w:p>
        </w:tc>
      </w:tr>
      <w:tr w:rsidR="0037266E" w:rsidRPr="0037266E" w14:paraId="39D5E0A7" w14:textId="77777777" w:rsidTr="006474C3">
        <w:trPr>
          <w:trHeight w:val="340"/>
        </w:trPr>
        <w:tc>
          <w:tcPr>
            <w:tcW w:w="287" w:type="pct"/>
            <w:noWrap/>
            <w:vAlign w:val="center"/>
          </w:tcPr>
          <w:p w14:paraId="5457DC5C" w14:textId="77777777" w:rsidR="0082108C" w:rsidRPr="0037266E" w:rsidRDefault="0082108C" w:rsidP="0017609D">
            <w:pPr>
              <w:spacing w:after="0" w:line="240" w:lineRule="auto"/>
              <w:jc w:val="center"/>
              <w:rPr>
                <w:rFonts w:ascii="Times New Roman" w:eastAsia="Times New Roman" w:hAnsi="Times New Roman" w:cs="Times New Roman"/>
                <w:iCs/>
              </w:rPr>
            </w:pPr>
            <w:r w:rsidRPr="0037266E">
              <w:rPr>
                <w:rFonts w:ascii="Times New Roman" w:eastAsia="Times New Roman" w:hAnsi="Times New Roman" w:cs="Times New Roman"/>
              </w:rPr>
              <w:t>23</w:t>
            </w:r>
          </w:p>
        </w:tc>
        <w:tc>
          <w:tcPr>
            <w:tcW w:w="2640" w:type="pct"/>
            <w:vAlign w:val="center"/>
          </w:tcPr>
          <w:p w14:paraId="49AD9BB3" w14:textId="77777777" w:rsidR="0082108C" w:rsidRPr="0037266E" w:rsidRDefault="0082108C" w:rsidP="0017609D">
            <w:pPr>
              <w:spacing w:after="0" w:line="240" w:lineRule="auto"/>
              <w:jc w:val="both"/>
              <w:rPr>
                <w:rFonts w:ascii="Times New Roman" w:eastAsia="Times New Roman" w:hAnsi="Times New Roman" w:cs="Times New Roman"/>
                <w:iCs/>
              </w:rPr>
            </w:pPr>
            <w:r w:rsidRPr="0037266E">
              <w:rPr>
                <w:rFonts w:ascii="Times New Roman" w:eastAsia="Times New Roman" w:hAnsi="Times New Roman" w:cs="Times New Roman"/>
              </w:rPr>
              <w:t>Từ đường Lương Ngọc Quyến (rẽ cạnh Chi cục Trồng trọt và Bảo vệ thực vật) đến Nhà nghỉ Hải Yến</w:t>
            </w:r>
          </w:p>
        </w:tc>
        <w:tc>
          <w:tcPr>
            <w:tcW w:w="559" w:type="pct"/>
            <w:noWrap/>
            <w:vAlign w:val="center"/>
          </w:tcPr>
          <w:p w14:paraId="243AF98C"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9.500</w:t>
            </w:r>
          </w:p>
        </w:tc>
        <w:tc>
          <w:tcPr>
            <w:tcW w:w="564" w:type="pct"/>
            <w:noWrap/>
            <w:vAlign w:val="center"/>
          </w:tcPr>
          <w:p w14:paraId="05842955"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3.800</w:t>
            </w:r>
          </w:p>
        </w:tc>
        <w:tc>
          <w:tcPr>
            <w:tcW w:w="950" w:type="pct"/>
            <w:noWrap/>
            <w:vAlign w:val="center"/>
          </w:tcPr>
          <w:p w14:paraId="3A326192"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2.850</w:t>
            </w:r>
          </w:p>
        </w:tc>
      </w:tr>
      <w:tr w:rsidR="0037266E" w:rsidRPr="0037266E" w14:paraId="33E63D48" w14:textId="77777777" w:rsidTr="006474C3">
        <w:trPr>
          <w:trHeight w:val="340"/>
        </w:trPr>
        <w:tc>
          <w:tcPr>
            <w:tcW w:w="287" w:type="pct"/>
            <w:noWrap/>
            <w:vAlign w:val="center"/>
          </w:tcPr>
          <w:p w14:paraId="5D182C80" w14:textId="77777777" w:rsidR="0082108C" w:rsidRPr="0037266E" w:rsidRDefault="0082108C" w:rsidP="0017609D">
            <w:pPr>
              <w:spacing w:after="0" w:line="240" w:lineRule="auto"/>
              <w:jc w:val="center"/>
              <w:rPr>
                <w:rFonts w:ascii="Times New Roman" w:eastAsia="Times New Roman" w:hAnsi="Times New Roman" w:cs="Times New Roman"/>
                <w:iCs/>
              </w:rPr>
            </w:pPr>
            <w:r w:rsidRPr="0037266E">
              <w:rPr>
                <w:rFonts w:ascii="Times New Roman" w:eastAsia="Times New Roman" w:hAnsi="Times New Roman" w:cs="Times New Roman"/>
              </w:rPr>
              <w:t>24</w:t>
            </w:r>
          </w:p>
        </w:tc>
        <w:tc>
          <w:tcPr>
            <w:tcW w:w="2640" w:type="pct"/>
            <w:vAlign w:val="center"/>
          </w:tcPr>
          <w:p w14:paraId="03700F6F" w14:textId="77777777" w:rsidR="0082108C" w:rsidRPr="0037266E" w:rsidRDefault="0082108C" w:rsidP="0017609D">
            <w:pPr>
              <w:spacing w:after="0" w:line="240" w:lineRule="auto"/>
              <w:jc w:val="both"/>
              <w:rPr>
                <w:rFonts w:ascii="Times New Roman" w:eastAsia="Times New Roman" w:hAnsi="Times New Roman" w:cs="Times New Roman"/>
                <w:iCs/>
              </w:rPr>
            </w:pPr>
            <w:r w:rsidRPr="0037266E">
              <w:rPr>
                <w:rFonts w:ascii="Times New Roman" w:eastAsia="Times New Roman" w:hAnsi="Times New Roman" w:cs="Times New Roman"/>
              </w:rPr>
              <w:t>Ngõ số 723: Rẽ cạnh Hạt kiểm lâm thành phố, vào 150m</w:t>
            </w:r>
          </w:p>
        </w:tc>
        <w:tc>
          <w:tcPr>
            <w:tcW w:w="559" w:type="pct"/>
            <w:noWrap/>
            <w:vAlign w:val="center"/>
          </w:tcPr>
          <w:p w14:paraId="7D0CBC22"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10.500</w:t>
            </w:r>
          </w:p>
        </w:tc>
        <w:tc>
          <w:tcPr>
            <w:tcW w:w="564" w:type="pct"/>
            <w:noWrap/>
            <w:vAlign w:val="center"/>
          </w:tcPr>
          <w:p w14:paraId="6C9A6800"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4.200</w:t>
            </w:r>
          </w:p>
        </w:tc>
        <w:tc>
          <w:tcPr>
            <w:tcW w:w="950" w:type="pct"/>
            <w:noWrap/>
            <w:vAlign w:val="center"/>
          </w:tcPr>
          <w:p w14:paraId="7A94A761"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3.150</w:t>
            </w:r>
          </w:p>
        </w:tc>
      </w:tr>
      <w:tr w:rsidR="0037266E" w:rsidRPr="0037266E" w14:paraId="1695CC6A" w14:textId="77777777" w:rsidTr="006474C3">
        <w:trPr>
          <w:trHeight w:val="340"/>
        </w:trPr>
        <w:tc>
          <w:tcPr>
            <w:tcW w:w="287" w:type="pct"/>
            <w:noWrap/>
            <w:vAlign w:val="center"/>
          </w:tcPr>
          <w:p w14:paraId="22C9D58A" w14:textId="77777777" w:rsidR="0082108C" w:rsidRPr="0037266E" w:rsidRDefault="0082108C" w:rsidP="0017609D">
            <w:pPr>
              <w:spacing w:after="0" w:line="240" w:lineRule="auto"/>
              <w:jc w:val="center"/>
              <w:rPr>
                <w:rFonts w:ascii="Times New Roman" w:eastAsia="Times New Roman" w:hAnsi="Times New Roman" w:cs="Times New Roman"/>
                <w:iCs/>
              </w:rPr>
            </w:pPr>
            <w:r w:rsidRPr="0037266E">
              <w:rPr>
                <w:rFonts w:ascii="Times New Roman" w:eastAsia="Times New Roman" w:hAnsi="Times New Roman" w:cs="Times New Roman"/>
              </w:rPr>
              <w:t>25</w:t>
            </w:r>
          </w:p>
        </w:tc>
        <w:tc>
          <w:tcPr>
            <w:tcW w:w="2640" w:type="pct"/>
            <w:vAlign w:val="center"/>
          </w:tcPr>
          <w:p w14:paraId="3411D591" w14:textId="77777777" w:rsidR="0082108C" w:rsidRPr="0037266E" w:rsidRDefault="0082108C" w:rsidP="0017609D">
            <w:pPr>
              <w:spacing w:after="0" w:line="240" w:lineRule="auto"/>
              <w:jc w:val="both"/>
              <w:rPr>
                <w:rFonts w:ascii="Times New Roman" w:eastAsia="Times New Roman" w:hAnsi="Times New Roman" w:cs="Times New Roman"/>
                <w:iCs/>
              </w:rPr>
            </w:pPr>
            <w:r w:rsidRPr="0037266E">
              <w:rPr>
                <w:rFonts w:ascii="Times New Roman" w:eastAsia="Times New Roman" w:hAnsi="Times New Roman" w:cs="Times New Roman"/>
              </w:rPr>
              <w:t>Ngõ số 735: Rẽ vào 50m</w:t>
            </w:r>
          </w:p>
        </w:tc>
        <w:tc>
          <w:tcPr>
            <w:tcW w:w="559" w:type="pct"/>
            <w:noWrap/>
            <w:vAlign w:val="center"/>
          </w:tcPr>
          <w:p w14:paraId="2B3AEBA0"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10.500</w:t>
            </w:r>
          </w:p>
        </w:tc>
        <w:tc>
          <w:tcPr>
            <w:tcW w:w="564" w:type="pct"/>
            <w:noWrap/>
            <w:vAlign w:val="center"/>
          </w:tcPr>
          <w:p w14:paraId="0E6E2BB3"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4.200</w:t>
            </w:r>
          </w:p>
        </w:tc>
        <w:tc>
          <w:tcPr>
            <w:tcW w:w="950" w:type="pct"/>
            <w:noWrap/>
            <w:vAlign w:val="center"/>
          </w:tcPr>
          <w:p w14:paraId="338F2BF3"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3.150</w:t>
            </w:r>
          </w:p>
        </w:tc>
      </w:tr>
      <w:tr w:rsidR="0037266E" w:rsidRPr="0037266E" w14:paraId="6205275F" w14:textId="77777777" w:rsidTr="006474C3">
        <w:trPr>
          <w:trHeight w:val="340"/>
        </w:trPr>
        <w:tc>
          <w:tcPr>
            <w:tcW w:w="287" w:type="pct"/>
            <w:noWrap/>
            <w:vAlign w:val="center"/>
          </w:tcPr>
          <w:p w14:paraId="0BCFCEC2" w14:textId="77777777" w:rsidR="0082108C" w:rsidRPr="0037266E" w:rsidRDefault="0082108C" w:rsidP="0017609D">
            <w:pPr>
              <w:spacing w:after="0" w:line="240" w:lineRule="auto"/>
              <w:jc w:val="center"/>
              <w:rPr>
                <w:rFonts w:ascii="Times New Roman" w:eastAsia="Times New Roman" w:hAnsi="Times New Roman" w:cs="Times New Roman"/>
                <w:iCs/>
              </w:rPr>
            </w:pPr>
            <w:r w:rsidRPr="0037266E">
              <w:rPr>
                <w:rFonts w:ascii="Times New Roman" w:eastAsia="Times New Roman" w:hAnsi="Times New Roman" w:cs="Times New Roman"/>
                <w:b/>
                <w:bCs/>
              </w:rPr>
              <w:t>V</w:t>
            </w:r>
          </w:p>
        </w:tc>
        <w:tc>
          <w:tcPr>
            <w:tcW w:w="2640" w:type="pct"/>
            <w:vAlign w:val="center"/>
          </w:tcPr>
          <w:p w14:paraId="3E3BB08F" w14:textId="77777777" w:rsidR="0082108C" w:rsidRPr="0037266E" w:rsidRDefault="0082108C" w:rsidP="0017609D">
            <w:pPr>
              <w:spacing w:after="0" w:line="240" w:lineRule="auto"/>
              <w:jc w:val="both"/>
              <w:rPr>
                <w:rFonts w:ascii="Times New Roman" w:eastAsia="Times New Roman" w:hAnsi="Times New Roman" w:cs="Times New Roman"/>
                <w:iCs/>
              </w:rPr>
            </w:pPr>
            <w:r w:rsidRPr="0037266E">
              <w:rPr>
                <w:rFonts w:ascii="Times New Roman" w:eastAsia="Times New Roman" w:hAnsi="Times New Roman" w:cs="Times New Roman"/>
                <w:b/>
                <w:bCs/>
              </w:rPr>
              <w:t>Phố Đồng Quang 2 (Đoạn từ Phố Văn Cao đến phố Đồng Quang)</w:t>
            </w:r>
          </w:p>
        </w:tc>
        <w:tc>
          <w:tcPr>
            <w:tcW w:w="559" w:type="pct"/>
            <w:noWrap/>
            <w:vAlign w:val="center"/>
          </w:tcPr>
          <w:p w14:paraId="12F12DC0" w14:textId="77777777" w:rsidR="0082108C" w:rsidRPr="0037266E" w:rsidRDefault="0082108C" w:rsidP="0017609D">
            <w:pPr>
              <w:spacing w:after="0" w:line="240" w:lineRule="auto"/>
              <w:jc w:val="right"/>
              <w:rPr>
                <w:rFonts w:ascii="Times New Roman" w:eastAsia="Times New Roman" w:hAnsi="Times New Roman" w:cs="Times New Roman"/>
                <w:iCs/>
              </w:rPr>
            </w:pPr>
          </w:p>
        </w:tc>
        <w:tc>
          <w:tcPr>
            <w:tcW w:w="564" w:type="pct"/>
            <w:noWrap/>
            <w:vAlign w:val="center"/>
          </w:tcPr>
          <w:p w14:paraId="4974E362" w14:textId="77777777" w:rsidR="0082108C" w:rsidRPr="0037266E" w:rsidRDefault="0082108C" w:rsidP="0017609D">
            <w:pPr>
              <w:spacing w:after="0" w:line="240" w:lineRule="auto"/>
              <w:jc w:val="right"/>
              <w:rPr>
                <w:rFonts w:ascii="Times New Roman" w:eastAsia="Times New Roman" w:hAnsi="Times New Roman" w:cs="Times New Roman"/>
                <w:iCs/>
              </w:rPr>
            </w:pPr>
          </w:p>
        </w:tc>
        <w:tc>
          <w:tcPr>
            <w:tcW w:w="950" w:type="pct"/>
            <w:noWrap/>
            <w:vAlign w:val="center"/>
          </w:tcPr>
          <w:p w14:paraId="24440F21" w14:textId="77777777" w:rsidR="0082108C" w:rsidRPr="0037266E" w:rsidRDefault="0082108C" w:rsidP="0017609D">
            <w:pPr>
              <w:spacing w:after="0" w:line="240" w:lineRule="auto"/>
              <w:jc w:val="right"/>
              <w:rPr>
                <w:rFonts w:ascii="Times New Roman" w:eastAsia="Times New Roman" w:hAnsi="Times New Roman" w:cs="Times New Roman"/>
                <w:iCs/>
              </w:rPr>
            </w:pPr>
          </w:p>
        </w:tc>
      </w:tr>
      <w:tr w:rsidR="0037266E" w:rsidRPr="0037266E" w14:paraId="19277A9B" w14:textId="77777777" w:rsidTr="006474C3">
        <w:trPr>
          <w:trHeight w:val="340"/>
        </w:trPr>
        <w:tc>
          <w:tcPr>
            <w:tcW w:w="287" w:type="pct"/>
            <w:noWrap/>
            <w:vAlign w:val="center"/>
          </w:tcPr>
          <w:p w14:paraId="7AC4652A" w14:textId="77777777" w:rsidR="0082108C" w:rsidRPr="0037266E" w:rsidRDefault="0082108C" w:rsidP="0017609D">
            <w:pPr>
              <w:spacing w:after="0" w:line="240" w:lineRule="auto"/>
              <w:jc w:val="center"/>
              <w:rPr>
                <w:rFonts w:ascii="Times New Roman" w:eastAsia="Times New Roman" w:hAnsi="Times New Roman" w:cs="Times New Roman"/>
                <w:b/>
                <w:bCs/>
                <w:iCs/>
              </w:rPr>
            </w:pPr>
            <w:r w:rsidRPr="0037266E">
              <w:rPr>
                <w:rFonts w:ascii="Times New Roman" w:eastAsia="Times New Roman" w:hAnsi="Times New Roman" w:cs="Times New Roman"/>
              </w:rPr>
              <w:t>1</w:t>
            </w:r>
          </w:p>
        </w:tc>
        <w:tc>
          <w:tcPr>
            <w:tcW w:w="2640" w:type="pct"/>
            <w:vAlign w:val="center"/>
          </w:tcPr>
          <w:p w14:paraId="5B69ED8C" w14:textId="77777777" w:rsidR="0082108C" w:rsidRPr="0037266E" w:rsidRDefault="0082108C" w:rsidP="0017609D">
            <w:pPr>
              <w:spacing w:after="0" w:line="240" w:lineRule="auto"/>
              <w:jc w:val="both"/>
              <w:rPr>
                <w:rFonts w:ascii="Times New Roman" w:eastAsia="Times New Roman" w:hAnsi="Times New Roman" w:cs="Times New Roman"/>
                <w:b/>
                <w:bCs/>
                <w:iCs/>
              </w:rPr>
            </w:pPr>
            <w:r w:rsidRPr="0037266E">
              <w:rPr>
                <w:rFonts w:ascii="Times New Roman" w:eastAsia="Times New Roman" w:hAnsi="Times New Roman" w:cs="Times New Roman"/>
              </w:rPr>
              <w:t>Từ phố Văn Cao đến hết Khu dân cư 135 phường Đồng Quang cũ</w:t>
            </w:r>
          </w:p>
        </w:tc>
        <w:tc>
          <w:tcPr>
            <w:tcW w:w="559" w:type="pct"/>
            <w:noWrap/>
            <w:vAlign w:val="center"/>
          </w:tcPr>
          <w:p w14:paraId="09CB0647" w14:textId="77777777" w:rsidR="0082108C" w:rsidRPr="0037266E" w:rsidRDefault="0082108C" w:rsidP="0017609D">
            <w:pPr>
              <w:spacing w:after="0" w:line="240" w:lineRule="auto"/>
              <w:jc w:val="right"/>
              <w:rPr>
                <w:rFonts w:ascii="Times New Roman" w:eastAsia="Times New Roman" w:hAnsi="Times New Roman" w:cs="Times New Roman"/>
                <w:b/>
                <w:bCs/>
                <w:iCs/>
              </w:rPr>
            </w:pPr>
            <w:r w:rsidRPr="0037266E">
              <w:rPr>
                <w:rFonts w:ascii="Times New Roman" w:eastAsia="Times New Roman" w:hAnsi="Times New Roman" w:cs="Times New Roman"/>
              </w:rPr>
              <w:t>20.000</w:t>
            </w:r>
          </w:p>
        </w:tc>
        <w:tc>
          <w:tcPr>
            <w:tcW w:w="564" w:type="pct"/>
            <w:noWrap/>
            <w:vAlign w:val="center"/>
          </w:tcPr>
          <w:p w14:paraId="4CBC9348"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8.000</w:t>
            </w:r>
          </w:p>
        </w:tc>
        <w:tc>
          <w:tcPr>
            <w:tcW w:w="950" w:type="pct"/>
            <w:noWrap/>
            <w:vAlign w:val="center"/>
          </w:tcPr>
          <w:p w14:paraId="796B018D"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6.000</w:t>
            </w:r>
          </w:p>
        </w:tc>
      </w:tr>
      <w:tr w:rsidR="0037266E" w:rsidRPr="0037266E" w14:paraId="3CE5A917" w14:textId="77777777" w:rsidTr="006474C3">
        <w:trPr>
          <w:trHeight w:val="340"/>
        </w:trPr>
        <w:tc>
          <w:tcPr>
            <w:tcW w:w="287" w:type="pct"/>
            <w:noWrap/>
            <w:vAlign w:val="center"/>
          </w:tcPr>
          <w:p w14:paraId="1A9753DE" w14:textId="77777777" w:rsidR="0082108C" w:rsidRPr="0037266E" w:rsidRDefault="0082108C" w:rsidP="0017609D">
            <w:pPr>
              <w:spacing w:after="0" w:line="240" w:lineRule="auto"/>
              <w:jc w:val="center"/>
              <w:rPr>
                <w:rFonts w:ascii="Times New Roman" w:eastAsia="Times New Roman" w:hAnsi="Times New Roman" w:cs="Times New Roman"/>
                <w:iCs/>
              </w:rPr>
            </w:pPr>
            <w:r w:rsidRPr="0037266E">
              <w:rPr>
                <w:rFonts w:ascii="Times New Roman" w:eastAsia="Times New Roman" w:hAnsi="Times New Roman" w:cs="Times New Roman"/>
              </w:rPr>
              <w:t>2</w:t>
            </w:r>
          </w:p>
        </w:tc>
        <w:tc>
          <w:tcPr>
            <w:tcW w:w="2640" w:type="pct"/>
            <w:vAlign w:val="center"/>
          </w:tcPr>
          <w:p w14:paraId="3A793108" w14:textId="77777777" w:rsidR="0082108C" w:rsidRPr="0037266E" w:rsidRDefault="0082108C" w:rsidP="0017609D">
            <w:pPr>
              <w:spacing w:after="0" w:line="240" w:lineRule="auto"/>
              <w:jc w:val="both"/>
              <w:rPr>
                <w:rFonts w:ascii="Times New Roman" w:eastAsia="Times New Roman" w:hAnsi="Times New Roman" w:cs="Times New Roman"/>
                <w:iCs/>
              </w:rPr>
            </w:pPr>
            <w:r w:rsidRPr="0037266E">
              <w:rPr>
                <w:rFonts w:ascii="Times New Roman" w:eastAsia="Times New Roman" w:hAnsi="Times New Roman" w:cs="Times New Roman"/>
              </w:rPr>
              <w:t>Từ giáp KDC 135 đến phố Đồng Quang</w:t>
            </w:r>
          </w:p>
        </w:tc>
        <w:tc>
          <w:tcPr>
            <w:tcW w:w="559" w:type="pct"/>
            <w:noWrap/>
            <w:vAlign w:val="center"/>
          </w:tcPr>
          <w:p w14:paraId="565AE163"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13.000</w:t>
            </w:r>
          </w:p>
        </w:tc>
        <w:tc>
          <w:tcPr>
            <w:tcW w:w="564" w:type="pct"/>
            <w:noWrap/>
            <w:vAlign w:val="center"/>
          </w:tcPr>
          <w:p w14:paraId="778578DD"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5.200</w:t>
            </w:r>
          </w:p>
        </w:tc>
        <w:tc>
          <w:tcPr>
            <w:tcW w:w="950" w:type="pct"/>
            <w:noWrap/>
            <w:vAlign w:val="center"/>
          </w:tcPr>
          <w:p w14:paraId="567AB7AF"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3.900</w:t>
            </w:r>
          </w:p>
        </w:tc>
      </w:tr>
      <w:tr w:rsidR="0037266E" w:rsidRPr="0037266E" w14:paraId="3FE14796" w14:textId="77777777" w:rsidTr="006474C3">
        <w:trPr>
          <w:trHeight w:val="340"/>
        </w:trPr>
        <w:tc>
          <w:tcPr>
            <w:tcW w:w="287" w:type="pct"/>
            <w:noWrap/>
            <w:vAlign w:val="center"/>
          </w:tcPr>
          <w:p w14:paraId="51949C24" w14:textId="77777777" w:rsidR="0082108C" w:rsidRPr="0037266E" w:rsidRDefault="0082108C" w:rsidP="0017609D">
            <w:pPr>
              <w:spacing w:after="0" w:line="240" w:lineRule="auto"/>
              <w:jc w:val="center"/>
              <w:rPr>
                <w:rFonts w:ascii="Times New Roman" w:eastAsia="Times New Roman" w:hAnsi="Times New Roman" w:cs="Times New Roman"/>
                <w:iCs/>
              </w:rPr>
            </w:pPr>
            <w:r w:rsidRPr="0037266E">
              <w:rPr>
                <w:rFonts w:ascii="Times New Roman" w:eastAsia="Times New Roman" w:hAnsi="Times New Roman" w:cs="Times New Roman"/>
              </w:rPr>
              <w:t>3</w:t>
            </w:r>
          </w:p>
        </w:tc>
        <w:tc>
          <w:tcPr>
            <w:tcW w:w="2640" w:type="pct"/>
            <w:vAlign w:val="center"/>
          </w:tcPr>
          <w:p w14:paraId="4D36E12D" w14:textId="77777777" w:rsidR="0082108C" w:rsidRPr="0037266E" w:rsidRDefault="0082108C" w:rsidP="0017609D">
            <w:pPr>
              <w:spacing w:after="0" w:line="240" w:lineRule="auto"/>
              <w:jc w:val="both"/>
              <w:rPr>
                <w:rFonts w:ascii="Times New Roman" w:eastAsia="Times New Roman" w:hAnsi="Times New Roman" w:cs="Times New Roman"/>
                <w:iCs/>
              </w:rPr>
            </w:pPr>
            <w:r w:rsidRPr="0037266E">
              <w:rPr>
                <w:rFonts w:ascii="Times New Roman" w:eastAsia="Times New Roman" w:hAnsi="Times New Roman" w:cs="Times New Roman"/>
              </w:rPr>
              <w:t>Các đường Quy hoạch trong khu dân cư 135 phường Đồng Quang cũ có đường quy hoạch rộng từ ≥11,25m</w:t>
            </w:r>
          </w:p>
        </w:tc>
        <w:tc>
          <w:tcPr>
            <w:tcW w:w="559" w:type="pct"/>
            <w:noWrap/>
            <w:vAlign w:val="center"/>
          </w:tcPr>
          <w:p w14:paraId="4D695BDB"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15.000</w:t>
            </w:r>
          </w:p>
        </w:tc>
        <w:tc>
          <w:tcPr>
            <w:tcW w:w="564" w:type="pct"/>
            <w:noWrap/>
            <w:vAlign w:val="center"/>
          </w:tcPr>
          <w:p w14:paraId="5DF5B899"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6.000</w:t>
            </w:r>
          </w:p>
        </w:tc>
        <w:tc>
          <w:tcPr>
            <w:tcW w:w="950" w:type="pct"/>
            <w:noWrap/>
            <w:vAlign w:val="center"/>
          </w:tcPr>
          <w:p w14:paraId="36B7AFD5"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4.500</w:t>
            </w:r>
          </w:p>
        </w:tc>
      </w:tr>
      <w:tr w:rsidR="0037266E" w:rsidRPr="0037266E" w14:paraId="399B836D" w14:textId="77777777" w:rsidTr="006474C3">
        <w:trPr>
          <w:trHeight w:val="340"/>
        </w:trPr>
        <w:tc>
          <w:tcPr>
            <w:tcW w:w="287" w:type="pct"/>
            <w:noWrap/>
            <w:vAlign w:val="center"/>
          </w:tcPr>
          <w:p w14:paraId="40840ABA" w14:textId="77777777" w:rsidR="0082108C" w:rsidRPr="0037266E" w:rsidRDefault="0082108C" w:rsidP="0017609D">
            <w:pPr>
              <w:spacing w:after="0" w:line="240" w:lineRule="auto"/>
              <w:jc w:val="center"/>
              <w:rPr>
                <w:rFonts w:ascii="Times New Roman" w:eastAsia="Times New Roman" w:hAnsi="Times New Roman" w:cs="Times New Roman"/>
                <w:iCs/>
              </w:rPr>
            </w:pPr>
            <w:r w:rsidRPr="0037266E">
              <w:rPr>
                <w:rFonts w:ascii="Times New Roman" w:eastAsia="Times New Roman" w:hAnsi="Times New Roman" w:cs="Times New Roman"/>
                <w:b/>
                <w:bCs/>
              </w:rPr>
              <w:t>VI</w:t>
            </w:r>
          </w:p>
        </w:tc>
        <w:tc>
          <w:tcPr>
            <w:tcW w:w="2640" w:type="pct"/>
            <w:vAlign w:val="center"/>
          </w:tcPr>
          <w:p w14:paraId="249C551E" w14:textId="77777777" w:rsidR="0082108C" w:rsidRPr="0037266E" w:rsidRDefault="0082108C" w:rsidP="0017609D">
            <w:pPr>
              <w:spacing w:after="0" w:line="240" w:lineRule="auto"/>
              <w:jc w:val="both"/>
              <w:rPr>
                <w:rFonts w:ascii="Times New Roman" w:eastAsia="Times New Roman" w:hAnsi="Times New Roman" w:cs="Times New Roman"/>
                <w:iCs/>
              </w:rPr>
            </w:pPr>
            <w:r w:rsidRPr="0037266E">
              <w:rPr>
                <w:rFonts w:ascii="Times New Roman" w:eastAsia="Times New Roman" w:hAnsi="Times New Roman" w:cs="Times New Roman"/>
                <w:b/>
                <w:bCs/>
              </w:rPr>
              <w:t>ĐƯỜNG BẾN TƯỢNG (Từ chân cầu Bến Tượng qua cổng Bảo tàng tỉnh đến gặp đường Cách mạng tháng Tám)</w:t>
            </w:r>
          </w:p>
        </w:tc>
        <w:tc>
          <w:tcPr>
            <w:tcW w:w="559" w:type="pct"/>
            <w:noWrap/>
            <w:vAlign w:val="center"/>
          </w:tcPr>
          <w:p w14:paraId="1C7A27AF" w14:textId="77777777" w:rsidR="0082108C" w:rsidRPr="0037266E" w:rsidRDefault="0082108C" w:rsidP="0017609D">
            <w:pPr>
              <w:spacing w:after="0" w:line="240" w:lineRule="auto"/>
              <w:jc w:val="right"/>
              <w:rPr>
                <w:rFonts w:ascii="Times New Roman" w:eastAsia="Times New Roman" w:hAnsi="Times New Roman" w:cs="Times New Roman"/>
                <w:iCs/>
              </w:rPr>
            </w:pPr>
          </w:p>
        </w:tc>
        <w:tc>
          <w:tcPr>
            <w:tcW w:w="564" w:type="pct"/>
            <w:noWrap/>
            <w:vAlign w:val="center"/>
          </w:tcPr>
          <w:p w14:paraId="15511881" w14:textId="77777777" w:rsidR="0082108C" w:rsidRPr="0037266E" w:rsidRDefault="0082108C" w:rsidP="0017609D">
            <w:pPr>
              <w:spacing w:after="0" w:line="240" w:lineRule="auto"/>
              <w:jc w:val="right"/>
              <w:rPr>
                <w:rFonts w:ascii="Times New Roman" w:eastAsia="Times New Roman" w:hAnsi="Times New Roman" w:cs="Times New Roman"/>
                <w:iCs/>
              </w:rPr>
            </w:pPr>
          </w:p>
        </w:tc>
        <w:tc>
          <w:tcPr>
            <w:tcW w:w="950" w:type="pct"/>
            <w:noWrap/>
            <w:vAlign w:val="center"/>
          </w:tcPr>
          <w:p w14:paraId="6325BB9E" w14:textId="77777777" w:rsidR="0082108C" w:rsidRPr="0037266E" w:rsidRDefault="0082108C" w:rsidP="0017609D">
            <w:pPr>
              <w:spacing w:after="0" w:line="240" w:lineRule="auto"/>
              <w:jc w:val="right"/>
              <w:rPr>
                <w:rFonts w:ascii="Times New Roman" w:eastAsia="Times New Roman" w:hAnsi="Times New Roman" w:cs="Times New Roman"/>
                <w:iCs/>
              </w:rPr>
            </w:pPr>
          </w:p>
        </w:tc>
      </w:tr>
      <w:tr w:rsidR="0037266E" w:rsidRPr="0037266E" w14:paraId="440B1F42" w14:textId="77777777" w:rsidTr="006474C3">
        <w:trPr>
          <w:trHeight w:val="340"/>
        </w:trPr>
        <w:tc>
          <w:tcPr>
            <w:tcW w:w="287" w:type="pct"/>
            <w:noWrap/>
            <w:vAlign w:val="center"/>
          </w:tcPr>
          <w:p w14:paraId="1E0DBD13" w14:textId="77777777" w:rsidR="0082108C" w:rsidRPr="0037266E" w:rsidRDefault="0082108C" w:rsidP="0017609D">
            <w:pPr>
              <w:spacing w:after="0" w:line="240" w:lineRule="auto"/>
              <w:jc w:val="center"/>
              <w:rPr>
                <w:rFonts w:ascii="Times New Roman" w:eastAsia="Times New Roman" w:hAnsi="Times New Roman" w:cs="Times New Roman"/>
                <w:b/>
                <w:bCs/>
                <w:iCs/>
              </w:rPr>
            </w:pPr>
            <w:r w:rsidRPr="0037266E">
              <w:rPr>
                <w:rFonts w:ascii="Times New Roman" w:eastAsia="Times New Roman" w:hAnsi="Times New Roman" w:cs="Times New Roman"/>
              </w:rPr>
              <w:t>1</w:t>
            </w:r>
          </w:p>
        </w:tc>
        <w:tc>
          <w:tcPr>
            <w:tcW w:w="2640" w:type="pct"/>
            <w:vAlign w:val="center"/>
          </w:tcPr>
          <w:p w14:paraId="101B3887" w14:textId="77777777" w:rsidR="0082108C" w:rsidRPr="0037266E" w:rsidRDefault="0082108C" w:rsidP="0017609D">
            <w:pPr>
              <w:spacing w:after="0" w:line="240" w:lineRule="auto"/>
              <w:jc w:val="both"/>
              <w:rPr>
                <w:rFonts w:ascii="Times New Roman" w:eastAsia="Times New Roman" w:hAnsi="Times New Roman" w:cs="Times New Roman"/>
                <w:b/>
                <w:bCs/>
                <w:iCs/>
              </w:rPr>
            </w:pPr>
            <w:r w:rsidRPr="0037266E">
              <w:rPr>
                <w:rFonts w:ascii="Times New Roman" w:eastAsia="Times New Roman" w:hAnsi="Times New Roman" w:cs="Times New Roman"/>
              </w:rPr>
              <w:t>Từ chân cầu Bến Tượng đến gặp đường Phùng Chí Kiên</w:t>
            </w:r>
          </w:p>
        </w:tc>
        <w:tc>
          <w:tcPr>
            <w:tcW w:w="559" w:type="pct"/>
            <w:noWrap/>
            <w:vAlign w:val="center"/>
          </w:tcPr>
          <w:p w14:paraId="7F54567A" w14:textId="77777777" w:rsidR="0082108C" w:rsidRPr="0037266E" w:rsidRDefault="0082108C" w:rsidP="0017609D">
            <w:pPr>
              <w:spacing w:after="0" w:line="240" w:lineRule="auto"/>
              <w:jc w:val="right"/>
              <w:rPr>
                <w:rFonts w:ascii="Times New Roman" w:eastAsia="Times New Roman" w:hAnsi="Times New Roman" w:cs="Times New Roman"/>
                <w:b/>
                <w:bCs/>
                <w:iCs/>
              </w:rPr>
            </w:pPr>
            <w:r w:rsidRPr="0037266E">
              <w:rPr>
                <w:rFonts w:ascii="Times New Roman" w:eastAsia="Times New Roman" w:hAnsi="Times New Roman" w:cs="Times New Roman"/>
              </w:rPr>
              <w:t>42.000</w:t>
            </w:r>
          </w:p>
        </w:tc>
        <w:tc>
          <w:tcPr>
            <w:tcW w:w="564" w:type="pct"/>
            <w:noWrap/>
            <w:vAlign w:val="center"/>
          </w:tcPr>
          <w:p w14:paraId="61867271"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16.800</w:t>
            </w:r>
          </w:p>
        </w:tc>
        <w:tc>
          <w:tcPr>
            <w:tcW w:w="950" w:type="pct"/>
            <w:noWrap/>
            <w:vAlign w:val="center"/>
          </w:tcPr>
          <w:p w14:paraId="7DE13715"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12.600</w:t>
            </w:r>
          </w:p>
        </w:tc>
      </w:tr>
      <w:tr w:rsidR="0037266E" w:rsidRPr="0037266E" w14:paraId="24F66FC4" w14:textId="77777777" w:rsidTr="006474C3">
        <w:trPr>
          <w:trHeight w:val="340"/>
        </w:trPr>
        <w:tc>
          <w:tcPr>
            <w:tcW w:w="287" w:type="pct"/>
            <w:noWrap/>
            <w:vAlign w:val="center"/>
          </w:tcPr>
          <w:p w14:paraId="79BAFFEA" w14:textId="77777777" w:rsidR="0082108C" w:rsidRPr="0037266E" w:rsidRDefault="0082108C" w:rsidP="0017609D">
            <w:pPr>
              <w:spacing w:after="0" w:line="240" w:lineRule="auto"/>
              <w:jc w:val="center"/>
              <w:rPr>
                <w:rFonts w:ascii="Times New Roman" w:eastAsia="Times New Roman" w:hAnsi="Times New Roman" w:cs="Times New Roman"/>
                <w:iCs/>
              </w:rPr>
            </w:pPr>
            <w:r w:rsidRPr="0037266E">
              <w:rPr>
                <w:rFonts w:ascii="Times New Roman" w:eastAsia="Times New Roman" w:hAnsi="Times New Roman" w:cs="Times New Roman"/>
              </w:rPr>
              <w:t>2</w:t>
            </w:r>
          </w:p>
        </w:tc>
        <w:tc>
          <w:tcPr>
            <w:tcW w:w="2640" w:type="pct"/>
            <w:vAlign w:val="center"/>
          </w:tcPr>
          <w:p w14:paraId="15F8A527" w14:textId="77777777" w:rsidR="0082108C" w:rsidRPr="0037266E" w:rsidRDefault="0082108C" w:rsidP="0017609D">
            <w:pPr>
              <w:spacing w:after="0" w:line="240" w:lineRule="auto"/>
              <w:jc w:val="both"/>
              <w:rPr>
                <w:rFonts w:ascii="Times New Roman" w:eastAsia="Times New Roman" w:hAnsi="Times New Roman" w:cs="Times New Roman"/>
                <w:iCs/>
              </w:rPr>
            </w:pPr>
            <w:r w:rsidRPr="0037266E">
              <w:rPr>
                <w:rFonts w:ascii="Times New Roman" w:eastAsia="Times New Roman" w:hAnsi="Times New Roman" w:cs="Times New Roman"/>
              </w:rPr>
              <w:t>Từ đường Phùng Chí Kiên đến ngã 6 gặp đường Phan Đình Phùng</w:t>
            </w:r>
          </w:p>
        </w:tc>
        <w:tc>
          <w:tcPr>
            <w:tcW w:w="559" w:type="pct"/>
            <w:noWrap/>
            <w:vAlign w:val="center"/>
          </w:tcPr>
          <w:p w14:paraId="7EE4876E"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40.000</w:t>
            </w:r>
          </w:p>
        </w:tc>
        <w:tc>
          <w:tcPr>
            <w:tcW w:w="564" w:type="pct"/>
            <w:noWrap/>
            <w:vAlign w:val="center"/>
          </w:tcPr>
          <w:p w14:paraId="202C84FE"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16.000</w:t>
            </w:r>
          </w:p>
        </w:tc>
        <w:tc>
          <w:tcPr>
            <w:tcW w:w="950" w:type="pct"/>
            <w:noWrap/>
            <w:vAlign w:val="center"/>
          </w:tcPr>
          <w:p w14:paraId="66F6CBD4"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12.000</w:t>
            </w:r>
          </w:p>
        </w:tc>
      </w:tr>
      <w:tr w:rsidR="0037266E" w:rsidRPr="0037266E" w14:paraId="1190F171" w14:textId="77777777" w:rsidTr="006474C3">
        <w:trPr>
          <w:trHeight w:val="340"/>
        </w:trPr>
        <w:tc>
          <w:tcPr>
            <w:tcW w:w="287" w:type="pct"/>
            <w:noWrap/>
            <w:vAlign w:val="center"/>
          </w:tcPr>
          <w:p w14:paraId="1D2A6D53" w14:textId="77777777" w:rsidR="0082108C" w:rsidRPr="0037266E" w:rsidRDefault="0082108C" w:rsidP="0017609D">
            <w:pPr>
              <w:spacing w:after="0" w:line="240" w:lineRule="auto"/>
              <w:jc w:val="center"/>
              <w:rPr>
                <w:rFonts w:ascii="Times New Roman" w:eastAsia="Times New Roman" w:hAnsi="Times New Roman" w:cs="Times New Roman"/>
                <w:iCs/>
              </w:rPr>
            </w:pPr>
            <w:r w:rsidRPr="0037266E">
              <w:rPr>
                <w:rFonts w:ascii="Times New Roman" w:eastAsia="Times New Roman" w:hAnsi="Times New Roman" w:cs="Times New Roman"/>
              </w:rPr>
              <w:t>3</w:t>
            </w:r>
          </w:p>
        </w:tc>
        <w:tc>
          <w:tcPr>
            <w:tcW w:w="2640" w:type="pct"/>
            <w:vAlign w:val="center"/>
          </w:tcPr>
          <w:p w14:paraId="7FB0C8B0" w14:textId="77777777" w:rsidR="0082108C" w:rsidRPr="0037266E" w:rsidRDefault="0082108C" w:rsidP="0017609D">
            <w:pPr>
              <w:spacing w:after="0" w:line="240" w:lineRule="auto"/>
              <w:jc w:val="both"/>
              <w:rPr>
                <w:rFonts w:ascii="Times New Roman" w:eastAsia="Times New Roman" w:hAnsi="Times New Roman" w:cs="Times New Roman"/>
                <w:iCs/>
              </w:rPr>
            </w:pPr>
            <w:r w:rsidRPr="0037266E">
              <w:rPr>
                <w:rFonts w:ascii="Times New Roman" w:eastAsia="Times New Roman" w:hAnsi="Times New Roman" w:cs="Times New Roman"/>
              </w:rPr>
              <w:t>Từ ngã 6 gặp đường Phan Đình Phùng đến gặp đường Cách mạng tháng Tám</w:t>
            </w:r>
          </w:p>
        </w:tc>
        <w:tc>
          <w:tcPr>
            <w:tcW w:w="559" w:type="pct"/>
            <w:noWrap/>
            <w:vAlign w:val="center"/>
          </w:tcPr>
          <w:p w14:paraId="3C100957"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35.000</w:t>
            </w:r>
          </w:p>
        </w:tc>
        <w:tc>
          <w:tcPr>
            <w:tcW w:w="564" w:type="pct"/>
            <w:noWrap/>
            <w:vAlign w:val="center"/>
          </w:tcPr>
          <w:p w14:paraId="4E431CC1"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14.000</w:t>
            </w:r>
          </w:p>
        </w:tc>
        <w:tc>
          <w:tcPr>
            <w:tcW w:w="950" w:type="pct"/>
            <w:noWrap/>
            <w:vAlign w:val="center"/>
          </w:tcPr>
          <w:p w14:paraId="7FB30342"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10.500</w:t>
            </w:r>
          </w:p>
        </w:tc>
      </w:tr>
      <w:tr w:rsidR="0037266E" w:rsidRPr="0037266E" w14:paraId="6275BB9E" w14:textId="77777777" w:rsidTr="006474C3">
        <w:trPr>
          <w:trHeight w:val="340"/>
        </w:trPr>
        <w:tc>
          <w:tcPr>
            <w:tcW w:w="287" w:type="pct"/>
            <w:noWrap/>
            <w:vAlign w:val="center"/>
          </w:tcPr>
          <w:p w14:paraId="008B3646" w14:textId="77777777" w:rsidR="0082108C" w:rsidRPr="0037266E" w:rsidRDefault="0082108C" w:rsidP="0017609D">
            <w:pPr>
              <w:spacing w:after="0" w:line="240" w:lineRule="auto"/>
              <w:jc w:val="center"/>
              <w:rPr>
                <w:rFonts w:ascii="Times New Roman" w:eastAsia="Times New Roman" w:hAnsi="Times New Roman" w:cs="Times New Roman"/>
                <w:iCs/>
              </w:rPr>
            </w:pPr>
          </w:p>
        </w:tc>
        <w:tc>
          <w:tcPr>
            <w:tcW w:w="2640" w:type="pct"/>
            <w:vAlign w:val="center"/>
          </w:tcPr>
          <w:p w14:paraId="77ADD413" w14:textId="77777777" w:rsidR="0082108C" w:rsidRPr="0037266E" w:rsidRDefault="0082108C" w:rsidP="0017609D">
            <w:pPr>
              <w:spacing w:after="0" w:line="240" w:lineRule="auto"/>
              <w:jc w:val="both"/>
              <w:rPr>
                <w:rFonts w:ascii="Times New Roman" w:eastAsia="Times New Roman" w:hAnsi="Times New Roman" w:cs="Times New Roman"/>
                <w:iCs/>
              </w:rPr>
            </w:pPr>
            <w:r w:rsidRPr="0037266E">
              <w:rPr>
                <w:rFonts w:ascii="Times New Roman" w:eastAsia="Times New Roman" w:hAnsi="Times New Roman" w:cs="Times New Roman"/>
                <w:b/>
                <w:bCs/>
              </w:rPr>
              <w:t>Trục phụ</w:t>
            </w:r>
          </w:p>
        </w:tc>
        <w:tc>
          <w:tcPr>
            <w:tcW w:w="559" w:type="pct"/>
            <w:noWrap/>
            <w:vAlign w:val="center"/>
          </w:tcPr>
          <w:p w14:paraId="62ADC307" w14:textId="77777777" w:rsidR="0082108C" w:rsidRPr="0037266E" w:rsidRDefault="0082108C" w:rsidP="0017609D">
            <w:pPr>
              <w:spacing w:after="0" w:line="240" w:lineRule="auto"/>
              <w:jc w:val="right"/>
              <w:rPr>
                <w:rFonts w:ascii="Times New Roman" w:eastAsia="Times New Roman" w:hAnsi="Times New Roman" w:cs="Times New Roman"/>
                <w:iCs/>
              </w:rPr>
            </w:pPr>
          </w:p>
        </w:tc>
        <w:tc>
          <w:tcPr>
            <w:tcW w:w="564" w:type="pct"/>
            <w:noWrap/>
            <w:vAlign w:val="center"/>
          </w:tcPr>
          <w:p w14:paraId="3F1FDF1A" w14:textId="77777777" w:rsidR="0082108C" w:rsidRPr="0037266E" w:rsidRDefault="0082108C" w:rsidP="0017609D">
            <w:pPr>
              <w:spacing w:after="0" w:line="240" w:lineRule="auto"/>
              <w:jc w:val="right"/>
              <w:rPr>
                <w:rFonts w:ascii="Times New Roman" w:eastAsia="Times New Roman" w:hAnsi="Times New Roman" w:cs="Times New Roman"/>
                <w:iCs/>
              </w:rPr>
            </w:pPr>
          </w:p>
        </w:tc>
        <w:tc>
          <w:tcPr>
            <w:tcW w:w="950" w:type="pct"/>
            <w:noWrap/>
            <w:vAlign w:val="center"/>
          </w:tcPr>
          <w:p w14:paraId="44BEB014" w14:textId="77777777" w:rsidR="0082108C" w:rsidRPr="0037266E" w:rsidRDefault="0082108C" w:rsidP="0017609D">
            <w:pPr>
              <w:spacing w:after="0" w:line="240" w:lineRule="auto"/>
              <w:jc w:val="right"/>
              <w:rPr>
                <w:rFonts w:ascii="Times New Roman" w:eastAsia="Times New Roman" w:hAnsi="Times New Roman" w:cs="Times New Roman"/>
                <w:iCs/>
              </w:rPr>
            </w:pPr>
          </w:p>
        </w:tc>
      </w:tr>
      <w:tr w:rsidR="0037266E" w:rsidRPr="0037266E" w14:paraId="712C6006" w14:textId="77777777" w:rsidTr="006474C3">
        <w:trPr>
          <w:trHeight w:val="340"/>
        </w:trPr>
        <w:tc>
          <w:tcPr>
            <w:tcW w:w="287" w:type="pct"/>
            <w:noWrap/>
            <w:vAlign w:val="center"/>
          </w:tcPr>
          <w:p w14:paraId="59AB79C2" w14:textId="77777777" w:rsidR="0082108C" w:rsidRPr="0037266E" w:rsidRDefault="0082108C" w:rsidP="0017609D">
            <w:pPr>
              <w:spacing w:after="0" w:line="240" w:lineRule="auto"/>
              <w:jc w:val="center"/>
              <w:rPr>
                <w:rFonts w:ascii="Times New Roman" w:eastAsia="Times New Roman" w:hAnsi="Times New Roman" w:cs="Times New Roman"/>
                <w:iCs/>
              </w:rPr>
            </w:pPr>
            <w:r w:rsidRPr="0037266E">
              <w:rPr>
                <w:rFonts w:ascii="Times New Roman" w:eastAsia="Times New Roman" w:hAnsi="Times New Roman" w:cs="Times New Roman"/>
              </w:rPr>
              <w:t>1</w:t>
            </w:r>
          </w:p>
        </w:tc>
        <w:tc>
          <w:tcPr>
            <w:tcW w:w="2640" w:type="pct"/>
            <w:vAlign w:val="center"/>
          </w:tcPr>
          <w:p w14:paraId="226AEDC1" w14:textId="77777777" w:rsidR="0082108C" w:rsidRPr="0037266E" w:rsidRDefault="0082108C" w:rsidP="0017609D">
            <w:pPr>
              <w:spacing w:after="0" w:line="240" w:lineRule="auto"/>
              <w:jc w:val="both"/>
              <w:rPr>
                <w:rFonts w:ascii="Times New Roman" w:eastAsia="Times New Roman" w:hAnsi="Times New Roman" w:cs="Times New Roman"/>
                <w:b/>
                <w:bCs/>
                <w:iCs/>
              </w:rPr>
            </w:pPr>
            <w:r w:rsidRPr="0037266E">
              <w:rPr>
                <w:rFonts w:ascii="Times New Roman" w:eastAsia="Times New Roman" w:hAnsi="Times New Roman" w:cs="Times New Roman"/>
              </w:rPr>
              <w:t>Đường gom cầu Bến Tượng từ đê Sông Cầu đến chân cầu Bến Tượng</w:t>
            </w:r>
          </w:p>
        </w:tc>
        <w:tc>
          <w:tcPr>
            <w:tcW w:w="559" w:type="pct"/>
            <w:noWrap/>
            <w:vAlign w:val="center"/>
          </w:tcPr>
          <w:p w14:paraId="7B2FDCA0"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21.100</w:t>
            </w:r>
          </w:p>
        </w:tc>
        <w:tc>
          <w:tcPr>
            <w:tcW w:w="564" w:type="pct"/>
            <w:noWrap/>
            <w:vAlign w:val="center"/>
          </w:tcPr>
          <w:p w14:paraId="762FEC52"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8.440</w:t>
            </w:r>
          </w:p>
        </w:tc>
        <w:tc>
          <w:tcPr>
            <w:tcW w:w="950" w:type="pct"/>
            <w:noWrap/>
            <w:vAlign w:val="center"/>
          </w:tcPr>
          <w:p w14:paraId="2789EBEB"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6.330</w:t>
            </w:r>
          </w:p>
        </w:tc>
      </w:tr>
      <w:tr w:rsidR="0037266E" w:rsidRPr="0037266E" w14:paraId="5C264AC3" w14:textId="77777777" w:rsidTr="006474C3">
        <w:trPr>
          <w:trHeight w:val="340"/>
        </w:trPr>
        <w:tc>
          <w:tcPr>
            <w:tcW w:w="287" w:type="pct"/>
            <w:noWrap/>
            <w:vAlign w:val="center"/>
          </w:tcPr>
          <w:p w14:paraId="4E6CB539" w14:textId="77777777" w:rsidR="0082108C" w:rsidRPr="0037266E" w:rsidRDefault="0082108C" w:rsidP="0017609D">
            <w:pPr>
              <w:spacing w:after="0" w:line="240" w:lineRule="auto"/>
              <w:jc w:val="center"/>
              <w:rPr>
                <w:rFonts w:ascii="Times New Roman" w:eastAsia="Times New Roman" w:hAnsi="Times New Roman" w:cs="Times New Roman"/>
                <w:iCs/>
              </w:rPr>
            </w:pPr>
            <w:r w:rsidRPr="0037266E">
              <w:rPr>
                <w:rFonts w:ascii="Times New Roman" w:eastAsia="Times New Roman" w:hAnsi="Times New Roman" w:cs="Times New Roman"/>
              </w:rPr>
              <w:t>1.1</w:t>
            </w:r>
          </w:p>
        </w:tc>
        <w:tc>
          <w:tcPr>
            <w:tcW w:w="2640" w:type="pct"/>
            <w:vAlign w:val="center"/>
          </w:tcPr>
          <w:p w14:paraId="3B712D0A" w14:textId="77777777" w:rsidR="0082108C" w:rsidRPr="0037266E" w:rsidRDefault="0082108C" w:rsidP="0017609D">
            <w:pPr>
              <w:spacing w:after="0" w:line="240" w:lineRule="auto"/>
              <w:jc w:val="both"/>
              <w:rPr>
                <w:rFonts w:ascii="Times New Roman" w:eastAsia="Times New Roman" w:hAnsi="Times New Roman" w:cs="Times New Roman"/>
                <w:iCs/>
              </w:rPr>
            </w:pPr>
            <w:r w:rsidRPr="0037266E">
              <w:rPr>
                <w:rFonts w:ascii="Times New Roman" w:eastAsia="Times New Roman" w:hAnsi="Times New Roman" w:cs="Times New Roman"/>
              </w:rPr>
              <w:t>Ngõ số 5: Rẽ Xí nghiệp Kinh doanh tổng hợp (cũ)</w:t>
            </w:r>
          </w:p>
        </w:tc>
        <w:tc>
          <w:tcPr>
            <w:tcW w:w="559" w:type="pct"/>
            <w:noWrap/>
            <w:vAlign w:val="center"/>
          </w:tcPr>
          <w:p w14:paraId="7FD9B098" w14:textId="77777777" w:rsidR="0082108C" w:rsidRPr="0037266E" w:rsidRDefault="0082108C" w:rsidP="0017609D">
            <w:pPr>
              <w:spacing w:after="0" w:line="240" w:lineRule="auto"/>
              <w:jc w:val="right"/>
              <w:rPr>
                <w:rFonts w:ascii="Times New Roman" w:eastAsia="Times New Roman" w:hAnsi="Times New Roman" w:cs="Times New Roman"/>
                <w:iCs/>
              </w:rPr>
            </w:pPr>
          </w:p>
        </w:tc>
        <w:tc>
          <w:tcPr>
            <w:tcW w:w="564" w:type="pct"/>
            <w:noWrap/>
            <w:vAlign w:val="center"/>
          </w:tcPr>
          <w:p w14:paraId="5D58C0DC" w14:textId="77777777" w:rsidR="0082108C" w:rsidRPr="0037266E" w:rsidRDefault="0082108C" w:rsidP="0017609D">
            <w:pPr>
              <w:spacing w:after="0" w:line="240" w:lineRule="auto"/>
              <w:jc w:val="right"/>
              <w:rPr>
                <w:rFonts w:ascii="Times New Roman" w:eastAsia="Times New Roman" w:hAnsi="Times New Roman" w:cs="Times New Roman"/>
                <w:iCs/>
              </w:rPr>
            </w:pPr>
          </w:p>
        </w:tc>
        <w:tc>
          <w:tcPr>
            <w:tcW w:w="950" w:type="pct"/>
            <w:noWrap/>
            <w:vAlign w:val="center"/>
          </w:tcPr>
          <w:p w14:paraId="30EBABB0" w14:textId="77777777" w:rsidR="0082108C" w:rsidRPr="0037266E" w:rsidRDefault="0082108C" w:rsidP="0017609D">
            <w:pPr>
              <w:spacing w:after="0" w:line="240" w:lineRule="auto"/>
              <w:jc w:val="right"/>
              <w:rPr>
                <w:rFonts w:ascii="Times New Roman" w:eastAsia="Times New Roman" w:hAnsi="Times New Roman" w:cs="Times New Roman"/>
                <w:iCs/>
              </w:rPr>
            </w:pPr>
          </w:p>
        </w:tc>
      </w:tr>
      <w:tr w:rsidR="0037266E" w:rsidRPr="0037266E" w14:paraId="1EEE06CC" w14:textId="77777777" w:rsidTr="006474C3">
        <w:trPr>
          <w:trHeight w:val="340"/>
        </w:trPr>
        <w:tc>
          <w:tcPr>
            <w:tcW w:w="287" w:type="pct"/>
            <w:noWrap/>
            <w:vAlign w:val="center"/>
          </w:tcPr>
          <w:p w14:paraId="440F1426" w14:textId="77777777" w:rsidR="0082108C" w:rsidRPr="0037266E" w:rsidRDefault="0082108C" w:rsidP="0017609D">
            <w:pPr>
              <w:spacing w:after="0" w:line="240" w:lineRule="auto"/>
              <w:jc w:val="center"/>
              <w:rPr>
                <w:rFonts w:ascii="Times New Roman" w:eastAsia="Times New Roman" w:hAnsi="Times New Roman" w:cs="Times New Roman"/>
                <w:iCs/>
              </w:rPr>
            </w:pPr>
            <w:r w:rsidRPr="0037266E">
              <w:rPr>
                <w:rFonts w:ascii="Times New Roman" w:eastAsia="Times New Roman" w:hAnsi="Times New Roman" w:cs="Times New Roman"/>
              </w:rPr>
              <w:t>1.1.1</w:t>
            </w:r>
          </w:p>
        </w:tc>
        <w:tc>
          <w:tcPr>
            <w:tcW w:w="2640" w:type="pct"/>
            <w:vAlign w:val="center"/>
          </w:tcPr>
          <w:p w14:paraId="1184D292" w14:textId="77777777" w:rsidR="0082108C" w:rsidRPr="0037266E" w:rsidRDefault="0082108C" w:rsidP="0017609D">
            <w:pPr>
              <w:spacing w:after="0" w:line="240" w:lineRule="auto"/>
              <w:jc w:val="both"/>
              <w:rPr>
                <w:rFonts w:ascii="Times New Roman" w:eastAsia="Times New Roman" w:hAnsi="Times New Roman" w:cs="Times New Roman"/>
                <w:iCs/>
              </w:rPr>
            </w:pPr>
            <w:r w:rsidRPr="0037266E">
              <w:rPr>
                <w:rFonts w:ascii="Times New Roman" w:eastAsia="Times New Roman" w:hAnsi="Times New Roman" w:cs="Times New Roman"/>
              </w:rPr>
              <w:t>Từ đường gom cầu Bến Tượng, vào 100m</w:t>
            </w:r>
          </w:p>
        </w:tc>
        <w:tc>
          <w:tcPr>
            <w:tcW w:w="559" w:type="pct"/>
            <w:noWrap/>
            <w:vAlign w:val="center"/>
          </w:tcPr>
          <w:p w14:paraId="2F8ED992"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16.700</w:t>
            </w:r>
          </w:p>
        </w:tc>
        <w:tc>
          <w:tcPr>
            <w:tcW w:w="564" w:type="pct"/>
            <w:noWrap/>
            <w:vAlign w:val="center"/>
          </w:tcPr>
          <w:p w14:paraId="163D882A"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6.680</w:t>
            </w:r>
          </w:p>
        </w:tc>
        <w:tc>
          <w:tcPr>
            <w:tcW w:w="950" w:type="pct"/>
            <w:noWrap/>
            <w:vAlign w:val="center"/>
          </w:tcPr>
          <w:p w14:paraId="519D69BB"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5.010</w:t>
            </w:r>
          </w:p>
        </w:tc>
      </w:tr>
      <w:tr w:rsidR="0037266E" w:rsidRPr="0037266E" w14:paraId="5306637E" w14:textId="77777777" w:rsidTr="006474C3">
        <w:trPr>
          <w:trHeight w:val="340"/>
        </w:trPr>
        <w:tc>
          <w:tcPr>
            <w:tcW w:w="287" w:type="pct"/>
            <w:noWrap/>
            <w:vAlign w:val="center"/>
          </w:tcPr>
          <w:p w14:paraId="2C878E1C" w14:textId="77777777" w:rsidR="0082108C" w:rsidRPr="0037266E" w:rsidRDefault="0082108C" w:rsidP="0017609D">
            <w:pPr>
              <w:spacing w:after="0" w:line="240" w:lineRule="auto"/>
              <w:jc w:val="center"/>
              <w:rPr>
                <w:rFonts w:ascii="Times New Roman" w:eastAsia="Times New Roman" w:hAnsi="Times New Roman" w:cs="Times New Roman"/>
                <w:iCs/>
              </w:rPr>
            </w:pPr>
            <w:r w:rsidRPr="0037266E">
              <w:rPr>
                <w:rFonts w:ascii="Times New Roman" w:eastAsia="Times New Roman" w:hAnsi="Times New Roman" w:cs="Times New Roman"/>
              </w:rPr>
              <w:t>1.1.2</w:t>
            </w:r>
          </w:p>
        </w:tc>
        <w:tc>
          <w:tcPr>
            <w:tcW w:w="2640" w:type="pct"/>
            <w:vAlign w:val="center"/>
          </w:tcPr>
          <w:p w14:paraId="6763A561" w14:textId="77777777" w:rsidR="0082108C" w:rsidRPr="0037266E" w:rsidRDefault="0082108C" w:rsidP="0017609D">
            <w:pPr>
              <w:spacing w:after="0" w:line="240" w:lineRule="auto"/>
              <w:jc w:val="both"/>
              <w:rPr>
                <w:rFonts w:ascii="Times New Roman" w:eastAsia="Times New Roman" w:hAnsi="Times New Roman" w:cs="Times New Roman"/>
                <w:iCs/>
              </w:rPr>
            </w:pPr>
            <w:r w:rsidRPr="0037266E">
              <w:rPr>
                <w:rFonts w:ascii="Times New Roman" w:eastAsia="Times New Roman" w:hAnsi="Times New Roman" w:cs="Times New Roman"/>
              </w:rPr>
              <w:t>Qua 100m đến 250m</w:t>
            </w:r>
          </w:p>
        </w:tc>
        <w:tc>
          <w:tcPr>
            <w:tcW w:w="559" w:type="pct"/>
            <w:noWrap/>
            <w:vAlign w:val="center"/>
          </w:tcPr>
          <w:p w14:paraId="74CC78F0"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10.000</w:t>
            </w:r>
          </w:p>
        </w:tc>
        <w:tc>
          <w:tcPr>
            <w:tcW w:w="564" w:type="pct"/>
            <w:noWrap/>
            <w:vAlign w:val="center"/>
          </w:tcPr>
          <w:p w14:paraId="6348954F"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4.000</w:t>
            </w:r>
          </w:p>
        </w:tc>
        <w:tc>
          <w:tcPr>
            <w:tcW w:w="950" w:type="pct"/>
            <w:noWrap/>
            <w:vAlign w:val="center"/>
          </w:tcPr>
          <w:p w14:paraId="7294D6EE"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3.000</w:t>
            </w:r>
          </w:p>
        </w:tc>
      </w:tr>
      <w:tr w:rsidR="0037266E" w:rsidRPr="0037266E" w14:paraId="274A85E5" w14:textId="77777777" w:rsidTr="006474C3">
        <w:trPr>
          <w:trHeight w:val="340"/>
        </w:trPr>
        <w:tc>
          <w:tcPr>
            <w:tcW w:w="287" w:type="pct"/>
            <w:noWrap/>
            <w:vAlign w:val="center"/>
          </w:tcPr>
          <w:p w14:paraId="3723BC81" w14:textId="77777777" w:rsidR="0082108C" w:rsidRPr="0037266E" w:rsidRDefault="0082108C" w:rsidP="0017609D">
            <w:pPr>
              <w:spacing w:after="0" w:line="240" w:lineRule="auto"/>
              <w:jc w:val="center"/>
              <w:rPr>
                <w:rFonts w:ascii="Times New Roman" w:eastAsia="Times New Roman" w:hAnsi="Times New Roman" w:cs="Times New Roman"/>
                <w:iCs/>
              </w:rPr>
            </w:pPr>
            <w:r w:rsidRPr="0037266E">
              <w:rPr>
                <w:rFonts w:ascii="Times New Roman" w:eastAsia="Times New Roman" w:hAnsi="Times New Roman" w:cs="Times New Roman"/>
              </w:rPr>
              <w:t>1.1.3</w:t>
            </w:r>
          </w:p>
        </w:tc>
        <w:tc>
          <w:tcPr>
            <w:tcW w:w="2640" w:type="pct"/>
            <w:vAlign w:val="center"/>
          </w:tcPr>
          <w:p w14:paraId="710371A2" w14:textId="77777777" w:rsidR="0082108C" w:rsidRPr="0037266E" w:rsidRDefault="0082108C" w:rsidP="0017609D">
            <w:pPr>
              <w:spacing w:after="0" w:line="240" w:lineRule="auto"/>
              <w:jc w:val="both"/>
              <w:rPr>
                <w:rFonts w:ascii="Times New Roman" w:eastAsia="Times New Roman" w:hAnsi="Times New Roman" w:cs="Times New Roman"/>
                <w:iCs/>
              </w:rPr>
            </w:pPr>
            <w:r w:rsidRPr="0037266E">
              <w:rPr>
                <w:rFonts w:ascii="Times New Roman" w:eastAsia="Times New Roman" w:hAnsi="Times New Roman" w:cs="Times New Roman"/>
              </w:rPr>
              <w:t>Các đường quy hoạch trong Khu dân cư số 4, phường Trưng Vương cũ</w:t>
            </w:r>
          </w:p>
        </w:tc>
        <w:tc>
          <w:tcPr>
            <w:tcW w:w="559" w:type="pct"/>
            <w:noWrap/>
            <w:vAlign w:val="center"/>
          </w:tcPr>
          <w:p w14:paraId="2C2B4CB6"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12.000</w:t>
            </w:r>
          </w:p>
        </w:tc>
        <w:tc>
          <w:tcPr>
            <w:tcW w:w="564" w:type="pct"/>
            <w:noWrap/>
            <w:vAlign w:val="center"/>
          </w:tcPr>
          <w:p w14:paraId="142ABB82"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4.800</w:t>
            </w:r>
          </w:p>
        </w:tc>
        <w:tc>
          <w:tcPr>
            <w:tcW w:w="950" w:type="pct"/>
            <w:noWrap/>
            <w:vAlign w:val="center"/>
          </w:tcPr>
          <w:p w14:paraId="46683874"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3.600</w:t>
            </w:r>
          </w:p>
        </w:tc>
      </w:tr>
      <w:tr w:rsidR="0037266E" w:rsidRPr="0037266E" w14:paraId="1FCD9EED" w14:textId="77777777" w:rsidTr="006474C3">
        <w:trPr>
          <w:trHeight w:val="340"/>
        </w:trPr>
        <w:tc>
          <w:tcPr>
            <w:tcW w:w="287" w:type="pct"/>
            <w:noWrap/>
            <w:vAlign w:val="center"/>
          </w:tcPr>
          <w:p w14:paraId="70FF6E2B" w14:textId="77777777" w:rsidR="0082108C" w:rsidRPr="0037266E" w:rsidRDefault="0082108C" w:rsidP="0017609D">
            <w:pPr>
              <w:spacing w:after="0" w:line="240" w:lineRule="auto"/>
              <w:jc w:val="center"/>
              <w:rPr>
                <w:rFonts w:ascii="Times New Roman" w:eastAsia="Times New Roman" w:hAnsi="Times New Roman" w:cs="Times New Roman"/>
                <w:iCs/>
              </w:rPr>
            </w:pPr>
            <w:r w:rsidRPr="0037266E">
              <w:rPr>
                <w:rFonts w:ascii="Times New Roman" w:eastAsia="Times New Roman" w:hAnsi="Times New Roman" w:cs="Times New Roman"/>
              </w:rPr>
              <w:lastRenderedPageBreak/>
              <w:t>1.2</w:t>
            </w:r>
          </w:p>
        </w:tc>
        <w:tc>
          <w:tcPr>
            <w:tcW w:w="2640" w:type="pct"/>
            <w:vAlign w:val="center"/>
          </w:tcPr>
          <w:p w14:paraId="12324882" w14:textId="77777777" w:rsidR="0082108C" w:rsidRPr="0037266E" w:rsidRDefault="0082108C" w:rsidP="0017609D">
            <w:pPr>
              <w:spacing w:after="0" w:line="240" w:lineRule="auto"/>
              <w:jc w:val="both"/>
              <w:rPr>
                <w:rFonts w:ascii="Times New Roman" w:eastAsia="Times New Roman" w:hAnsi="Times New Roman" w:cs="Times New Roman"/>
                <w:iCs/>
              </w:rPr>
            </w:pPr>
            <w:r w:rsidRPr="0037266E">
              <w:rPr>
                <w:rFonts w:ascii="Times New Roman" w:eastAsia="Times New Roman" w:hAnsi="Times New Roman" w:cs="Times New Roman"/>
              </w:rPr>
              <w:t>Ngõ số 07: Rẽ vào khu dân cư tập thể Xí nghiệp kinh doanh tổng hợp cũ</w:t>
            </w:r>
          </w:p>
        </w:tc>
        <w:tc>
          <w:tcPr>
            <w:tcW w:w="559" w:type="pct"/>
            <w:noWrap/>
            <w:vAlign w:val="center"/>
          </w:tcPr>
          <w:p w14:paraId="2E145175"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16.700</w:t>
            </w:r>
          </w:p>
        </w:tc>
        <w:tc>
          <w:tcPr>
            <w:tcW w:w="564" w:type="pct"/>
            <w:noWrap/>
            <w:vAlign w:val="center"/>
          </w:tcPr>
          <w:p w14:paraId="5C85D21D"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6.680</w:t>
            </w:r>
          </w:p>
        </w:tc>
        <w:tc>
          <w:tcPr>
            <w:tcW w:w="950" w:type="pct"/>
            <w:noWrap/>
            <w:vAlign w:val="center"/>
          </w:tcPr>
          <w:p w14:paraId="14DA8FDC"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5.010</w:t>
            </w:r>
          </w:p>
        </w:tc>
      </w:tr>
      <w:tr w:rsidR="0037266E" w:rsidRPr="0037266E" w14:paraId="4829A14A" w14:textId="77777777" w:rsidTr="006474C3">
        <w:trPr>
          <w:trHeight w:val="340"/>
        </w:trPr>
        <w:tc>
          <w:tcPr>
            <w:tcW w:w="287" w:type="pct"/>
            <w:noWrap/>
            <w:vAlign w:val="center"/>
          </w:tcPr>
          <w:p w14:paraId="2E569FD3" w14:textId="77777777" w:rsidR="0082108C" w:rsidRPr="0037266E" w:rsidRDefault="0082108C" w:rsidP="0017609D">
            <w:pPr>
              <w:spacing w:after="0" w:line="240" w:lineRule="auto"/>
              <w:jc w:val="center"/>
              <w:rPr>
                <w:rFonts w:ascii="Times New Roman" w:eastAsia="Times New Roman" w:hAnsi="Times New Roman" w:cs="Times New Roman"/>
                <w:iCs/>
              </w:rPr>
            </w:pPr>
            <w:r w:rsidRPr="0037266E">
              <w:rPr>
                <w:rFonts w:ascii="Times New Roman" w:eastAsia="Times New Roman" w:hAnsi="Times New Roman" w:cs="Times New Roman"/>
              </w:rPr>
              <w:t>1.3</w:t>
            </w:r>
          </w:p>
        </w:tc>
        <w:tc>
          <w:tcPr>
            <w:tcW w:w="2640" w:type="pct"/>
            <w:vAlign w:val="center"/>
          </w:tcPr>
          <w:p w14:paraId="4C3E1E32" w14:textId="77777777" w:rsidR="0082108C" w:rsidRPr="0037266E" w:rsidRDefault="0082108C" w:rsidP="0017609D">
            <w:pPr>
              <w:spacing w:after="0" w:line="240" w:lineRule="auto"/>
              <w:jc w:val="both"/>
              <w:rPr>
                <w:rFonts w:ascii="Times New Roman" w:eastAsia="Times New Roman" w:hAnsi="Times New Roman" w:cs="Times New Roman"/>
                <w:iCs/>
              </w:rPr>
            </w:pPr>
            <w:r w:rsidRPr="0037266E">
              <w:rPr>
                <w:rFonts w:ascii="Times New Roman" w:eastAsia="Times New Roman" w:hAnsi="Times New Roman" w:cs="Times New Roman"/>
              </w:rPr>
              <w:t>Ngõ số 19: Vào 100m về 2 phía (giáp Chợ Thái)</w:t>
            </w:r>
          </w:p>
        </w:tc>
        <w:tc>
          <w:tcPr>
            <w:tcW w:w="559" w:type="pct"/>
            <w:noWrap/>
            <w:vAlign w:val="center"/>
          </w:tcPr>
          <w:p w14:paraId="06193504"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21.100</w:t>
            </w:r>
          </w:p>
        </w:tc>
        <w:tc>
          <w:tcPr>
            <w:tcW w:w="564" w:type="pct"/>
            <w:noWrap/>
            <w:vAlign w:val="center"/>
          </w:tcPr>
          <w:p w14:paraId="10138D8F"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8.440</w:t>
            </w:r>
          </w:p>
        </w:tc>
        <w:tc>
          <w:tcPr>
            <w:tcW w:w="950" w:type="pct"/>
            <w:noWrap/>
            <w:vAlign w:val="center"/>
          </w:tcPr>
          <w:p w14:paraId="592A55C7"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6.330</w:t>
            </w:r>
          </w:p>
        </w:tc>
      </w:tr>
      <w:tr w:rsidR="0037266E" w:rsidRPr="0037266E" w14:paraId="5D99DB92" w14:textId="77777777" w:rsidTr="006474C3">
        <w:trPr>
          <w:trHeight w:val="340"/>
        </w:trPr>
        <w:tc>
          <w:tcPr>
            <w:tcW w:w="287" w:type="pct"/>
            <w:noWrap/>
            <w:vAlign w:val="center"/>
          </w:tcPr>
          <w:p w14:paraId="001D603D" w14:textId="77777777" w:rsidR="0082108C" w:rsidRPr="0037266E" w:rsidRDefault="0082108C" w:rsidP="0017609D">
            <w:pPr>
              <w:spacing w:after="0" w:line="240" w:lineRule="auto"/>
              <w:jc w:val="center"/>
              <w:rPr>
                <w:rFonts w:ascii="Times New Roman" w:eastAsia="Times New Roman" w:hAnsi="Times New Roman" w:cs="Times New Roman"/>
                <w:iCs/>
              </w:rPr>
            </w:pPr>
            <w:r w:rsidRPr="0037266E">
              <w:rPr>
                <w:rFonts w:ascii="Times New Roman" w:eastAsia="Times New Roman" w:hAnsi="Times New Roman" w:cs="Times New Roman"/>
              </w:rPr>
              <w:t>1.4</w:t>
            </w:r>
          </w:p>
        </w:tc>
        <w:tc>
          <w:tcPr>
            <w:tcW w:w="2640" w:type="pct"/>
            <w:vAlign w:val="center"/>
          </w:tcPr>
          <w:p w14:paraId="0201BB29" w14:textId="77777777" w:rsidR="0082108C" w:rsidRPr="0037266E" w:rsidRDefault="0082108C" w:rsidP="0017609D">
            <w:pPr>
              <w:spacing w:after="0" w:line="240" w:lineRule="auto"/>
              <w:jc w:val="both"/>
              <w:rPr>
                <w:rFonts w:ascii="Times New Roman" w:eastAsia="Times New Roman" w:hAnsi="Times New Roman" w:cs="Times New Roman"/>
                <w:iCs/>
              </w:rPr>
            </w:pPr>
            <w:r w:rsidRPr="0037266E">
              <w:rPr>
                <w:rFonts w:ascii="Times New Roman" w:eastAsia="Times New Roman" w:hAnsi="Times New Roman" w:cs="Times New Roman"/>
              </w:rPr>
              <w:t>Ngõ số 2 rẽ phía sau Nhà thi đấu tỉnh Thái Nguyên vào hết đất khu dân cư tổ 02, phường Trưng Vương cũ</w:t>
            </w:r>
          </w:p>
        </w:tc>
        <w:tc>
          <w:tcPr>
            <w:tcW w:w="559" w:type="pct"/>
            <w:noWrap/>
            <w:vAlign w:val="center"/>
          </w:tcPr>
          <w:p w14:paraId="1775D3D0"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18.000</w:t>
            </w:r>
          </w:p>
        </w:tc>
        <w:tc>
          <w:tcPr>
            <w:tcW w:w="564" w:type="pct"/>
            <w:noWrap/>
            <w:vAlign w:val="center"/>
          </w:tcPr>
          <w:p w14:paraId="1E4B9218"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7.200</w:t>
            </w:r>
          </w:p>
        </w:tc>
        <w:tc>
          <w:tcPr>
            <w:tcW w:w="950" w:type="pct"/>
            <w:noWrap/>
            <w:vAlign w:val="center"/>
          </w:tcPr>
          <w:p w14:paraId="54305781"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5.400</w:t>
            </w:r>
          </w:p>
        </w:tc>
      </w:tr>
      <w:tr w:rsidR="0037266E" w:rsidRPr="0037266E" w14:paraId="082C2E6A" w14:textId="77777777" w:rsidTr="006474C3">
        <w:trPr>
          <w:trHeight w:val="340"/>
        </w:trPr>
        <w:tc>
          <w:tcPr>
            <w:tcW w:w="287" w:type="pct"/>
            <w:noWrap/>
            <w:vAlign w:val="center"/>
          </w:tcPr>
          <w:p w14:paraId="7289612E" w14:textId="77777777" w:rsidR="0082108C" w:rsidRPr="0037266E" w:rsidRDefault="0082108C" w:rsidP="0017609D">
            <w:pPr>
              <w:spacing w:after="0" w:line="240" w:lineRule="auto"/>
              <w:jc w:val="center"/>
              <w:rPr>
                <w:rFonts w:ascii="Times New Roman" w:eastAsia="Times New Roman" w:hAnsi="Times New Roman" w:cs="Times New Roman"/>
                <w:iCs/>
              </w:rPr>
            </w:pPr>
            <w:r w:rsidRPr="0037266E">
              <w:rPr>
                <w:rFonts w:ascii="Times New Roman" w:eastAsia="Times New Roman" w:hAnsi="Times New Roman" w:cs="Times New Roman"/>
              </w:rPr>
              <w:t>2</w:t>
            </w:r>
          </w:p>
        </w:tc>
        <w:tc>
          <w:tcPr>
            <w:tcW w:w="2640" w:type="pct"/>
            <w:vAlign w:val="center"/>
          </w:tcPr>
          <w:p w14:paraId="1B620631" w14:textId="77777777" w:rsidR="0082108C" w:rsidRPr="0037266E" w:rsidRDefault="0082108C" w:rsidP="0017609D">
            <w:pPr>
              <w:spacing w:after="0" w:line="240" w:lineRule="auto"/>
              <w:jc w:val="both"/>
              <w:rPr>
                <w:rFonts w:ascii="Times New Roman" w:eastAsia="Times New Roman" w:hAnsi="Times New Roman" w:cs="Times New Roman"/>
                <w:iCs/>
              </w:rPr>
            </w:pPr>
            <w:r w:rsidRPr="0037266E">
              <w:rPr>
                <w:rFonts w:ascii="Times New Roman" w:eastAsia="Times New Roman" w:hAnsi="Times New Roman" w:cs="Times New Roman"/>
              </w:rPr>
              <w:t>Ngõ số 31: Vào khu dân cư Cục Thuế tỉnh Thái Nguyên (đến hết hàng rào Bảo tàng tỉnh)</w:t>
            </w:r>
          </w:p>
        </w:tc>
        <w:tc>
          <w:tcPr>
            <w:tcW w:w="559" w:type="pct"/>
            <w:noWrap/>
            <w:vAlign w:val="center"/>
          </w:tcPr>
          <w:p w14:paraId="1A944F9C"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20.000</w:t>
            </w:r>
          </w:p>
        </w:tc>
        <w:tc>
          <w:tcPr>
            <w:tcW w:w="564" w:type="pct"/>
            <w:noWrap/>
            <w:vAlign w:val="center"/>
          </w:tcPr>
          <w:p w14:paraId="46BEC3ED"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8.190</w:t>
            </w:r>
          </w:p>
        </w:tc>
        <w:tc>
          <w:tcPr>
            <w:tcW w:w="950" w:type="pct"/>
            <w:noWrap/>
            <w:vAlign w:val="center"/>
          </w:tcPr>
          <w:p w14:paraId="1F6F340A"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6.000</w:t>
            </w:r>
          </w:p>
        </w:tc>
      </w:tr>
      <w:tr w:rsidR="0037266E" w:rsidRPr="0037266E" w14:paraId="22A97A05" w14:textId="77777777" w:rsidTr="006474C3">
        <w:trPr>
          <w:trHeight w:val="340"/>
        </w:trPr>
        <w:tc>
          <w:tcPr>
            <w:tcW w:w="287" w:type="pct"/>
            <w:noWrap/>
            <w:vAlign w:val="center"/>
          </w:tcPr>
          <w:p w14:paraId="21FD56A0" w14:textId="77777777" w:rsidR="0082108C" w:rsidRPr="0037266E" w:rsidRDefault="0082108C" w:rsidP="0017609D">
            <w:pPr>
              <w:spacing w:after="0" w:line="240" w:lineRule="auto"/>
              <w:jc w:val="center"/>
              <w:rPr>
                <w:rFonts w:ascii="Times New Roman" w:eastAsia="Times New Roman" w:hAnsi="Times New Roman" w:cs="Times New Roman"/>
                <w:iCs/>
              </w:rPr>
            </w:pPr>
            <w:r w:rsidRPr="0037266E">
              <w:rPr>
                <w:rFonts w:ascii="Times New Roman" w:eastAsia="Times New Roman" w:hAnsi="Times New Roman" w:cs="Times New Roman"/>
              </w:rPr>
              <w:t>3</w:t>
            </w:r>
          </w:p>
        </w:tc>
        <w:tc>
          <w:tcPr>
            <w:tcW w:w="2640" w:type="pct"/>
            <w:vAlign w:val="center"/>
          </w:tcPr>
          <w:p w14:paraId="0EF101DC" w14:textId="77777777" w:rsidR="0082108C" w:rsidRPr="0037266E" w:rsidRDefault="0082108C" w:rsidP="0017609D">
            <w:pPr>
              <w:spacing w:after="0" w:line="240" w:lineRule="auto"/>
              <w:jc w:val="both"/>
              <w:rPr>
                <w:rFonts w:ascii="Times New Roman" w:eastAsia="Times New Roman" w:hAnsi="Times New Roman" w:cs="Times New Roman"/>
                <w:iCs/>
              </w:rPr>
            </w:pPr>
            <w:r w:rsidRPr="0037266E">
              <w:rPr>
                <w:rFonts w:ascii="Times New Roman" w:eastAsia="Times New Roman" w:hAnsi="Times New Roman" w:cs="Times New Roman"/>
              </w:rPr>
              <w:t>Rẽ vào nhà thờ</w:t>
            </w:r>
          </w:p>
        </w:tc>
        <w:tc>
          <w:tcPr>
            <w:tcW w:w="559" w:type="pct"/>
            <w:noWrap/>
            <w:vAlign w:val="center"/>
          </w:tcPr>
          <w:p w14:paraId="4EE0FE35" w14:textId="77777777" w:rsidR="0082108C" w:rsidRPr="0037266E" w:rsidRDefault="0082108C" w:rsidP="0017609D">
            <w:pPr>
              <w:spacing w:after="0" w:line="240" w:lineRule="auto"/>
              <w:jc w:val="right"/>
              <w:rPr>
                <w:rFonts w:ascii="Times New Roman" w:eastAsia="Times New Roman" w:hAnsi="Times New Roman" w:cs="Times New Roman"/>
                <w:iCs/>
              </w:rPr>
            </w:pPr>
          </w:p>
        </w:tc>
        <w:tc>
          <w:tcPr>
            <w:tcW w:w="564" w:type="pct"/>
            <w:noWrap/>
            <w:vAlign w:val="center"/>
          </w:tcPr>
          <w:p w14:paraId="28851451" w14:textId="77777777" w:rsidR="0082108C" w:rsidRPr="0037266E" w:rsidRDefault="0082108C" w:rsidP="0017609D">
            <w:pPr>
              <w:spacing w:after="0" w:line="240" w:lineRule="auto"/>
              <w:jc w:val="right"/>
              <w:rPr>
                <w:rFonts w:ascii="Times New Roman" w:eastAsia="Times New Roman" w:hAnsi="Times New Roman" w:cs="Times New Roman"/>
                <w:iCs/>
              </w:rPr>
            </w:pPr>
          </w:p>
        </w:tc>
        <w:tc>
          <w:tcPr>
            <w:tcW w:w="950" w:type="pct"/>
            <w:noWrap/>
            <w:vAlign w:val="center"/>
          </w:tcPr>
          <w:p w14:paraId="146931D5" w14:textId="77777777" w:rsidR="0082108C" w:rsidRPr="0037266E" w:rsidRDefault="0082108C" w:rsidP="0017609D">
            <w:pPr>
              <w:spacing w:after="0" w:line="240" w:lineRule="auto"/>
              <w:jc w:val="right"/>
              <w:rPr>
                <w:rFonts w:ascii="Times New Roman" w:eastAsia="Times New Roman" w:hAnsi="Times New Roman" w:cs="Times New Roman"/>
                <w:iCs/>
              </w:rPr>
            </w:pPr>
          </w:p>
        </w:tc>
      </w:tr>
      <w:tr w:rsidR="0037266E" w:rsidRPr="0037266E" w14:paraId="21195DE7" w14:textId="77777777" w:rsidTr="006474C3">
        <w:trPr>
          <w:trHeight w:val="340"/>
        </w:trPr>
        <w:tc>
          <w:tcPr>
            <w:tcW w:w="287" w:type="pct"/>
            <w:noWrap/>
            <w:vAlign w:val="center"/>
          </w:tcPr>
          <w:p w14:paraId="5ABAC9C9" w14:textId="77777777" w:rsidR="0082108C" w:rsidRPr="0037266E" w:rsidRDefault="0082108C" w:rsidP="0017609D">
            <w:pPr>
              <w:spacing w:after="0" w:line="240" w:lineRule="auto"/>
              <w:jc w:val="center"/>
              <w:rPr>
                <w:rFonts w:ascii="Times New Roman" w:eastAsia="Times New Roman" w:hAnsi="Times New Roman" w:cs="Times New Roman"/>
                <w:iCs/>
              </w:rPr>
            </w:pPr>
            <w:r w:rsidRPr="0037266E">
              <w:rPr>
                <w:rFonts w:ascii="Times New Roman" w:eastAsia="Times New Roman" w:hAnsi="Times New Roman" w:cs="Times New Roman"/>
              </w:rPr>
              <w:t>3.1</w:t>
            </w:r>
          </w:p>
        </w:tc>
        <w:tc>
          <w:tcPr>
            <w:tcW w:w="2640" w:type="pct"/>
            <w:vAlign w:val="center"/>
          </w:tcPr>
          <w:p w14:paraId="4ADC1828" w14:textId="77777777" w:rsidR="0082108C" w:rsidRPr="0037266E" w:rsidRDefault="0082108C" w:rsidP="0017609D">
            <w:pPr>
              <w:spacing w:after="0" w:line="240" w:lineRule="auto"/>
              <w:jc w:val="both"/>
              <w:rPr>
                <w:rFonts w:ascii="Times New Roman" w:eastAsia="Times New Roman" w:hAnsi="Times New Roman" w:cs="Times New Roman"/>
                <w:iCs/>
              </w:rPr>
            </w:pPr>
            <w:r w:rsidRPr="0037266E">
              <w:rPr>
                <w:rFonts w:ascii="Times New Roman" w:eastAsia="Times New Roman" w:hAnsi="Times New Roman" w:cs="Times New Roman"/>
              </w:rPr>
              <w:t>Từ đường Bến Tượng, vào 150m</w:t>
            </w:r>
          </w:p>
        </w:tc>
        <w:tc>
          <w:tcPr>
            <w:tcW w:w="559" w:type="pct"/>
            <w:noWrap/>
            <w:vAlign w:val="center"/>
          </w:tcPr>
          <w:p w14:paraId="7897A532"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11.700</w:t>
            </w:r>
          </w:p>
        </w:tc>
        <w:tc>
          <w:tcPr>
            <w:tcW w:w="564" w:type="pct"/>
            <w:noWrap/>
            <w:vAlign w:val="center"/>
          </w:tcPr>
          <w:p w14:paraId="6CA97A3B"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8.190</w:t>
            </w:r>
          </w:p>
        </w:tc>
        <w:tc>
          <w:tcPr>
            <w:tcW w:w="950" w:type="pct"/>
            <w:noWrap/>
            <w:vAlign w:val="center"/>
          </w:tcPr>
          <w:p w14:paraId="3CC30812"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6.000</w:t>
            </w:r>
          </w:p>
        </w:tc>
      </w:tr>
      <w:tr w:rsidR="0037266E" w:rsidRPr="0037266E" w14:paraId="1BF4E754" w14:textId="77777777" w:rsidTr="006474C3">
        <w:trPr>
          <w:trHeight w:val="340"/>
        </w:trPr>
        <w:tc>
          <w:tcPr>
            <w:tcW w:w="287" w:type="pct"/>
            <w:noWrap/>
            <w:vAlign w:val="center"/>
          </w:tcPr>
          <w:p w14:paraId="653425B5" w14:textId="77777777" w:rsidR="0082108C" w:rsidRPr="0037266E" w:rsidRDefault="0082108C" w:rsidP="0017609D">
            <w:pPr>
              <w:spacing w:after="0" w:line="240" w:lineRule="auto"/>
              <w:jc w:val="center"/>
              <w:rPr>
                <w:rFonts w:ascii="Times New Roman" w:eastAsia="Times New Roman" w:hAnsi="Times New Roman" w:cs="Times New Roman"/>
                <w:iCs/>
              </w:rPr>
            </w:pPr>
            <w:r w:rsidRPr="0037266E">
              <w:rPr>
                <w:rFonts w:ascii="Times New Roman" w:eastAsia="Times New Roman" w:hAnsi="Times New Roman" w:cs="Times New Roman"/>
              </w:rPr>
              <w:t>3.2</w:t>
            </w:r>
          </w:p>
        </w:tc>
        <w:tc>
          <w:tcPr>
            <w:tcW w:w="2640" w:type="pct"/>
            <w:vAlign w:val="center"/>
          </w:tcPr>
          <w:p w14:paraId="1C9772D6" w14:textId="77777777" w:rsidR="0082108C" w:rsidRPr="0037266E" w:rsidRDefault="0082108C" w:rsidP="0017609D">
            <w:pPr>
              <w:spacing w:after="0" w:line="240" w:lineRule="auto"/>
              <w:jc w:val="both"/>
              <w:rPr>
                <w:rFonts w:ascii="Times New Roman" w:eastAsia="Times New Roman" w:hAnsi="Times New Roman" w:cs="Times New Roman"/>
                <w:iCs/>
              </w:rPr>
            </w:pPr>
            <w:r w:rsidRPr="0037266E">
              <w:rPr>
                <w:rFonts w:ascii="Times New Roman" w:eastAsia="Times New Roman" w:hAnsi="Times New Roman" w:cs="Times New Roman"/>
              </w:rPr>
              <w:t>Qua 150m rẽ đi 2 phía đến 250m</w:t>
            </w:r>
          </w:p>
        </w:tc>
        <w:tc>
          <w:tcPr>
            <w:tcW w:w="559" w:type="pct"/>
            <w:noWrap/>
            <w:vAlign w:val="center"/>
          </w:tcPr>
          <w:p w14:paraId="791D4CA9"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9.000</w:t>
            </w:r>
          </w:p>
        </w:tc>
        <w:tc>
          <w:tcPr>
            <w:tcW w:w="564" w:type="pct"/>
            <w:noWrap/>
            <w:vAlign w:val="center"/>
          </w:tcPr>
          <w:p w14:paraId="7412F630"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6.020</w:t>
            </w:r>
          </w:p>
        </w:tc>
        <w:tc>
          <w:tcPr>
            <w:tcW w:w="950" w:type="pct"/>
            <w:noWrap/>
            <w:vAlign w:val="center"/>
          </w:tcPr>
          <w:p w14:paraId="167B86F3"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2.700</w:t>
            </w:r>
          </w:p>
        </w:tc>
      </w:tr>
      <w:tr w:rsidR="0037266E" w:rsidRPr="0037266E" w14:paraId="6160F6EF" w14:textId="77777777" w:rsidTr="006474C3">
        <w:trPr>
          <w:trHeight w:val="340"/>
        </w:trPr>
        <w:tc>
          <w:tcPr>
            <w:tcW w:w="287" w:type="pct"/>
            <w:noWrap/>
            <w:vAlign w:val="center"/>
          </w:tcPr>
          <w:p w14:paraId="1D5B4D32" w14:textId="77777777" w:rsidR="0082108C" w:rsidRPr="0037266E" w:rsidRDefault="0082108C" w:rsidP="0017609D">
            <w:pPr>
              <w:spacing w:after="0" w:line="240" w:lineRule="auto"/>
              <w:jc w:val="center"/>
              <w:rPr>
                <w:rFonts w:ascii="Times New Roman" w:eastAsia="Times New Roman" w:hAnsi="Times New Roman" w:cs="Times New Roman"/>
                <w:iCs/>
              </w:rPr>
            </w:pPr>
            <w:r w:rsidRPr="0037266E">
              <w:rPr>
                <w:rFonts w:ascii="Times New Roman" w:eastAsia="Times New Roman" w:hAnsi="Times New Roman" w:cs="Times New Roman"/>
              </w:rPr>
              <w:t>4</w:t>
            </w:r>
          </w:p>
        </w:tc>
        <w:tc>
          <w:tcPr>
            <w:tcW w:w="2640" w:type="pct"/>
            <w:vAlign w:val="center"/>
          </w:tcPr>
          <w:p w14:paraId="52AD3C2C" w14:textId="77777777" w:rsidR="0082108C" w:rsidRPr="0037266E" w:rsidRDefault="0082108C" w:rsidP="0017609D">
            <w:pPr>
              <w:spacing w:after="0" w:line="240" w:lineRule="auto"/>
              <w:jc w:val="both"/>
              <w:rPr>
                <w:rFonts w:ascii="Times New Roman" w:eastAsia="Times New Roman" w:hAnsi="Times New Roman" w:cs="Times New Roman"/>
                <w:iCs/>
              </w:rPr>
            </w:pPr>
            <w:r w:rsidRPr="0037266E">
              <w:rPr>
                <w:rFonts w:ascii="Times New Roman" w:eastAsia="Times New Roman" w:hAnsi="Times New Roman" w:cs="Times New Roman"/>
              </w:rPr>
              <w:t>Các đường quy hoạch trong khu dân cư tổ 7, tổ 8, phường Trưng Vương cũ</w:t>
            </w:r>
          </w:p>
        </w:tc>
        <w:tc>
          <w:tcPr>
            <w:tcW w:w="559" w:type="pct"/>
            <w:noWrap/>
            <w:vAlign w:val="center"/>
          </w:tcPr>
          <w:p w14:paraId="5AEA48FD"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13.000</w:t>
            </w:r>
          </w:p>
        </w:tc>
        <w:tc>
          <w:tcPr>
            <w:tcW w:w="564" w:type="pct"/>
            <w:noWrap/>
            <w:vAlign w:val="center"/>
          </w:tcPr>
          <w:p w14:paraId="68FEE60D"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6.020</w:t>
            </w:r>
          </w:p>
        </w:tc>
        <w:tc>
          <w:tcPr>
            <w:tcW w:w="950" w:type="pct"/>
            <w:noWrap/>
            <w:vAlign w:val="center"/>
          </w:tcPr>
          <w:p w14:paraId="15CC8041"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3.900</w:t>
            </w:r>
          </w:p>
        </w:tc>
      </w:tr>
      <w:tr w:rsidR="0037266E" w:rsidRPr="0037266E" w14:paraId="0772CF8B" w14:textId="77777777" w:rsidTr="006474C3">
        <w:trPr>
          <w:trHeight w:val="340"/>
        </w:trPr>
        <w:tc>
          <w:tcPr>
            <w:tcW w:w="287" w:type="pct"/>
            <w:noWrap/>
            <w:vAlign w:val="center"/>
          </w:tcPr>
          <w:p w14:paraId="5FEE06F0" w14:textId="77777777" w:rsidR="0082108C" w:rsidRPr="0037266E" w:rsidRDefault="0082108C" w:rsidP="0017609D">
            <w:pPr>
              <w:spacing w:after="0" w:line="240" w:lineRule="auto"/>
              <w:jc w:val="center"/>
              <w:rPr>
                <w:rFonts w:ascii="Times New Roman" w:eastAsia="Times New Roman" w:hAnsi="Times New Roman" w:cs="Times New Roman"/>
                <w:iCs/>
              </w:rPr>
            </w:pPr>
            <w:r w:rsidRPr="0037266E">
              <w:rPr>
                <w:rFonts w:ascii="Times New Roman" w:eastAsia="Times New Roman" w:hAnsi="Times New Roman" w:cs="Times New Roman"/>
              </w:rPr>
              <w:t>5</w:t>
            </w:r>
          </w:p>
        </w:tc>
        <w:tc>
          <w:tcPr>
            <w:tcW w:w="2640" w:type="pct"/>
            <w:vAlign w:val="center"/>
          </w:tcPr>
          <w:p w14:paraId="498D1667" w14:textId="77777777" w:rsidR="0082108C" w:rsidRPr="0037266E" w:rsidRDefault="0082108C" w:rsidP="0017609D">
            <w:pPr>
              <w:spacing w:after="0" w:line="240" w:lineRule="auto"/>
              <w:jc w:val="both"/>
              <w:rPr>
                <w:rFonts w:ascii="Times New Roman" w:eastAsia="Times New Roman" w:hAnsi="Times New Roman" w:cs="Times New Roman"/>
                <w:iCs/>
              </w:rPr>
            </w:pPr>
            <w:r w:rsidRPr="0037266E">
              <w:rPr>
                <w:rFonts w:ascii="Times New Roman" w:eastAsia="Times New Roman" w:hAnsi="Times New Roman" w:cs="Times New Roman"/>
              </w:rPr>
              <w:t>Ngõ số 101; 111; 129: Từ đường Bến Tượng, vào 200m</w:t>
            </w:r>
          </w:p>
        </w:tc>
        <w:tc>
          <w:tcPr>
            <w:tcW w:w="559" w:type="pct"/>
            <w:noWrap/>
            <w:vAlign w:val="center"/>
          </w:tcPr>
          <w:p w14:paraId="44A158DD"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17.000</w:t>
            </w:r>
          </w:p>
        </w:tc>
        <w:tc>
          <w:tcPr>
            <w:tcW w:w="564" w:type="pct"/>
            <w:noWrap/>
            <w:vAlign w:val="center"/>
          </w:tcPr>
          <w:p w14:paraId="7CDB0241"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6.800</w:t>
            </w:r>
          </w:p>
        </w:tc>
        <w:tc>
          <w:tcPr>
            <w:tcW w:w="950" w:type="pct"/>
            <w:noWrap/>
            <w:vAlign w:val="center"/>
          </w:tcPr>
          <w:p w14:paraId="78F26DFF"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5.100</w:t>
            </w:r>
          </w:p>
        </w:tc>
      </w:tr>
      <w:tr w:rsidR="0037266E" w:rsidRPr="0037266E" w14:paraId="47F7904B" w14:textId="77777777" w:rsidTr="006474C3">
        <w:trPr>
          <w:trHeight w:val="340"/>
        </w:trPr>
        <w:tc>
          <w:tcPr>
            <w:tcW w:w="287" w:type="pct"/>
            <w:noWrap/>
            <w:vAlign w:val="center"/>
          </w:tcPr>
          <w:p w14:paraId="5A90BD5E" w14:textId="77777777" w:rsidR="0082108C" w:rsidRPr="0037266E" w:rsidRDefault="0082108C" w:rsidP="0017609D">
            <w:pPr>
              <w:spacing w:after="0" w:line="240" w:lineRule="auto"/>
              <w:jc w:val="center"/>
              <w:rPr>
                <w:rFonts w:ascii="Times New Roman" w:eastAsia="Times New Roman" w:hAnsi="Times New Roman" w:cs="Times New Roman"/>
                <w:iCs/>
              </w:rPr>
            </w:pPr>
            <w:r w:rsidRPr="0037266E">
              <w:rPr>
                <w:rFonts w:ascii="Times New Roman" w:eastAsia="Times New Roman" w:hAnsi="Times New Roman" w:cs="Times New Roman"/>
              </w:rPr>
              <w:t>6</w:t>
            </w:r>
          </w:p>
        </w:tc>
        <w:tc>
          <w:tcPr>
            <w:tcW w:w="2640" w:type="pct"/>
            <w:vAlign w:val="center"/>
          </w:tcPr>
          <w:p w14:paraId="7DBDAFFD" w14:textId="77777777" w:rsidR="0082108C" w:rsidRPr="0037266E" w:rsidRDefault="0082108C" w:rsidP="0017609D">
            <w:pPr>
              <w:spacing w:after="0" w:line="240" w:lineRule="auto"/>
              <w:jc w:val="both"/>
              <w:rPr>
                <w:rFonts w:ascii="Times New Roman" w:eastAsia="Times New Roman" w:hAnsi="Times New Roman" w:cs="Times New Roman"/>
                <w:iCs/>
              </w:rPr>
            </w:pPr>
            <w:r w:rsidRPr="0037266E">
              <w:rPr>
                <w:rFonts w:ascii="Times New Roman" w:eastAsia="Times New Roman" w:hAnsi="Times New Roman" w:cs="Times New Roman"/>
              </w:rPr>
              <w:t>Ngõ số 159 rẽ khu dân cư lô 2 Tỉnh ủy đến gặp phố Nhị Quý</w:t>
            </w:r>
          </w:p>
        </w:tc>
        <w:tc>
          <w:tcPr>
            <w:tcW w:w="559" w:type="pct"/>
            <w:noWrap/>
            <w:vAlign w:val="center"/>
          </w:tcPr>
          <w:p w14:paraId="71156BE0"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20.000</w:t>
            </w:r>
          </w:p>
        </w:tc>
        <w:tc>
          <w:tcPr>
            <w:tcW w:w="564" w:type="pct"/>
            <w:noWrap/>
            <w:vAlign w:val="center"/>
          </w:tcPr>
          <w:p w14:paraId="5DD87106"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8.000</w:t>
            </w:r>
          </w:p>
        </w:tc>
        <w:tc>
          <w:tcPr>
            <w:tcW w:w="950" w:type="pct"/>
            <w:noWrap/>
            <w:vAlign w:val="center"/>
          </w:tcPr>
          <w:p w14:paraId="5374EEBC"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6.000</w:t>
            </w:r>
          </w:p>
        </w:tc>
      </w:tr>
      <w:tr w:rsidR="0037266E" w:rsidRPr="0037266E" w14:paraId="057038A0" w14:textId="77777777" w:rsidTr="006474C3">
        <w:trPr>
          <w:trHeight w:val="340"/>
        </w:trPr>
        <w:tc>
          <w:tcPr>
            <w:tcW w:w="287" w:type="pct"/>
            <w:noWrap/>
            <w:vAlign w:val="center"/>
          </w:tcPr>
          <w:p w14:paraId="7F675998" w14:textId="77777777" w:rsidR="0082108C" w:rsidRPr="0037266E" w:rsidRDefault="0082108C" w:rsidP="0017609D">
            <w:pPr>
              <w:spacing w:after="0" w:line="240" w:lineRule="auto"/>
              <w:jc w:val="center"/>
              <w:rPr>
                <w:rFonts w:ascii="Times New Roman" w:eastAsia="Times New Roman" w:hAnsi="Times New Roman" w:cs="Times New Roman"/>
                <w:iCs/>
              </w:rPr>
            </w:pPr>
            <w:r w:rsidRPr="0037266E">
              <w:rPr>
                <w:rFonts w:ascii="Times New Roman" w:eastAsia="Times New Roman" w:hAnsi="Times New Roman" w:cs="Times New Roman"/>
              </w:rPr>
              <w:t>7</w:t>
            </w:r>
          </w:p>
        </w:tc>
        <w:tc>
          <w:tcPr>
            <w:tcW w:w="2640" w:type="pct"/>
            <w:vAlign w:val="center"/>
          </w:tcPr>
          <w:p w14:paraId="3AE51FF1" w14:textId="77777777" w:rsidR="0082108C" w:rsidRPr="0037266E" w:rsidRDefault="0082108C" w:rsidP="0017609D">
            <w:pPr>
              <w:spacing w:after="0" w:line="240" w:lineRule="auto"/>
              <w:jc w:val="both"/>
              <w:rPr>
                <w:rFonts w:ascii="Times New Roman" w:eastAsia="Times New Roman" w:hAnsi="Times New Roman" w:cs="Times New Roman"/>
                <w:iCs/>
              </w:rPr>
            </w:pPr>
            <w:r w:rsidRPr="0037266E">
              <w:rPr>
                <w:rFonts w:ascii="Times New Roman" w:eastAsia="Times New Roman" w:hAnsi="Times New Roman" w:cs="Times New Roman"/>
              </w:rPr>
              <w:t>Ngõ số 253, rẽ vào tổ 10, phường Túc Duyên cũ (giáp cầu Bóng Tối), vào 100m</w:t>
            </w:r>
          </w:p>
        </w:tc>
        <w:tc>
          <w:tcPr>
            <w:tcW w:w="559" w:type="pct"/>
            <w:noWrap/>
            <w:vAlign w:val="center"/>
          </w:tcPr>
          <w:p w14:paraId="030746FB"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16.000</w:t>
            </w:r>
          </w:p>
        </w:tc>
        <w:tc>
          <w:tcPr>
            <w:tcW w:w="564" w:type="pct"/>
            <w:noWrap/>
            <w:vAlign w:val="center"/>
          </w:tcPr>
          <w:p w14:paraId="493ACA46"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6.400</w:t>
            </w:r>
          </w:p>
        </w:tc>
        <w:tc>
          <w:tcPr>
            <w:tcW w:w="950" w:type="pct"/>
            <w:noWrap/>
            <w:vAlign w:val="center"/>
          </w:tcPr>
          <w:p w14:paraId="6F6EB705"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4.800</w:t>
            </w:r>
          </w:p>
        </w:tc>
      </w:tr>
      <w:tr w:rsidR="0037266E" w:rsidRPr="0037266E" w14:paraId="6F2419B2" w14:textId="77777777" w:rsidTr="006474C3">
        <w:trPr>
          <w:trHeight w:val="340"/>
        </w:trPr>
        <w:tc>
          <w:tcPr>
            <w:tcW w:w="287" w:type="pct"/>
            <w:noWrap/>
            <w:vAlign w:val="center"/>
          </w:tcPr>
          <w:p w14:paraId="3D3904B4" w14:textId="77777777" w:rsidR="0082108C" w:rsidRPr="0037266E" w:rsidRDefault="0082108C" w:rsidP="0017609D">
            <w:pPr>
              <w:spacing w:after="0" w:line="240" w:lineRule="auto"/>
              <w:jc w:val="center"/>
              <w:rPr>
                <w:rFonts w:ascii="Times New Roman" w:eastAsia="Times New Roman" w:hAnsi="Times New Roman" w:cs="Times New Roman"/>
                <w:iCs/>
              </w:rPr>
            </w:pPr>
            <w:r w:rsidRPr="0037266E">
              <w:rPr>
                <w:rFonts w:ascii="Times New Roman" w:eastAsia="Times New Roman" w:hAnsi="Times New Roman" w:cs="Times New Roman"/>
                <w:b/>
                <w:bCs/>
              </w:rPr>
              <w:t>VII</w:t>
            </w:r>
          </w:p>
        </w:tc>
        <w:tc>
          <w:tcPr>
            <w:tcW w:w="2640" w:type="pct"/>
            <w:vAlign w:val="center"/>
          </w:tcPr>
          <w:p w14:paraId="4F76382B" w14:textId="77777777" w:rsidR="0082108C" w:rsidRPr="0037266E" w:rsidRDefault="0082108C" w:rsidP="0017609D">
            <w:pPr>
              <w:spacing w:after="0" w:line="240" w:lineRule="auto"/>
              <w:jc w:val="both"/>
              <w:rPr>
                <w:rFonts w:ascii="Times New Roman" w:eastAsia="Times New Roman" w:hAnsi="Times New Roman" w:cs="Times New Roman"/>
                <w:iCs/>
              </w:rPr>
            </w:pPr>
            <w:r w:rsidRPr="0037266E">
              <w:rPr>
                <w:rFonts w:ascii="Times New Roman" w:eastAsia="Times New Roman" w:hAnsi="Times New Roman" w:cs="Times New Roman"/>
                <w:b/>
                <w:bCs/>
              </w:rPr>
              <w:t>PHỐ 19/8 (Từ đường Bến Tượng đến đường Nguyễn Du)</w:t>
            </w:r>
          </w:p>
        </w:tc>
        <w:tc>
          <w:tcPr>
            <w:tcW w:w="559" w:type="pct"/>
            <w:noWrap/>
            <w:vAlign w:val="center"/>
          </w:tcPr>
          <w:p w14:paraId="0555AE1B" w14:textId="77777777" w:rsidR="0082108C" w:rsidRPr="0037266E" w:rsidRDefault="0082108C" w:rsidP="0017609D">
            <w:pPr>
              <w:spacing w:after="0" w:line="240" w:lineRule="auto"/>
              <w:jc w:val="right"/>
              <w:rPr>
                <w:rFonts w:ascii="Times New Roman" w:eastAsia="Times New Roman" w:hAnsi="Times New Roman" w:cs="Times New Roman"/>
                <w:iCs/>
              </w:rPr>
            </w:pPr>
          </w:p>
        </w:tc>
        <w:tc>
          <w:tcPr>
            <w:tcW w:w="564" w:type="pct"/>
            <w:noWrap/>
            <w:vAlign w:val="center"/>
          </w:tcPr>
          <w:p w14:paraId="4304E52D" w14:textId="77777777" w:rsidR="0082108C" w:rsidRPr="0037266E" w:rsidRDefault="0082108C" w:rsidP="0017609D">
            <w:pPr>
              <w:spacing w:after="0" w:line="240" w:lineRule="auto"/>
              <w:jc w:val="right"/>
              <w:rPr>
                <w:rFonts w:ascii="Times New Roman" w:eastAsia="Times New Roman" w:hAnsi="Times New Roman" w:cs="Times New Roman"/>
                <w:iCs/>
              </w:rPr>
            </w:pPr>
          </w:p>
        </w:tc>
        <w:tc>
          <w:tcPr>
            <w:tcW w:w="950" w:type="pct"/>
            <w:noWrap/>
            <w:vAlign w:val="center"/>
          </w:tcPr>
          <w:p w14:paraId="2DD8BEFF" w14:textId="77777777" w:rsidR="0082108C" w:rsidRPr="0037266E" w:rsidRDefault="0082108C" w:rsidP="0017609D">
            <w:pPr>
              <w:spacing w:after="0" w:line="240" w:lineRule="auto"/>
              <w:jc w:val="right"/>
              <w:rPr>
                <w:rFonts w:ascii="Times New Roman" w:eastAsia="Times New Roman" w:hAnsi="Times New Roman" w:cs="Times New Roman"/>
                <w:iCs/>
              </w:rPr>
            </w:pPr>
          </w:p>
        </w:tc>
      </w:tr>
      <w:tr w:rsidR="0037266E" w:rsidRPr="0037266E" w14:paraId="711E580A" w14:textId="77777777" w:rsidTr="006474C3">
        <w:trPr>
          <w:trHeight w:val="340"/>
        </w:trPr>
        <w:tc>
          <w:tcPr>
            <w:tcW w:w="287" w:type="pct"/>
            <w:noWrap/>
            <w:vAlign w:val="center"/>
          </w:tcPr>
          <w:p w14:paraId="56FAB26E" w14:textId="77777777" w:rsidR="0082108C" w:rsidRPr="0037266E" w:rsidRDefault="0082108C" w:rsidP="0017609D">
            <w:pPr>
              <w:spacing w:after="0" w:line="240" w:lineRule="auto"/>
              <w:jc w:val="center"/>
              <w:rPr>
                <w:rFonts w:ascii="Times New Roman" w:eastAsia="Times New Roman" w:hAnsi="Times New Roman" w:cs="Times New Roman"/>
                <w:b/>
                <w:bCs/>
                <w:iCs/>
              </w:rPr>
            </w:pPr>
            <w:r w:rsidRPr="0037266E">
              <w:rPr>
                <w:rFonts w:ascii="Times New Roman" w:eastAsia="Times New Roman" w:hAnsi="Times New Roman" w:cs="Times New Roman"/>
              </w:rPr>
              <w:t>1</w:t>
            </w:r>
          </w:p>
        </w:tc>
        <w:tc>
          <w:tcPr>
            <w:tcW w:w="2640" w:type="pct"/>
            <w:vAlign w:val="center"/>
          </w:tcPr>
          <w:p w14:paraId="6A9C0E09" w14:textId="77777777" w:rsidR="0082108C" w:rsidRPr="0037266E" w:rsidRDefault="0082108C" w:rsidP="0017609D">
            <w:pPr>
              <w:spacing w:after="0" w:line="240" w:lineRule="auto"/>
              <w:jc w:val="both"/>
              <w:rPr>
                <w:rFonts w:ascii="Times New Roman" w:eastAsia="Times New Roman" w:hAnsi="Times New Roman" w:cs="Times New Roman"/>
                <w:b/>
                <w:bCs/>
                <w:iCs/>
              </w:rPr>
            </w:pPr>
            <w:r w:rsidRPr="0037266E">
              <w:rPr>
                <w:rFonts w:ascii="Times New Roman" w:eastAsia="Times New Roman" w:hAnsi="Times New Roman" w:cs="Times New Roman"/>
              </w:rPr>
              <w:t>Toàn tuyến</w:t>
            </w:r>
          </w:p>
        </w:tc>
        <w:tc>
          <w:tcPr>
            <w:tcW w:w="559" w:type="pct"/>
            <w:noWrap/>
            <w:vAlign w:val="center"/>
          </w:tcPr>
          <w:p w14:paraId="7FD35492" w14:textId="77777777" w:rsidR="0082108C" w:rsidRPr="0037266E" w:rsidRDefault="0082108C" w:rsidP="0017609D">
            <w:pPr>
              <w:spacing w:after="0" w:line="240" w:lineRule="auto"/>
              <w:jc w:val="right"/>
              <w:rPr>
                <w:rFonts w:ascii="Times New Roman" w:eastAsia="Times New Roman" w:hAnsi="Times New Roman" w:cs="Times New Roman"/>
                <w:b/>
                <w:bCs/>
                <w:iCs/>
              </w:rPr>
            </w:pPr>
            <w:r w:rsidRPr="0037266E">
              <w:rPr>
                <w:rFonts w:ascii="Times New Roman" w:eastAsia="Times New Roman" w:hAnsi="Times New Roman" w:cs="Times New Roman"/>
              </w:rPr>
              <w:t>20.000</w:t>
            </w:r>
          </w:p>
        </w:tc>
        <w:tc>
          <w:tcPr>
            <w:tcW w:w="564" w:type="pct"/>
            <w:noWrap/>
            <w:vAlign w:val="center"/>
          </w:tcPr>
          <w:p w14:paraId="6960550E"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8.000</w:t>
            </w:r>
          </w:p>
        </w:tc>
        <w:tc>
          <w:tcPr>
            <w:tcW w:w="950" w:type="pct"/>
            <w:noWrap/>
            <w:vAlign w:val="center"/>
          </w:tcPr>
          <w:p w14:paraId="2FABE935"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6.000</w:t>
            </w:r>
          </w:p>
        </w:tc>
      </w:tr>
      <w:tr w:rsidR="0037266E" w:rsidRPr="0037266E" w14:paraId="00F36062" w14:textId="77777777" w:rsidTr="006474C3">
        <w:trPr>
          <w:trHeight w:val="340"/>
        </w:trPr>
        <w:tc>
          <w:tcPr>
            <w:tcW w:w="287" w:type="pct"/>
            <w:noWrap/>
            <w:vAlign w:val="center"/>
          </w:tcPr>
          <w:p w14:paraId="342463E8" w14:textId="77777777" w:rsidR="0082108C" w:rsidRPr="0037266E" w:rsidRDefault="0082108C" w:rsidP="0017609D">
            <w:pPr>
              <w:spacing w:after="0" w:line="240" w:lineRule="auto"/>
              <w:jc w:val="center"/>
              <w:rPr>
                <w:rFonts w:ascii="Times New Roman" w:eastAsia="Times New Roman" w:hAnsi="Times New Roman" w:cs="Times New Roman"/>
                <w:iCs/>
              </w:rPr>
            </w:pPr>
            <w:r w:rsidRPr="0037266E">
              <w:rPr>
                <w:rFonts w:ascii="Times New Roman" w:eastAsia="Times New Roman" w:hAnsi="Times New Roman" w:cs="Times New Roman"/>
                <w:b/>
                <w:bCs/>
              </w:rPr>
              <w:t>VIII</w:t>
            </w:r>
          </w:p>
        </w:tc>
        <w:tc>
          <w:tcPr>
            <w:tcW w:w="2640" w:type="pct"/>
            <w:vAlign w:val="center"/>
          </w:tcPr>
          <w:p w14:paraId="731980E3" w14:textId="77777777" w:rsidR="0082108C" w:rsidRPr="0037266E" w:rsidRDefault="0082108C" w:rsidP="0017609D">
            <w:pPr>
              <w:spacing w:after="0" w:line="240" w:lineRule="auto"/>
              <w:jc w:val="both"/>
              <w:rPr>
                <w:rFonts w:ascii="Times New Roman" w:eastAsia="Times New Roman" w:hAnsi="Times New Roman" w:cs="Times New Roman"/>
                <w:iCs/>
              </w:rPr>
            </w:pPr>
            <w:r w:rsidRPr="0037266E">
              <w:rPr>
                <w:rFonts w:ascii="Times New Roman" w:eastAsia="Times New Roman" w:hAnsi="Times New Roman" w:cs="Times New Roman"/>
                <w:b/>
                <w:bCs/>
              </w:rPr>
              <w:t>PHỐ QUYẾT TIẾN (Từ đường Bến Tượng đến đường Hùng Vương)</w:t>
            </w:r>
          </w:p>
        </w:tc>
        <w:tc>
          <w:tcPr>
            <w:tcW w:w="559" w:type="pct"/>
            <w:noWrap/>
            <w:vAlign w:val="center"/>
          </w:tcPr>
          <w:p w14:paraId="34727ADA" w14:textId="77777777" w:rsidR="0082108C" w:rsidRPr="0037266E" w:rsidRDefault="0082108C" w:rsidP="0017609D">
            <w:pPr>
              <w:spacing w:after="0" w:line="240" w:lineRule="auto"/>
              <w:jc w:val="right"/>
              <w:rPr>
                <w:rFonts w:ascii="Times New Roman" w:eastAsia="Times New Roman" w:hAnsi="Times New Roman" w:cs="Times New Roman"/>
                <w:iCs/>
              </w:rPr>
            </w:pPr>
          </w:p>
        </w:tc>
        <w:tc>
          <w:tcPr>
            <w:tcW w:w="564" w:type="pct"/>
            <w:noWrap/>
            <w:vAlign w:val="center"/>
          </w:tcPr>
          <w:p w14:paraId="26DFD6BD" w14:textId="77777777" w:rsidR="0082108C" w:rsidRPr="0037266E" w:rsidRDefault="0082108C" w:rsidP="0017609D">
            <w:pPr>
              <w:spacing w:after="0" w:line="240" w:lineRule="auto"/>
              <w:jc w:val="right"/>
              <w:rPr>
                <w:rFonts w:ascii="Times New Roman" w:eastAsia="Times New Roman" w:hAnsi="Times New Roman" w:cs="Times New Roman"/>
                <w:iCs/>
              </w:rPr>
            </w:pPr>
          </w:p>
        </w:tc>
        <w:tc>
          <w:tcPr>
            <w:tcW w:w="950" w:type="pct"/>
            <w:noWrap/>
            <w:vAlign w:val="center"/>
          </w:tcPr>
          <w:p w14:paraId="743DC675" w14:textId="77777777" w:rsidR="0082108C" w:rsidRPr="0037266E" w:rsidRDefault="0082108C" w:rsidP="0017609D">
            <w:pPr>
              <w:spacing w:after="0" w:line="240" w:lineRule="auto"/>
              <w:jc w:val="right"/>
              <w:rPr>
                <w:rFonts w:ascii="Times New Roman" w:eastAsia="Times New Roman" w:hAnsi="Times New Roman" w:cs="Times New Roman"/>
                <w:iCs/>
              </w:rPr>
            </w:pPr>
          </w:p>
        </w:tc>
      </w:tr>
      <w:tr w:rsidR="0037266E" w:rsidRPr="0037266E" w14:paraId="3897CBDC" w14:textId="77777777" w:rsidTr="006474C3">
        <w:trPr>
          <w:trHeight w:val="340"/>
        </w:trPr>
        <w:tc>
          <w:tcPr>
            <w:tcW w:w="287" w:type="pct"/>
            <w:noWrap/>
            <w:vAlign w:val="center"/>
          </w:tcPr>
          <w:p w14:paraId="13C5360B" w14:textId="77777777" w:rsidR="0082108C" w:rsidRPr="0037266E" w:rsidRDefault="0082108C" w:rsidP="0017609D">
            <w:pPr>
              <w:spacing w:after="0" w:line="240" w:lineRule="auto"/>
              <w:jc w:val="center"/>
              <w:rPr>
                <w:rFonts w:ascii="Times New Roman" w:eastAsia="Times New Roman" w:hAnsi="Times New Roman" w:cs="Times New Roman"/>
                <w:b/>
                <w:bCs/>
                <w:iCs/>
              </w:rPr>
            </w:pPr>
            <w:r w:rsidRPr="0037266E">
              <w:rPr>
                <w:rFonts w:ascii="Times New Roman" w:eastAsia="Times New Roman" w:hAnsi="Times New Roman" w:cs="Times New Roman"/>
              </w:rPr>
              <w:t>1</w:t>
            </w:r>
          </w:p>
        </w:tc>
        <w:tc>
          <w:tcPr>
            <w:tcW w:w="2640" w:type="pct"/>
            <w:vAlign w:val="center"/>
          </w:tcPr>
          <w:p w14:paraId="0FB6FE72" w14:textId="77777777" w:rsidR="0082108C" w:rsidRPr="0037266E" w:rsidRDefault="0082108C" w:rsidP="0017609D">
            <w:pPr>
              <w:spacing w:after="0" w:line="240" w:lineRule="auto"/>
              <w:jc w:val="both"/>
              <w:rPr>
                <w:rFonts w:ascii="Times New Roman" w:eastAsia="Times New Roman" w:hAnsi="Times New Roman" w:cs="Times New Roman"/>
                <w:b/>
                <w:bCs/>
                <w:iCs/>
              </w:rPr>
            </w:pPr>
            <w:r w:rsidRPr="0037266E">
              <w:rPr>
                <w:rFonts w:ascii="Times New Roman" w:eastAsia="Times New Roman" w:hAnsi="Times New Roman" w:cs="Times New Roman"/>
              </w:rPr>
              <w:t>Toàn tuyến</w:t>
            </w:r>
          </w:p>
        </w:tc>
        <w:tc>
          <w:tcPr>
            <w:tcW w:w="559" w:type="pct"/>
            <w:noWrap/>
            <w:vAlign w:val="center"/>
          </w:tcPr>
          <w:p w14:paraId="7A4C0E1A" w14:textId="77777777" w:rsidR="0082108C" w:rsidRPr="0037266E" w:rsidRDefault="0082108C" w:rsidP="0017609D">
            <w:pPr>
              <w:spacing w:after="0" w:line="240" w:lineRule="auto"/>
              <w:jc w:val="right"/>
              <w:rPr>
                <w:rFonts w:ascii="Times New Roman" w:eastAsia="Times New Roman" w:hAnsi="Times New Roman" w:cs="Times New Roman"/>
                <w:b/>
                <w:bCs/>
                <w:iCs/>
              </w:rPr>
            </w:pPr>
            <w:r w:rsidRPr="0037266E">
              <w:rPr>
                <w:rFonts w:ascii="Times New Roman" w:eastAsia="Times New Roman" w:hAnsi="Times New Roman" w:cs="Times New Roman"/>
              </w:rPr>
              <w:t>26.500</w:t>
            </w:r>
          </w:p>
        </w:tc>
        <w:tc>
          <w:tcPr>
            <w:tcW w:w="564" w:type="pct"/>
            <w:noWrap/>
            <w:vAlign w:val="center"/>
          </w:tcPr>
          <w:p w14:paraId="52C5E3DB"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10.920</w:t>
            </w:r>
          </w:p>
        </w:tc>
        <w:tc>
          <w:tcPr>
            <w:tcW w:w="950" w:type="pct"/>
            <w:noWrap/>
            <w:vAlign w:val="center"/>
          </w:tcPr>
          <w:p w14:paraId="0CC33A14"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7.950</w:t>
            </w:r>
          </w:p>
        </w:tc>
      </w:tr>
      <w:tr w:rsidR="0037266E" w:rsidRPr="0037266E" w14:paraId="4DE8ED79" w14:textId="77777777" w:rsidTr="006474C3">
        <w:trPr>
          <w:trHeight w:val="340"/>
        </w:trPr>
        <w:tc>
          <w:tcPr>
            <w:tcW w:w="287" w:type="pct"/>
            <w:noWrap/>
            <w:vAlign w:val="center"/>
          </w:tcPr>
          <w:p w14:paraId="32749269" w14:textId="77777777" w:rsidR="0082108C" w:rsidRPr="0037266E" w:rsidRDefault="0082108C" w:rsidP="0017609D">
            <w:pPr>
              <w:spacing w:after="0" w:line="240" w:lineRule="auto"/>
              <w:jc w:val="center"/>
              <w:rPr>
                <w:rFonts w:ascii="Times New Roman" w:eastAsia="Times New Roman" w:hAnsi="Times New Roman" w:cs="Times New Roman"/>
                <w:iCs/>
              </w:rPr>
            </w:pPr>
            <w:r w:rsidRPr="0037266E">
              <w:rPr>
                <w:rFonts w:ascii="Times New Roman" w:eastAsia="Times New Roman" w:hAnsi="Times New Roman" w:cs="Times New Roman"/>
                <w:b/>
                <w:bCs/>
              </w:rPr>
              <w:t>IX</w:t>
            </w:r>
          </w:p>
        </w:tc>
        <w:tc>
          <w:tcPr>
            <w:tcW w:w="2640" w:type="pct"/>
            <w:vAlign w:val="center"/>
          </w:tcPr>
          <w:p w14:paraId="3D2197AB" w14:textId="77777777" w:rsidR="0082108C" w:rsidRPr="0037266E" w:rsidRDefault="0082108C" w:rsidP="0017609D">
            <w:pPr>
              <w:spacing w:after="0" w:line="240" w:lineRule="auto"/>
              <w:jc w:val="both"/>
              <w:rPr>
                <w:rFonts w:ascii="Times New Roman" w:eastAsia="Times New Roman" w:hAnsi="Times New Roman" w:cs="Times New Roman"/>
                <w:iCs/>
              </w:rPr>
            </w:pPr>
            <w:r w:rsidRPr="0037266E">
              <w:rPr>
                <w:rFonts w:ascii="Times New Roman" w:eastAsia="Times New Roman" w:hAnsi="Times New Roman" w:cs="Times New Roman"/>
                <w:b/>
                <w:bCs/>
              </w:rPr>
              <w:t>PHỐ CỘT CỜ (Từ đường Bến Oánh đến đường Phùng Chí Kiên)</w:t>
            </w:r>
          </w:p>
        </w:tc>
        <w:tc>
          <w:tcPr>
            <w:tcW w:w="559" w:type="pct"/>
            <w:noWrap/>
            <w:vAlign w:val="center"/>
          </w:tcPr>
          <w:p w14:paraId="4CC44693" w14:textId="77777777" w:rsidR="0082108C" w:rsidRPr="0037266E" w:rsidRDefault="0082108C" w:rsidP="0017609D">
            <w:pPr>
              <w:spacing w:after="0" w:line="240" w:lineRule="auto"/>
              <w:jc w:val="right"/>
              <w:rPr>
                <w:rFonts w:ascii="Times New Roman" w:eastAsia="Times New Roman" w:hAnsi="Times New Roman" w:cs="Times New Roman"/>
                <w:iCs/>
              </w:rPr>
            </w:pPr>
          </w:p>
        </w:tc>
        <w:tc>
          <w:tcPr>
            <w:tcW w:w="564" w:type="pct"/>
            <w:noWrap/>
            <w:vAlign w:val="center"/>
          </w:tcPr>
          <w:p w14:paraId="20D44BDF" w14:textId="77777777" w:rsidR="0082108C" w:rsidRPr="0037266E" w:rsidRDefault="0082108C" w:rsidP="0017609D">
            <w:pPr>
              <w:spacing w:after="0" w:line="240" w:lineRule="auto"/>
              <w:jc w:val="right"/>
              <w:rPr>
                <w:rFonts w:ascii="Times New Roman" w:eastAsia="Times New Roman" w:hAnsi="Times New Roman" w:cs="Times New Roman"/>
                <w:iCs/>
              </w:rPr>
            </w:pPr>
          </w:p>
        </w:tc>
        <w:tc>
          <w:tcPr>
            <w:tcW w:w="950" w:type="pct"/>
            <w:noWrap/>
            <w:vAlign w:val="center"/>
          </w:tcPr>
          <w:p w14:paraId="0B6F7505" w14:textId="77777777" w:rsidR="0082108C" w:rsidRPr="0037266E" w:rsidRDefault="0082108C" w:rsidP="0017609D">
            <w:pPr>
              <w:spacing w:after="0" w:line="240" w:lineRule="auto"/>
              <w:jc w:val="right"/>
              <w:rPr>
                <w:rFonts w:ascii="Times New Roman" w:eastAsia="Times New Roman" w:hAnsi="Times New Roman" w:cs="Times New Roman"/>
                <w:iCs/>
              </w:rPr>
            </w:pPr>
          </w:p>
        </w:tc>
      </w:tr>
      <w:tr w:rsidR="0037266E" w:rsidRPr="0037266E" w14:paraId="033F25EC" w14:textId="77777777" w:rsidTr="006474C3">
        <w:trPr>
          <w:trHeight w:val="340"/>
        </w:trPr>
        <w:tc>
          <w:tcPr>
            <w:tcW w:w="287" w:type="pct"/>
            <w:noWrap/>
            <w:vAlign w:val="center"/>
          </w:tcPr>
          <w:p w14:paraId="7BEB1EAF" w14:textId="77777777" w:rsidR="0082108C" w:rsidRPr="0037266E" w:rsidRDefault="0082108C" w:rsidP="0017609D">
            <w:pPr>
              <w:spacing w:after="0" w:line="240" w:lineRule="auto"/>
              <w:jc w:val="center"/>
              <w:rPr>
                <w:rFonts w:ascii="Times New Roman" w:eastAsia="Times New Roman" w:hAnsi="Times New Roman" w:cs="Times New Roman"/>
                <w:b/>
                <w:bCs/>
                <w:iCs/>
              </w:rPr>
            </w:pPr>
            <w:r w:rsidRPr="0037266E">
              <w:rPr>
                <w:rFonts w:ascii="Times New Roman" w:eastAsia="Times New Roman" w:hAnsi="Times New Roman" w:cs="Times New Roman"/>
              </w:rPr>
              <w:t>1</w:t>
            </w:r>
          </w:p>
        </w:tc>
        <w:tc>
          <w:tcPr>
            <w:tcW w:w="2640" w:type="pct"/>
            <w:vAlign w:val="center"/>
          </w:tcPr>
          <w:p w14:paraId="060516B7" w14:textId="77777777" w:rsidR="0082108C" w:rsidRPr="0037266E" w:rsidRDefault="0082108C" w:rsidP="0017609D">
            <w:pPr>
              <w:spacing w:after="0" w:line="240" w:lineRule="auto"/>
              <w:jc w:val="both"/>
              <w:rPr>
                <w:rFonts w:ascii="Times New Roman" w:eastAsia="Times New Roman" w:hAnsi="Times New Roman" w:cs="Times New Roman"/>
                <w:b/>
                <w:bCs/>
                <w:iCs/>
              </w:rPr>
            </w:pPr>
            <w:r w:rsidRPr="0037266E">
              <w:rPr>
                <w:rFonts w:ascii="Times New Roman" w:eastAsia="Times New Roman" w:hAnsi="Times New Roman" w:cs="Times New Roman"/>
              </w:rPr>
              <w:t>Toàn tuyến</w:t>
            </w:r>
          </w:p>
        </w:tc>
        <w:tc>
          <w:tcPr>
            <w:tcW w:w="559" w:type="pct"/>
            <w:noWrap/>
            <w:vAlign w:val="center"/>
          </w:tcPr>
          <w:p w14:paraId="0C4516C4" w14:textId="77777777" w:rsidR="0082108C" w:rsidRPr="0037266E" w:rsidRDefault="0082108C" w:rsidP="0017609D">
            <w:pPr>
              <w:spacing w:after="0" w:line="240" w:lineRule="auto"/>
              <w:jc w:val="right"/>
              <w:rPr>
                <w:rFonts w:ascii="Times New Roman" w:eastAsia="Times New Roman" w:hAnsi="Times New Roman" w:cs="Times New Roman"/>
                <w:b/>
                <w:bCs/>
                <w:iCs/>
              </w:rPr>
            </w:pPr>
            <w:r w:rsidRPr="0037266E">
              <w:rPr>
                <w:rFonts w:ascii="Times New Roman" w:eastAsia="Times New Roman" w:hAnsi="Times New Roman" w:cs="Times New Roman"/>
              </w:rPr>
              <w:t>27.000</w:t>
            </w:r>
          </w:p>
        </w:tc>
        <w:tc>
          <w:tcPr>
            <w:tcW w:w="564" w:type="pct"/>
            <w:noWrap/>
            <w:vAlign w:val="center"/>
          </w:tcPr>
          <w:p w14:paraId="51871E17"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10.920</w:t>
            </w:r>
          </w:p>
        </w:tc>
        <w:tc>
          <w:tcPr>
            <w:tcW w:w="950" w:type="pct"/>
            <w:noWrap/>
            <w:vAlign w:val="center"/>
          </w:tcPr>
          <w:p w14:paraId="479A3DBC"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8.100</w:t>
            </w:r>
          </w:p>
        </w:tc>
      </w:tr>
      <w:tr w:rsidR="0037266E" w:rsidRPr="0037266E" w14:paraId="0605EDEB" w14:textId="77777777" w:rsidTr="006474C3">
        <w:trPr>
          <w:trHeight w:val="340"/>
        </w:trPr>
        <w:tc>
          <w:tcPr>
            <w:tcW w:w="287" w:type="pct"/>
            <w:noWrap/>
            <w:vAlign w:val="center"/>
          </w:tcPr>
          <w:p w14:paraId="289E934C" w14:textId="77777777" w:rsidR="0082108C" w:rsidRPr="0037266E" w:rsidRDefault="0082108C" w:rsidP="0017609D">
            <w:pPr>
              <w:spacing w:after="0" w:line="240" w:lineRule="auto"/>
              <w:jc w:val="center"/>
              <w:rPr>
                <w:rFonts w:ascii="Times New Roman" w:eastAsia="Times New Roman" w:hAnsi="Times New Roman" w:cs="Times New Roman"/>
                <w:iCs/>
              </w:rPr>
            </w:pPr>
          </w:p>
        </w:tc>
        <w:tc>
          <w:tcPr>
            <w:tcW w:w="2640" w:type="pct"/>
            <w:vAlign w:val="center"/>
          </w:tcPr>
          <w:p w14:paraId="668585CE" w14:textId="77777777" w:rsidR="0082108C" w:rsidRPr="0037266E" w:rsidRDefault="0082108C" w:rsidP="0017609D">
            <w:pPr>
              <w:spacing w:after="0" w:line="240" w:lineRule="auto"/>
              <w:jc w:val="both"/>
              <w:rPr>
                <w:rFonts w:ascii="Times New Roman" w:eastAsia="Times New Roman" w:hAnsi="Times New Roman" w:cs="Times New Roman"/>
                <w:iCs/>
              </w:rPr>
            </w:pPr>
            <w:r w:rsidRPr="0037266E">
              <w:rPr>
                <w:rFonts w:ascii="Times New Roman" w:eastAsia="Times New Roman" w:hAnsi="Times New Roman" w:cs="Times New Roman"/>
                <w:b/>
                <w:bCs/>
              </w:rPr>
              <w:t>Trục phụ</w:t>
            </w:r>
          </w:p>
        </w:tc>
        <w:tc>
          <w:tcPr>
            <w:tcW w:w="559" w:type="pct"/>
            <w:noWrap/>
            <w:vAlign w:val="center"/>
          </w:tcPr>
          <w:p w14:paraId="2B6B0D59" w14:textId="77777777" w:rsidR="0082108C" w:rsidRPr="0037266E" w:rsidRDefault="0082108C" w:rsidP="0017609D">
            <w:pPr>
              <w:spacing w:after="0" w:line="240" w:lineRule="auto"/>
              <w:jc w:val="right"/>
              <w:rPr>
                <w:rFonts w:ascii="Times New Roman" w:eastAsia="Times New Roman" w:hAnsi="Times New Roman" w:cs="Times New Roman"/>
                <w:iCs/>
              </w:rPr>
            </w:pPr>
          </w:p>
        </w:tc>
        <w:tc>
          <w:tcPr>
            <w:tcW w:w="564" w:type="pct"/>
            <w:noWrap/>
            <w:vAlign w:val="center"/>
          </w:tcPr>
          <w:p w14:paraId="44EBDD2F" w14:textId="77777777" w:rsidR="0082108C" w:rsidRPr="0037266E" w:rsidRDefault="0082108C" w:rsidP="0017609D">
            <w:pPr>
              <w:spacing w:after="0" w:line="240" w:lineRule="auto"/>
              <w:jc w:val="right"/>
              <w:rPr>
                <w:rFonts w:ascii="Times New Roman" w:eastAsia="Times New Roman" w:hAnsi="Times New Roman" w:cs="Times New Roman"/>
                <w:iCs/>
              </w:rPr>
            </w:pPr>
          </w:p>
        </w:tc>
        <w:tc>
          <w:tcPr>
            <w:tcW w:w="950" w:type="pct"/>
            <w:noWrap/>
            <w:vAlign w:val="center"/>
          </w:tcPr>
          <w:p w14:paraId="2791235A" w14:textId="77777777" w:rsidR="0082108C" w:rsidRPr="0037266E" w:rsidRDefault="0082108C" w:rsidP="0017609D">
            <w:pPr>
              <w:spacing w:after="0" w:line="240" w:lineRule="auto"/>
              <w:jc w:val="right"/>
              <w:rPr>
                <w:rFonts w:ascii="Times New Roman" w:eastAsia="Times New Roman" w:hAnsi="Times New Roman" w:cs="Times New Roman"/>
                <w:iCs/>
              </w:rPr>
            </w:pPr>
          </w:p>
        </w:tc>
      </w:tr>
      <w:tr w:rsidR="0037266E" w:rsidRPr="0037266E" w14:paraId="7D61E971" w14:textId="77777777" w:rsidTr="006474C3">
        <w:trPr>
          <w:trHeight w:val="340"/>
        </w:trPr>
        <w:tc>
          <w:tcPr>
            <w:tcW w:w="287" w:type="pct"/>
            <w:noWrap/>
            <w:vAlign w:val="center"/>
          </w:tcPr>
          <w:p w14:paraId="2C850905" w14:textId="77777777" w:rsidR="0082108C" w:rsidRPr="0037266E" w:rsidRDefault="0082108C" w:rsidP="0017609D">
            <w:pPr>
              <w:spacing w:after="0" w:line="240" w:lineRule="auto"/>
              <w:jc w:val="center"/>
              <w:rPr>
                <w:rFonts w:ascii="Times New Roman" w:eastAsia="Times New Roman" w:hAnsi="Times New Roman" w:cs="Times New Roman"/>
                <w:iCs/>
              </w:rPr>
            </w:pPr>
            <w:r w:rsidRPr="0037266E">
              <w:rPr>
                <w:rFonts w:ascii="Times New Roman" w:eastAsia="Times New Roman" w:hAnsi="Times New Roman" w:cs="Times New Roman"/>
              </w:rPr>
              <w:t>1</w:t>
            </w:r>
          </w:p>
        </w:tc>
        <w:tc>
          <w:tcPr>
            <w:tcW w:w="2640" w:type="pct"/>
            <w:vAlign w:val="center"/>
          </w:tcPr>
          <w:p w14:paraId="06B7C496" w14:textId="77777777" w:rsidR="0082108C" w:rsidRPr="0037266E" w:rsidRDefault="0082108C" w:rsidP="0017609D">
            <w:pPr>
              <w:spacing w:after="0" w:line="240" w:lineRule="auto"/>
              <w:jc w:val="both"/>
              <w:rPr>
                <w:rFonts w:ascii="Times New Roman" w:eastAsia="Times New Roman" w:hAnsi="Times New Roman" w:cs="Times New Roman"/>
                <w:b/>
                <w:bCs/>
                <w:iCs/>
              </w:rPr>
            </w:pPr>
            <w:r w:rsidRPr="0037266E">
              <w:rPr>
                <w:rFonts w:ascii="Times New Roman" w:eastAsia="Times New Roman" w:hAnsi="Times New Roman" w:cs="Times New Roman"/>
              </w:rPr>
              <w:t>Rẽ các ngõ số 47; 70 từ phố Cột Cờ, vào 50m</w:t>
            </w:r>
          </w:p>
        </w:tc>
        <w:tc>
          <w:tcPr>
            <w:tcW w:w="559" w:type="pct"/>
            <w:noWrap/>
            <w:vAlign w:val="center"/>
          </w:tcPr>
          <w:p w14:paraId="52FD51B5"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16.000</w:t>
            </w:r>
          </w:p>
        </w:tc>
        <w:tc>
          <w:tcPr>
            <w:tcW w:w="564" w:type="pct"/>
            <w:noWrap/>
            <w:vAlign w:val="center"/>
          </w:tcPr>
          <w:p w14:paraId="5B3474D4"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6.580</w:t>
            </w:r>
          </w:p>
        </w:tc>
        <w:tc>
          <w:tcPr>
            <w:tcW w:w="950" w:type="pct"/>
            <w:noWrap/>
            <w:vAlign w:val="center"/>
          </w:tcPr>
          <w:p w14:paraId="0672CE53"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4.800</w:t>
            </w:r>
          </w:p>
        </w:tc>
      </w:tr>
      <w:tr w:rsidR="0037266E" w:rsidRPr="0037266E" w14:paraId="12289A21" w14:textId="77777777" w:rsidTr="006474C3">
        <w:trPr>
          <w:trHeight w:val="340"/>
        </w:trPr>
        <w:tc>
          <w:tcPr>
            <w:tcW w:w="287" w:type="pct"/>
            <w:noWrap/>
            <w:vAlign w:val="center"/>
          </w:tcPr>
          <w:p w14:paraId="30458319" w14:textId="77777777" w:rsidR="0082108C" w:rsidRPr="0037266E" w:rsidRDefault="0082108C" w:rsidP="0017609D">
            <w:pPr>
              <w:spacing w:after="0" w:line="240" w:lineRule="auto"/>
              <w:jc w:val="center"/>
              <w:rPr>
                <w:rFonts w:ascii="Times New Roman" w:eastAsia="Times New Roman" w:hAnsi="Times New Roman" w:cs="Times New Roman"/>
                <w:iCs/>
              </w:rPr>
            </w:pPr>
            <w:r w:rsidRPr="0037266E">
              <w:rPr>
                <w:rFonts w:ascii="Times New Roman" w:eastAsia="Times New Roman" w:hAnsi="Times New Roman" w:cs="Times New Roman"/>
                <w:b/>
                <w:bCs/>
              </w:rPr>
              <w:t>X</w:t>
            </w:r>
          </w:p>
        </w:tc>
        <w:tc>
          <w:tcPr>
            <w:tcW w:w="2640" w:type="pct"/>
            <w:vAlign w:val="center"/>
          </w:tcPr>
          <w:p w14:paraId="75C3110C" w14:textId="77777777" w:rsidR="0082108C" w:rsidRPr="0037266E" w:rsidRDefault="0082108C" w:rsidP="0017609D">
            <w:pPr>
              <w:spacing w:after="0" w:line="240" w:lineRule="auto"/>
              <w:jc w:val="both"/>
              <w:rPr>
                <w:rFonts w:ascii="Times New Roman" w:eastAsia="Times New Roman" w:hAnsi="Times New Roman" w:cs="Times New Roman"/>
                <w:iCs/>
              </w:rPr>
            </w:pPr>
            <w:r w:rsidRPr="0037266E">
              <w:rPr>
                <w:rFonts w:ascii="Times New Roman" w:eastAsia="Times New Roman" w:hAnsi="Times New Roman" w:cs="Times New Roman"/>
                <w:b/>
                <w:bCs/>
              </w:rPr>
              <w:t>PHỐ NHỊ QUÝ (Từ đường Phùng Chí Kiên đến đường Bến Tượng)</w:t>
            </w:r>
          </w:p>
        </w:tc>
        <w:tc>
          <w:tcPr>
            <w:tcW w:w="559" w:type="pct"/>
            <w:noWrap/>
            <w:vAlign w:val="center"/>
          </w:tcPr>
          <w:p w14:paraId="5771F7B0" w14:textId="77777777" w:rsidR="0082108C" w:rsidRPr="0037266E" w:rsidRDefault="0082108C" w:rsidP="0017609D">
            <w:pPr>
              <w:spacing w:after="0" w:line="240" w:lineRule="auto"/>
              <w:jc w:val="right"/>
              <w:rPr>
                <w:rFonts w:ascii="Times New Roman" w:eastAsia="Times New Roman" w:hAnsi="Times New Roman" w:cs="Times New Roman"/>
                <w:iCs/>
              </w:rPr>
            </w:pPr>
          </w:p>
        </w:tc>
        <w:tc>
          <w:tcPr>
            <w:tcW w:w="564" w:type="pct"/>
            <w:noWrap/>
            <w:vAlign w:val="center"/>
          </w:tcPr>
          <w:p w14:paraId="4A37FE5E" w14:textId="77777777" w:rsidR="0082108C" w:rsidRPr="0037266E" w:rsidRDefault="0082108C" w:rsidP="0017609D">
            <w:pPr>
              <w:spacing w:after="0" w:line="240" w:lineRule="auto"/>
              <w:jc w:val="right"/>
              <w:rPr>
                <w:rFonts w:ascii="Times New Roman" w:eastAsia="Times New Roman" w:hAnsi="Times New Roman" w:cs="Times New Roman"/>
                <w:iCs/>
              </w:rPr>
            </w:pPr>
          </w:p>
        </w:tc>
        <w:tc>
          <w:tcPr>
            <w:tcW w:w="950" w:type="pct"/>
            <w:noWrap/>
            <w:vAlign w:val="center"/>
          </w:tcPr>
          <w:p w14:paraId="61263769" w14:textId="77777777" w:rsidR="0082108C" w:rsidRPr="0037266E" w:rsidRDefault="0082108C" w:rsidP="0017609D">
            <w:pPr>
              <w:spacing w:after="0" w:line="240" w:lineRule="auto"/>
              <w:jc w:val="right"/>
              <w:rPr>
                <w:rFonts w:ascii="Times New Roman" w:eastAsia="Times New Roman" w:hAnsi="Times New Roman" w:cs="Times New Roman"/>
                <w:iCs/>
              </w:rPr>
            </w:pPr>
          </w:p>
        </w:tc>
      </w:tr>
      <w:tr w:rsidR="0037266E" w:rsidRPr="0037266E" w14:paraId="326583B3" w14:textId="77777777" w:rsidTr="006474C3">
        <w:trPr>
          <w:trHeight w:val="340"/>
        </w:trPr>
        <w:tc>
          <w:tcPr>
            <w:tcW w:w="287" w:type="pct"/>
            <w:noWrap/>
            <w:vAlign w:val="center"/>
          </w:tcPr>
          <w:p w14:paraId="3AAD9571" w14:textId="77777777" w:rsidR="0082108C" w:rsidRPr="0037266E" w:rsidRDefault="0082108C" w:rsidP="0017609D">
            <w:pPr>
              <w:spacing w:after="0" w:line="240" w:lineRule="auto"/>
              <w:jc w:val="center"/>
              <w:rPr>
                <w:rFonts w:ascii="Times New Roman" w:eastAsia="Times New Roman" w:hAnsi="Times New Roman" w:cs="Times New Roman"/>
                <w:b/>
                <w:bCs/>
                <w:iCs/>
              </w:rPr>
            </w:pPr>
            <w:r w:rsidRPr="0037266E">
              <w:rPr>
                <w:rFonts w:ascii="Times New Roman" w:eastAsia="Times New Roman" w:hAnsi="Times New Roman" w:cs="Times New Roman"/>
              </w:rPr>
              <w:t>1</w:t>
            </w:r>
          </w:p>
        </w:tc>
        <w:tc>
          <w:tcPr>
            <w:tcW w:w="2640" w:type="pct"/>
            <w:vAlign w:val="center"/>
          </w:tcPr>
          <w:p w14:paraId="304AE565" w14:textId="77777777" w:rsidR="0082108C" w:rsidRPr="0037266E" w:rsidRDefault="0082108C" w:rsidP="0017609D">
            <w:pPr>
              <w:spacing w:after="0" w:line="240" w:lineRule="auto"/>
              <w:jc w:val="both"/>
              <w:rPr>
                <w:rFonts w:ascii="Times New Roman" w:eastAsia="Times New Roman" w:hAnsi="Times New Roman" w:cs="Times New Roman"/>
                <w:b/>
                <w:bCs/>
                <w:iCs/>
              </w:rPr>
            </w:pPr>
            <w:r w:rsidRPr="0037266E">
              <w:rPr>
                <w:rFonts w:ascii="Times New Roman" w:eastAsia="Times New Roman" w:hAnsi="Times New Roman" w:cs="Times New Roman"/>
              </w:rPr>
              <w:t>Từ đường Phùng Chí Kiên đến đất Tỉnh ủy</w:t>
            </w:r>
          </w:p>
        </w:tc>
        <w:tc>
          <w:tcPr>
            <w:tcW w:w="559" w:type="pct"/>
            <w:noWrap/>
            <w:vAlign w:val="center"/>
          </w:tcPr>
          <w:p w14:paraId="444F2942" w14:textId="77777777" w:rsidR="0082108C" w:rsidRPr="0037266E" w:rsidRDefault="0082108C" w:rsidP="0017609D">
            <w:pPr>
              <w:spacing w:after="0" w:line="240" w:lineRule="auto"/>
              <w:jc w:val="right"/>
              <w:rPr>
                <w:rFonts w:ascii="Times New Roman" w:eastAsia="Times New Roman" w:hAnsi="Times New Roman" w:cs="Times New Roman"/>
                <w:b/>
                <w:bCs/>
                <w:iCs/>
              </w:rPr>
            </w:pPr>
            <w:r w:rsidRPr="0037266E">
              <w:rPr>
                <w:rFonts w:ascii="Times New Roman" w:eastAsia="Times New Roman" w:hAnsi="Times New Roman" w:cs="Times New Roman"/>
              </w:rPr>
              <w:t>37.000</w:t>
            </w:r>
          </w:p>
        </w:tc>
        <w:tc>
          <w:tcPr>
            <w:tcW w:w="564" w:type="pct"/>
            <w:noWrap/>
            <w:vAlign w:val="center"/>
          </w:tcPr>
          <w:p w14:paraId="2BEEB374"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14.800</w:t>
            </w:r>
          </w:p>
        </w:tc>
        <w:tc>
          <w:tcPr>
            <w:tcW w:w="950" w:type="pct"/>
            <w:noWrap/>
            <w:vAlign w:val="center"/>
          </w:tcPr>
          <w:p w14:paraId="7F6720E2"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11.100</w:t>
            </w:r>
          </w:p>
        </w:tc>
      </w:tr>
      <w:tr w:rsidR="0037266E" w:rsidRPr="0037266E" w14:paraId="41B6AC4C" w14:textId="77777777" w:rsidTr="006474C3">
        <w:trPr>
          <w:trHeight w:val="340"/>
        </w:trPr>
        <w:tc>
          <w:tcPr>
            <w:tcW w:w="287" w:type="pct"/>
            <w:noWrap/>
            <w:vAlign w:val="center"/>
          </w:tcPr>
          <w:p w14:paraId="7B7A3EC5" w14:textId="77777777" w:rsidR="0082108C" w:rsidRPr="0037266E" w:rsidRDefault="0082108C" w:rsidP="0017609D">
            <w:pPr>
              <w:spacing w:after="0" w:line="240" w:lineRule="auto"/>
              <w:jc w:val="center"/>
              <w:rPr>
                <w:rFonts w:ascii="Times New Roman" w:eastAsia="Times New Roman" w:hAnsi="Times New Roman" w:cs="Times New Roman"/>
                <w:iCs/>
              </w:rPr>
            </w:pPr>
            <w:r w:rsidRPr="0037266E">
              <w:rPr>
                <w:rFonts w:ascii="Times New Roman" w:eastAsia="Times New Roman" w:hAnsi="Times New Roman" w:cs="Times New Roman"/>
              </w:rPr>
              <w:t>2</w:t>
            </w:r>
          </w:p>
        </w:tc>
        <w:tc>
          <w:tcPr>
            <w:tcW w:w="2640" w:type="pct"/>
            <w:vAlign w:val="center"/>
          </w:tcPr>
          <w:p w14:paraId="1BC6F61E" w14:textId="77777777" w:rsidR="0082108C" w:rsidRPr="0037266E" w:rsidRDefault="0082108C" w:rsidP="0017609D">
            <w:pPr>
              <w:spacing w:after="0" w:line="240" w:lineRule="auto"/>
              <w:jc w:val="both"/>
              <w:rPr>
                <w:rFonts w:ascii="Times New Roman" w:eastAsia="Times New Roman" w:hAnsi="Times New Roman" w:cs="Times New Roman"/>
                <w:iCs/>
              </w:rPr>
            </w:pPr>
            <w:r w:rsidRPr="0037266E">
              <w:rPr>
                <w:rFonts w:ascii="Times New Roman" w:eastAsia="Times New Roman" w:hAnsi="Times New Roman" w:cs="Times New Roman"/>
              </w:rPr>
              <w:t>Từ đất Tỉnh ủy đến chân dốc Tỉnh ủy (cổng cũ)</w:t>
            </w:r>
          </w:p>
        </w:tc>
        <w:tc>
          <w:tcPr>
            <w:tcW w:w="559" w:type="pct"/>
            <w:noWrap/>
            <w:vAlign w:val="center"/>
          </w:tcPr>
          <w:p w14:paraId="3ADC9BC4"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35.000</w:t>
            </w:r>
          </w:p>
        </w:tc>
        <w:tc>
          <w:tcPr>
            <w:tcW w:w="564" w:type="pct"/>
            <w:noWrap/>
            <w:vAlign w:val="center"/>
          </w:tcPr>
          <w:p w14:paraId="3C5070E4"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14.000</w:t>
            </w:r>
          </w:p>
        </w:tc>
        <w:tc>
          <w:tcPr>
            <w:tcW w:w="950" w:type="pct"/>
            <w:noWrap/>
            <w:vAlign w:val="center"/>
          </w:tcPr>
          <w:p w14:paraId="7507A7A0"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10.500</w:t>
            </w:r>
          </w:p>
        </w:tc>
      </w:tr>
      <w:tr w:rsidR="0037266E" w:rsidRPr="0037266E" w14:paraId="082B3BD1" w14:textId="77777777" w:rsidTr="006474C3">
        <w:trPr>
          <w:trHeight w:val="340"/>
        </w:trPr>
        <w:tc>
          <w:tcPr>
            <w:tcW w:w="287" w:type="pct"/>
            <w:noWrap/>
            <w:vAlign w:val="center"/>
          </w:tcPr>
          <w:p w14:paraId="17FCAD2A" w14:textId="77777777" w:rsidR="0082108C" w:rsidRPr="0037266E" w:rsidRDefault="0082108C" w:rsidP="0017609D">
            <w:pPr>
              <w:spacing w:after="0" w:line="240" w:lineRule="auto"/>
              <w:jc w:val="center"/>
              <w:rPr>
                <w:rFonts w:ascii="Times New Roman" w:eastAsia="Times New Roman" w:hAnsi="Times New Roman" w:cs="Times New Roman"/>
                <w:iCs/>
              </w:rPr>
            </w:pPr>
            <w:r w:rsidRPr="0037266E">
              <w:rPr>
                <w:rFonts w:ascii="Times New Roman" w:eastAsia="Times New Roman" w:hAnsi="Times New Roman" w:cs="Times New Roman"/>
              </w:rPr>
              <w:t>3</w:t>
            </w:r>
          </w:p>
        </w:tc>
        <w:tc>
          <w:tcPr>
            <w:tcW w:w="2640" w:type="pct"/>
            <w:vAlign w:val="center"/>
          </w:tcPr>
          <w:p w14:paraId="538BD7A8" w14:textId="77777777" w:rsidR="0082108C" w:rsidRPr="0037266E" w:rsidRDefault="0082108C" w:rsidP="0017609D">
            <w:pPr>
              <w:spacing w:after="0" w:line="240" w:lineRule="auto"/>
              <w:jc w:val="both"/>
              <w:rPr>
                <w:rFonts w:ascii="Times New Roman" w:eastAsia="Times New Roman" w:hAnsi="Times New Roman" w:cs="Times New Roman"/>
                <w:iCs/>
              </w:rPr>
            </w:pPr>
            <w:r w:rsidRPr="0037266E">
              <w:rPr>
                <w:rFonts w:ascii="Times New Roman" w:eastAsia="Times New Roman" w:hAnsi="Times New Roman" w:cs="Times New Roman"/>
              </w:rPr>
              <w:t>Từ Chân dốc Tỉnh ủy (cổng cũ) đến đường Bến Tượng</w:t>
            </w:r>
          </w:p>
        </w:tc>
        <w:tc>
          <w:tcPr>
            <w:tcW w:w="559" w:type="pct"/>
            <w:noWrap/>
            <w:vAlign w:val="center"/>
          </w:tcPr>
          <w:p w14:paraId="36DD3919"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30.000</w:t>
            </w:r>
          </w:p>
        </w:tc>
        <w:tc>
          <w:tcPr>
            <w:tcW w:w="564" w:type="pct"/>
            <w:noWrap/>
            <w:vAlign w:val="center"/>
          </w:tcPr>
          <w:p w14:paraId="5FE45197"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12.000</w:t>
            </w:r>
          </w:p>
        </w:tc>
        <w:tc>
          <w:tcPr>
            <w:tcW w:w="950" w:type="pct"/>
            <w:noWrap/>
            <w:vAlign w:val="center"/>
          </w:tcPr>
          <w:p w14:paraId="551B0211"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9.000</w:t>
            </w:r>
          </w:p>
        </w:tc>
      </w:tr>
      <w:tr w:rsidR="0037266E" w:rsidRPr="0037266E" w14:paraId="3332E1F1" w14:textId="77777777" w:rsidTr="006474C3">
        <w:trPr>
          <w:trHeight w:val="340"/>
        </w:trPr>
        <w:tc>
          <w:tcPr>
            <w:tcW w:w="287" w:type="pct"/>
            <w:noWrap/>
            <w:vAlign w:val="center"/>
          </w:tcPr>
          <w:p w14:paraId="7DA27B24" w14:textId="77777777" w:rsidR="0082108C" w:rsidRPr="0037266E" w:rsidRDefault="0082108C" w:rsidP="0017609D">
            <w:pPr>
              <w:spacing w:after="0" w:line="240" w:lineRule="auto"/>
              <w:jc w:val="center"/>
              <w:rPr>
                <w:rFonts w:ascii="Times New Roman" w:eastAsia="Times New Roman" w:hAnsi="Times New Roman" w:cs="Times New Roman"/>
                <w:iCs/>
              </w:rPr>
            </w:pPr>
          </w:p>
        </w:tc>
        <w:tc>
          <w:tcPr>
            <w:tcW w:w="2640" w:type="pct"/>
            <w:vAlign w:val="center"/>
          </w:tcPr>
          <w:p w14:paraId="5D5B1973" w14:textId="77777777" w:rsidR="0082108C" w:rsidRPr="0037266E" w:rsidRDefault="0082108C" w:rsidP="0017609D">
            <w:pPr>
              <w:spacing w:after="0" w:line="240" w:lineRule="auto"/>
              <w:jc w:val="both"/>
              <w:rPr>
                <w:rFonts w:ascii="Times New Roman" w:eastAsia="Times New Roman" w:hAnsi="Times New Roman" w:cs="Times New Roman"/>
                <w:iCs/>
              </w:rPr>
            </w:pPr>
            <w:r w:rsidRPr="0037266E">
              <w:rPr>
                <w:rFonts w:ascii="Times New Roman" w:eastAsia="Times New Roman" w:hAnsi="Times New Roman" w:cs="Times New Roman"/>
                <w:b/>
                <w:bCs/>
              </w:rPr>
              <w:t>Trục phụ</w:t>
            </w:r>
          </w:p>
        </w:tc>
        <w:tc>
          <w:tcPr>
            <w:tcW w:w="559" w:type="pct"/>
            <w:noWrap/>
            <w:vAlign w:val="center"/>
          </w:tcPr>
          <w:p w14:paraId="0AEC36E8" w14:textId="77777777" w:rsidR="0082108C" w:rsidRPr="0037266E" w:rsidRDefault="0082108C" w:rsidP="0017609D">
            <w:pPr>
              <w:spacing w:after="0" w:line="240" w:lineRule="auto"/>
              <w:jc w:val="right"/>
              <w:rPr>
                <w:rFonts w:ascii="Times New Roman" w:eastAsia="Times New Roman" w:hAnsi="Times New Roman" w:cs="Times New Roman"/>
                <w:iCs/>
              </w:rPr>
            </w:pPr>
          </w:p>
        </w:tc>
        <w:tc>
          <w:tcPr>
            <w:tcW w:w="564" w:type="pct"/>
            <w:noWrap/>
            <w:vAlign w:val="center"/>
          </w:tcPr>
          <w:p w14:paraId="23032BDD" w14:textId="77777777" w:rsidR="0082108C" w:rsidRPr="0037266E" w:rsidRDefault="0082108C" w:rsidP="0017609D">
            <w:pPr>
              <w:spacing w:after="0" w:line="240" w:lineRule="auto"/>
              <w:jc w:val="right"/>
              <w:rPr>
                <w:rFonts w:ascii="Times New Roman" w:eastAsia="Times New Roman" w:hAnsi="Times New Roman" w:cs="Times New Roman"/>
                <w:iCs/>
              </w:rPr>
            </w:pPr>
          </w:p>
        </w:tc>
        <w:tc>
          <w:tcPr>
            <w:tcW w:w="950" w:type="pct"/>
            <w:noWrap/>
            <w:vAlign w:val="center"/>
          </w:tcPr>
          <w:p w14:paraId="4BB67EFF" w14:textId="77777777" w:rsidR="0082108C" w:rsidRPr="0037266E" w:rsidRDefault="0082108C" w:rsidP="0017609D">
            <w:pPr>
              <w:spacing w:after="0" w:line="240" w:lineRule="auto"/>
              <w:jc w:val="right"/>
              <w:rPr>
                <w:rFonts w:ascii="Times New Roman" w:eastAsia="Times New Roman" w:hAnsi="Times New Roman" w:cs="Times New Roman"/>
                <w:iCs/>
              </w:rPr>
            </w:pPr>
          </w:p>
        </w:tc>
      </w:tr>
      <w:tr w:rsidR="0037266E" w:rsidRPr="0037266E" w14:paraId="2ED5F1CB" w14:textId="77777777" w:rsidTr="006474C3">
        <w:trPr>
          <w:trHeight w:val="340"/>
        </w:trPr>
        <w:tc>
          <w:tcPr>
            <w:tcW w:w="287" w:type="pct"/>
            <w:noWrap/>
            <w:vAlign w:val="center"/>
          </w:tcPr>
          <w:p w14:paraId="4212A435" w14:textId="77777777" w:rsidR="0082108C" w:rsidRPr="0037266E" w:rsidRDefault="0082108C" w:rsidP="0017609D">
            <w:pPr>
              <w:spacing w:after="0" w:line="240" w:lineRule="auto"/>
              <w:jc w:val="center"/>
              <w:rPr>
                <w:rFonts w:ascii="Times New Roman" w:eastAsia="Times New Roman" w:hAnsi="Times New Roman" w:cs="Times New Roman"/>
                <w:iCs/>
              </w:rPr>
            </w:pPr>
            <w:r w:rsidRPr="0037266E">
              <w:rPr>
                <w:rFonts w:ascii="Times New Roman" w:eastAsia="Times New Roman" w:hAnsi="Times New Roman" w:cs="Times New Roman"/>
              </w:rPr>
              <w:t>1</w:t>
            </w:r>
          </w:p>
        </w:tc>
        <w:tc>
          <w:tcPr>
            <w:tcW w:w="2640" w:type="pct"/>
            <w:vAlign w:val="center"/>
          </w:tcPr>
          <w:p w14:paraId="60324DEF" w14:textId="77777777" w:rsidR="0082108C" w:rsidRPr="0037266E" w:rsidRDefault="0082108C" w:rsidP="0017609D">
            <w:pPr>
              <w:spacing w:after="0" w:line="240" w:lineRule="auto"/>
              <w:jc w:val="both"/>
              <w:rPr>
                <w:rFonts w:ascii="Times New Roman" w:eastAsia="Times New Roman" w:hAnsi="Times New Roman" w:cs="Times New Roman"/>
                <w:b/>
                <w:bCs/>
                <w:iCs/>
              </w:rPr>
            </w:pPr>
            <w:r w:rsidRPr="0037266E">
              <w:rPr>
                <w:rFonts w:ascii="Times New Roman" w:eastAsia="Times New Roman" w:hAnsi="Times New Roman" w:cs="Times New Roman"/>
              </w:rPr>
              <w:t>Các đường rẽ từ trục chính, vào 100m có đường ≥ 2,5m</w:t>
            </w:r>
          </w:p>
        </w:tc>
        <w:tc>
          <w:tcPr>
            <w:tcW w:w="559" w:type="pct"/>
            <w:noWrap/>
            <w:vAlign w:val="center"/>
          </w:tcPr>
          <w:p w14:paraId="04E4AB03"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10.500</w:t>
            </w:r>
          </w:p>
        </w:tc>
        <w:tc>
          <w:tcPr>
            <w:tcW w:w="564" w:type="pct"/>
            <w:noWrap/>
            <w:vAlign w:val="center"/>
          </w:tcPr>
          <w:p w14:paraId="538135C1"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4.200</w:t>
            </w:r>
          </w:p>
        </w:tc>
        <w:tc>
          <w:tcPr>
            <w:tcW w:w="950" w:type="pct"/>
            <w:noWrap/>
            <w:vAlign w:val="center"/>
          </w:tcPr>
          <w:p w14:paraId="1EF818A3"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3.150</w:t>
            </w:r>
          </w:p>
        </w:tc>
      </w:tr>
      <w:tr w:rsidR="0037266E" w:rsidRPr="0037266E" w14:paraId="1D27DF2B" w14:textId="77777777" w:rsidTr="006474C3">
        <w:trPr>
          <w:trHeight w:val="340"/>
        </w:trPr>
        <w:tc>
          <w:tcPr>
            <w:tcW w:w="287" w:type="pct"/>
            <w:noWrap/>
            <w:vAlign w:val="center"/>
          </w:tcPr>
          <w:p w14:paraId="60A9C4A6" w14:textId="77777777" w:rsidR="0082108C" w:rsidRPr="0037266E" w:rsidRDefault="0082108C" w:rsidP="0017609D">
            <w:pPr>
              <w:spacing w:after="0" w:line="240" w:lineRule="auto"/>
              <w:jc w:val="center"/>
              <w:rPr>
                <w:rFonts w:ascii="Times New Roman" w:eastAsia="Times New Roman" w:hAnsi="Times New Roman" w:cs="Times New Roman"/>
                <w:iCs/>
              </w:rPr>
            </w:pPr>
            <w:r w:rsidRPr="0037266E">
              <w:rPr>
                <w:rFonts w:ascii="Times New Roman" w:eastAsia="Times New Roman" w:hAnsi="Times New Roman" w:cs="Times New Roman"/>
                <w:b/>
                <w:bCs/>
              </w:rPr>
              <w:t>XI</w:t>
            </w:r>
          </w:p>
        </w:tc>
        <w:tc>
          <w:tcPr>
            <w:tcW w:w="2640" w:type="pct"/>
            <w:vAlign w:val="center"/>
          </w:tcPr>
          <w:p w14:paraId="6BE9EE37" w14:textId="77777777" w:rsidR="0082108C" w:rsidRPr="0037266E" w:rsidRDefault="0082108C" w:rsidP="0017609D">
            <w:pPr>
              <w:spacing w:after="0" w:line="240" w:lineRule="auto"/>
              <w:jc w:val="both"/>
              <w:rPr>
                <w:rFonts w:ascii="Times New Roman" w:eastAsia="Times New Roman" w:hAnsi="Times New Roman" w:cs="Times New Roman"/>
                <w:iCs/>
              </w:rPr>
            </w:pPr>
            <w:r w:rsidRPr="0037266E">
              <w:rPr>
                <w:rFonts w:ascii="Times New Roman" w:eastAsia="Times New Roman" w:hAnsi="Times New Roman" w:cs="Times New Roman"/>
                <w:b/>
                <w:bCs/>
              </w:rPr>
              <w:t>PHỐ ĐỘI GIÁ (Từ đường Cách mạng tháng Tám đến Trụ sở khối sự nghiệp UBND thành phố Thái Nguyên)</w:t>
            </w:r>
          </w:p>
        </w:tc>
        <w:tc>
          <w:tcPr>
            <w:tcW w:w="559" w:type="pct"/>
            <w:noWrap/>
            <w:vAlign w:val="center"/>
          </w:tcPr>
          <w:p w14:paraId="0864B2FD" w14:textId="77777777" w:rsidR="0082108C" w:rsidRPr="0037266E" w:rsidRDefault="0082108C" w:rsidP="0017609D">
            <w:pPr>
              <w:spacing w:after="0" w:line="240" w:lineRule="auto"/>
              <w:jc w:val="right"/>
              <w:rPr>
                <w:rFonts w:ascii="Times New Roman" w:eastAsia="Times New Roman" w:hAnsi="Times New Roman" w:cs="Times New Roman"/>
                <w:iCs/>
              </w:rPr>
            </w:pPr>
          </w:p>
        </w:tc>
        <w:tc>
          <w:tcPr>
            <w:tcW w:w="564" w:type="pct"/>
            <w:noWrap/>
            <w:vAlign w:val="center"/>
          </w:tcPr>
          <w:p w14:paraId="1A3342E5" w14:textId="77777777" w:rsidR="0082108C" w:rsidRPr="0037266E" w:rsidRDefault="0082108C" w:rsidP="0017609D">
            <w:pPr>
              <w:spacing w:after="0" w:line="240" w:lineRule="auto"/>
              <w:jc w:val="right"/>
              <w:rPr>
                <w:rFonts w:ascii="Times New Roman" w:eastAsia="Times New Roman" w:hAnsi="Times New Roman" w:cs="Times New Roman"/>
                <w:iCs/>
              </w:rPr>
            </w:pPr>
          </w:p>
        </w:tc>
        <w:tc>
          <w:tcPr>
            <w:tcW w:w="950" w:type="pct"/>
            <w:noWrap/>
            <w:vAlign w:val="center"/>
          </w:tcPr>
          <w:p w14:paraId="3B99FA66" w14:textId="77777777" w:rsidR="0082108C" w:rsidRPr="0037266E" w:rsidRDefault="0082108C" w:rsidP="0017609D">
            <w:pPr>
              <w:spacing w:after="0" w:line="240" w:lineRule="auto"/>
              <w:jc w:val="right"/>
              <w:rPr>
                <w:rFonts w:ascii="Times New Roman" w:eastAsia="Times New Roman" w:hAnsi="Times New Roman" w:cs="Times New Roman"/>
                <w:iCs/>
              </w:rPr>
            </w:pPr>
          </w:p>
        </w:tc>
      </w:tr>
      <w:tr w:rsidR="0037266E" w:rsidRPr="0037266E" w14:paraId="21BB0978" w14:textId="77777777" w:rsidTr="006474C3">
        <w:trPr>
          <w:trHeight w:val="340"/>
        </w:trPr>
        <w:tc>
          <w:tcPr>
            <w:tcW w:w="287" w:type="pct"/>
            <w:noWrap/>
            <w:vAlign w:val="center"/>
          </w:tcPr>
          <w:p w14:paraId="1DA92C5F" w14:textId="77777777" w:rsidR="0082108C" w:rsidRPr="0037266E" w:rsidRDefault="0082108C" w:rsidP="0017609D">
            <w:pPr>
              <w:spacing w:after="0" w:line="240" w:lineRule="auto"/>
              <w:jc w:val="center"/>
              <w:rPr>
                <w:rFonts w:ascii="Times New Roman" w:eastAsia="Times New Roman" w:hAnsi="Times New Roman" w:cs="Times New Roman"/>
                <w:b/>
                <w:bCs/>
                <w:iCs/>
              </w:rPr>
            </w:pPr>
            <w:r w:rsidRPr="0037266E">
              <w:rPr>
                <w:rFonts w:ascii="Times New Roman" w:eastAsia="Times New Roman" w:hAnsi="Times New Roman" w:cs="Times New Roman"/>
              </w:rPr>
              <w:t>1</w:t>
            </w:r>
          </w:p>
        </w:tc>
        <w:tc>
          <w:tcPr>
            <w:tcW w:w="2640" w:type="pct"/>
            <w:vAlign w:val="center"/>
          </w:tcPr>
          <w:p w14:paraId="7E17F161" w14:textId="77777777" w:rsidR="0082108C" w:rsidRPr="0037266E" w:rsidRDefault="0082108C" w:rsidP="0017609D">
            <w:pPr>
              <w:spacing w:after="0" w:line="240" w:lineRule="auto"/>
              <w:jc w:val="both"/>
              <w:rPr>
                <w:rFonts w:ascii="Times New Roman" w:eastAsia="Times New Roman" w:hAnsi="Times New Roman" w:cs="Times New Roman"/>
                <w:b/>
                <w:bCs/>
                <w:iCs/>
              </w:rPr>
            </w:pPr>
            <w:r w:rsidRPr="0037266E">
              <w:rPr>
                <w:rFonts w:ascii="Times New Roman" w:eastAsia="Times New Roman" w:hAnsi="Times New Roman" w:cs="Times New Roman"/>
              </w:rPr>
              <w:t>Toàn tuyến</w:t>
            </w:r>
          </w:p>
        </w:tc>
        <w:tc>
          <w:tcPr>
            <w:tcW w:w="559" w:type="pct"/>
            <w:noWrap/>
            <w:vAlign w:val="center"/>
          </w:tcPr>
          <w:p w14:paraId="77941144" w14:textId="77777777" w:rsidR="0082108C" w:rsidRPr="0037266E" w:rsidRDefault="0082108C" w:rsidP="0017609D">
            <w:pPr>
              <w:spacing w:after="0" w:line="240" w:lineRule="auto"/>
              <w:jc w:val="right"/>
              <w:rPr>
                <w:rFonts w:ascii="Times New Roman" w:eastAsia="Times New Roman" w:hAnsi="Times New Roman" w:cs="Times New Roman"/>
                <w:b/>
                <w:bCs/>
                <w:iCs/>
              </w:rPr>
            </w:pPr>
            <w:r w:rsidRPr="0037266E">
              <w:rPr>
                <w:rFonts w:ascii="Times New Roman" w:eastAsia="Times New Roman" w:hAnsi="Times New Roman" w:cs="Times New Roman"/>
              </w:rPr>
              <w:t>18.000</w:t>
            </w:r>
          </w:p>
        </w:tc>
        <w:tc>
          <w:tcPr>
            <w:tcW w:w="564" w:type="pct"/>
            <w:noWrap/>
            <w:vAlign w:val="center"/>
          </w:tcPr>
          <w:p w14:paraId="066767CD"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7.200</w:t>
            </w:r>
          </w:p>
        </w:tc>
        <w:tc>
          <w:tcPr>
            <w:tcW w:w="950" w:type="pct"/>
            <w:noWrap/>
            <w:vAlign w:val="center"/>
          </w:tcPr>
          <w:p w14:paraId="4805CDF5"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5.400</w:t>
            </w:r>
          </w:p>
        </w:tc>
      </w:tr>
      <w:tr w:rsidR="0037266E" w:rsidRPr="0037266E" w14:paraId="44E6BD91" w14:textId="77777777" w:rsidTr="006474C3">
        <w:trPr>
          <w:trHeight w:val="340"/>
        </w:trPr>
        <w:tc>
          <w:tcPr>
            <w:tcW w:w="287" w:type="pct"/>
            <w:noWrap/>
            <w:vAlign w:val="center"/>
          </w:tcPr>
          <w:p w14:paraId="1F6715CA" w14:textId="77777777" w:rsidR="0082108C" w:rsidRPr="0037266E" w:rsidRDefault="0082108C" w:rsidP="0017609D">
            <w:pPr>
              <w:spacing w:after="0" w:line="240" w:lineRule="auto"/>
              <w:jc w:val="center"/>
              <w:rPr>
                <w:rFonts w:ascii="Times New Roman" w:eastAsia="Times New Roman" w:hAnsi="Times New Roman" w:cs="Times New Roman"/>
                <w:iCs/>
              </w:rPr>
            </w:pPr>
            <w:r w:rsidRPr="0037266E">
              <w:rPr>
                <w:rFonts w:ascii="Times New Roman" w:eastAsia="Times New Roman" w:hAnsi="Times New Roman" w:cs="Times New Roman"/>
                <w:b/>
                <w:bCs/>
              </w:rPr>
              <w:lastRenderedPageBreak/>
              <w:t>XII</w:t>
            </w:r>
          </w:p>
        </w:tc>
        <w:tc>
          <w:tcPr>
            <w:tcW w:w="2640" w:type="pct"/>
            <w:vAlign w:val="center"/>
          </w:tcPr>
          <w:p w14:paraId="50BBAE03" w14:textId="77777777" w:rsidR="0082108C" w:rsidRPr="0037266E" w:rsidRDefault="0082108C" w:rsidP="0017609D">
            <w:pPr>
              <w:spacing w:after="0" w:line="240" w:lineRule="auto"/>
              <w:jc w:val="both"/>
              <w:rPr>
                <w:rFonts w:ascii="Times New Roman" w:eastAsia="Times New Roman" w:hAnsi="Times New Roman" w:cs="Times New Roman"/>
                <w:iCs/>
              </w:rPr>
            </w:pPr>
            <w:r w:rsidRPr="0037266E">
              <w:rPr>
                <w:rFonts w:ascii="Times New Roman" w:eastAsia="Times New Roman" w:hAnsi="Times New Roman" w:cs="Times New Roman"/>
                <w:b/>
                <w:bCs/>
              </w:rPr>
              <w:t>PHỐ PHAN BỘI CHÂU (Từ đường Cách mạng tháng Tám qua Kho bạc Nhà nước Khu vực VII đến đường Minh Cầu)</w:t>
            </w:r>
          </w:p>
        </w:tc>
        <w:tc>
          <w:tcPr>
            <w:tcW w:w="559" w:type="pct"/>
            <w:noWrap/>
            <w:vAlign w:val="center"/>
          </w:tcPr>
          <w:p w14:paraId="4B0F9BCE" w14:textId="77777777" w:rsidR="0082108C" w:rsidRPr="0037266E" w:rsidRDefault="0082108C" w:rsidP="0017609D">
            <w:pPr>
              <w:spacing w:after="0" w:line="240" w:lineRule="auto"/>
              <w:jc w:val="right"/>
              <w:rPr>
                <w:rFonts w:ascii="Times New Roman" w:eastAsia="Times New Roman" w:hAnsi="Times New Roman" w:cs="Times New Roman"/>
                <w:iCs/>
              </w:rPr>
            </w:pPr>
          </w:p>
        </w:tc>
        <w:tc>
          <w:tcPr>
            <w:tcW w:w="564" w:type="pct"/>
            <w:noWrap/>
            <w:vAlign w:val="center"/>
          </w:tcPr>
          <w:p w14:paraId="30D90B33" w14:textId="77777777" w:rsidR="0082108C" w:rsidRPr="0037266E" w:rsidRDefault="0082108C" w:rsidP="0017609D">
            <w:pPr>
              <w:spacing w:after="0" w:line="240" w:lineRule="auto"/>
              <w:jc w:val="right"/>
              <w:rPr>
                <w:rFonts w:ascii="Times New Roman" w:eastAsia="Times New Roman" w:hAnsi="Times New Roman" w:cs="Times New Roman"/>
                <w:iCs/>
              </w:rPr>
            </w:pPr>
          </w:p>
        </w:tc>
        <w:tc>
          <w:tcPr>
            <w:tcW w:w="950" w:type="pct"/>
            <w:noWrap/>
            <w:vAlign w:val="center"/>
          </w:tcPr>
          <w:p w14:paraId="118F6372" w14:textId="77777777" w:rsidR="0082108C" w:rsidRPr="0037266E" w:rsidRDefault="0082108C" w:rsidP="0017609D">
            <w:pPr>
              <w:spacing w:after="0" w:line="240" w:lineRule="auto"/>
              <w:jc w:val="right"/>
              <w:rPr>
                <w:rFonts w:ascii="Times New Roman" w:eastAsia="Times New Roman" w:hAnsi="Times New Roman" w:cs="Times New Roman"/>
                <w:iCs/>
              </w:rPr>
            </w:pPr>
          </w:p>
        </w:tc>
      </w:tr>
      <w:tr w:rsidR="0037266E" w:rsidRPr="0037266E" w14:paraId="5C35C0B9" w14:textId="77777777" w:rsidTr="006474C3">
        <w:trPr>
          <w:trHeight w:val="340"/>
        </w:trPr>
        <w:tc>
          <w:tcPr>
            <w:tcW w:w="287" w:type="pct"/>
            <w:noWrap/>
            <w:vAlign w:val="center"/>
          </w:tcPr>
          <w:p w14:paraId="63034382" w14:textId="77777777" w:rsidR="0082108C" w:rsidRPr="0037266E" w:rsidRDefault="0082108C" w:rsidP="0017609D">
            <w:pPr>
              <w:spacing w:after="0" w:line="240" w:lineRule="auto"/>
              <w:jc w:val="center"/>
              <w:rPr>
                <w:rFonts w:ascii="Times New Roman" w:eastAsia="Times New Roman" w:hAnsi="Times New Roman" w:cs="Times New Roman"/>
                <w:b/>
                <w:bCs/>
                <w:iCs/>
              </w:rPr>
            </w:pPr>
            <w:r w:rsidRPr="0037266E">
              <w:rPr>
                <w:rFonts w:ascii="Times New Roman" w:eastAsia="Times New Roman" w:hAnsi="Times New Roman" w:cs="Times New Roman"/>
              </w:rPr>
              <w:t>1</w:t>
            </w:r>
          </w:p>
        </w:tc>
        <w:tc>
          <w:tcPr>
            <w:tcW w:w="2640" w:type="pct"/>
            <w:vAlign w:val="center"/>
          </w:tcPr>
          <w:p w14:paraId="0F41B848" w14:textId="77777777" w:rsidR="0082108C" w:rsidRPr="0037266E" w:rsidRDefault="0082108C" w:rsidP="0017609D">
            <w:pPr>
              <w:spacing w:after="0" w:line="240" w:lineRule="auto"/>
              <w:jc w:val="both"/>
              <w:rPr>
                <w:rFonts w:ascii="Times New Roman" w:eastAsia="Times New Roman" w:hAnsi="Times New Roman" w:cs="Times New Roman"/>
                <w:b/>
                <w:bCs/>
                <w:iCs/>
              </w:rPr>
            </w:pPr>
            <w:r w:rsidRPr="0037266E">
              <w:rPr>
                <w:rFonts w:ascii="Times New Roman" w:eastAsia="Times New Roman" w:hAnsi="Times New Roman" w:cs="Times New Roman"/>
              </w:rPr>
              <w:t>Toàn tuyến</w:t>
            </w:r>
          </w:p>
        </w:tc>
        <w:tc>
          <w:tcPr>
            <w:tcW w:w="559" w:type="pct"/>
            <w:noWrap/>
            <w:vAlign w:val="center"/>
          </w:tcPr>
          <w:p w14:paraId="674764C4" w14:textId="77777777" w:rsidR="0082108C" w:rsidRPr="0037266E" w:rsidRDefault="0082108C" w:rsidP="0017609D">
            <w:pPr>
              <w:spacing w:after="0" w:line="240" w:lineRule="auto"/>
              <w:jc w:val="right"/>
              <w:rPr>
                <w:rFonts w:ascii="Times New Roman" w:eastAsia="Times New Roman" w:hAnsi="Times New Roman" w:cs="Times New Roman"/>
                <w:b/>
                <w:bCs/>
                <w:iCs/>
              </w:rPr>
            </w:pPr>
            <w:r w:rsidRPr="0037266E">
              <w:rPr>
                <w:rFonts w:ascii="Times New Roman" w:eastAsia="Times New Roman" w:hAnsi="Times New Roman" w:cs="Times New Roman"/>
              </w:rPr>
              <w:t>40.000</w:t>
            </w:r>
          </w:p>
        </w:tc>
        <w:tc>
          <w:tcPr>
            <w:tcW w:w="564" w:type="pct"/>
            <w:noWrap/>
            <w:vAlign w:val="center"/>
          </w:tcPr>
          <w:p w14:paraId="38F19F66"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16.000</w:t>
            </w:r>
          </w:p>
        </w:tc>
        <w:tc>
          <w:tcPr>
            <w:tcW w:w="950" w:type="pct"/>
            <w:noWrap/>
            <w:vAlign w:val="center"/>
          </w:tcPr>
          <w:p w14:paraId="287CF0FC"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12.000</w:t>
            </w:r>
          </w:p>
        </w:tc>
      </w:tr>
      <w:tr w:rsidR="0037266E" w:rsidRPr="0037266E" w14:paraId="3BB66C8D" w14:textId="77777777" w:rsidTr="006474C3">
        <w:trPr>
          <w:trHeight w:val="340"/>
        </w:trPr>
        <w:tc>
          <w:tcPr>
            <w:tcW w:w="287" w:type="pct"/>
            <w:noWrap/>
            <w:vAlign w:val="center"/>
          </w:tcPr>
          <w:p w14:paraId="152F567F" w14:textId="77777777" w:rsidR="0082108C" w:rsidRPr="0037266E" w:rsidRDefault="0082108C" w:rsidP="0017609D">
            <w:pPr>
              <w:spacing w:after="0" w:line="240" w:lineRule="auto"/>
              <w:jc w:val="center"/>
              <w:rPr>
                <w:rFonts w:ascii="Times New Roman" w:eastAsia="Times New Roman" w:hAnsi="Times New Roman" w:cs="Times New Roman"/>
                <w:iCs/>
              </w:rPr>
            </w:pPr>
          </w:p>
        </w:tc>
        <w:tc>
          <w:tcPr>
            <w:tcW w:w="2640" w:type="pct"/>
            <w:vAlign w:val="center"/>
          </w:tcPr>
          <w:p w14:paraId="5415FF15" w14:textId="77777777" w:rsidR="0082108C" w:rsidRPr="0037266E" w:rsidRDefault="0082108C" w:rsidP="0017609D">
            <w:pPr>
              <w:spacing w:after="0" w:line="240" w:lineRule="auto"/>
              <w:jc w:val="both"/>
              <w:rPr>
                <w:rFonts w:ascii="Times New Roman" w:eastAsia="Times New Roman" w:hAnsi="Times New Roman" w:cs="Times New Roman"/>
                <w:iCs/>
              </w:rPr>
            </w:pPr>
            <w:r w:rsidRPr="0037266E">
              <w:rPr>
                <w:rFonts w:ascii="Times New Roman" w:eastAsia="Times New Roman" w:hAnsi="Times New Roman" w:cs="Times New Roman"/>
                <w:b/>
                <w:bCs/>
              </w:rPr>
              <w:t>Trục phụ</w:t>
            </w:r>
          </w:p>
        </w:tc>
        <w:tc>
          <w:tcPr>
            <w:tcW w:w="559" w:type="pct"/>
            <w:noWrap/>
            <w:vAlign w:val="center"/>
          </w:tcPr>
          <w:p w14:paraId="6AE7A444" w14:textId="77777777" w:rsidR="0082108C" w:rsidRPr="0037266E" w:rsidRDefault="0082108C" w:rsidP="0017609D">
            <w:pPr>
              <w:spacing w:after="0" w:line="240" w:lineRule="auto"/>
              <w:jc w:val="right"/>
              <w:rPr>
                <w:rFonts w:ascii="Times New Roman" w:eastAsia="Times New Roman" w:hAnsi="Times New Roman" w:cs="Times New Roman"/>
                <w:iCs/>
              </w:rPr>
            </w:pPr>
          </w:p>
        </w:tc>
        <w:tc>
          <w:tcPr>
            <w:tcW w:w="564" w:type="pct"/>
            <w:noWrap/>
            <w:vAlign w:val="center"/>
          </w:tcPr>
          <w:p w14:paraId="5395A429" w14:textId="77777777" w:rsidR="0082108C" w:rsidRPr="0037266E" w:rsidRDefault="0082108C" w:rsidP="0017609D">
            <w:pPr>
              <w:spacing w:after="0" w:line="240" w:lineRule="auto"/>
              <w:jc w:val="right"/>
              <w:rPr>
                <w:rFonts w:ascii="Times New Roman" w:eastAsia="Times New Roman" w:hAnsi="Times New Roman" w:cs="Times New Roman"/>
                <w:iCs/>
              </w:rPr>
            </w:pPr>
          </w:p>
        </w:tc>
        <w:tc>
          <w:tcPr>
            <w:tcW w:w="950" w:type="pct"/>
            <w:noWrap/>
            <w:vAlign w:val="center"/>
          </w:tcPr>
          <w:p w14:paraId="2EC7A29F" w14:textId="77777777" w:rsidR="0082108C" w:rsidRPr="0037266E" w:rsidRDefault="0082108C" w:rsidP="0017609D">
            <w:pPr>
              <w:spacing w:after="0" w:line="240" w:lineRule="auto"/>
              <w:jc w:val="right"/>
              <w:rPr>
                <w:rFonts w:ascii="Times New Roman" w:eastAsia="Times New Roman" w:hAnsi="Times New Roman" w:cs="Times New Roman"/>
                <w:iCs/>
              </w:rPr>
            </w:pPr>
          </w:p>
        </w:tc>
      </w:tr>
      <w:tr w:rsidR="0037266E" w:rsidRPr="0037266E" w14:paraId="69982E44" w14:textId="77777777" w:rsidTr="006474C3">
        <w:trPr>
          <w:trHeight w:val="340"/>
        </w:trPr>
        <w:tc>
          <w:tcPr>
            <w:tcW w:w="287" w:type="pct"/>
            <w:noWrap/>
            <w:vAlign w:val="center"/>
          </w:tcPr>
          <w:p w14:paraId="606F3F4D" w14:textId="77777777" w:rsidR="0082108C" w:rsidRPr="0037266E" w:rsidRDefault="0082108C" w:rsidP="0017609D">
            <w:pPr>
              <w:spacing w:after="0" w:line="240" w:lineRule="auto"/>
              <w:jc w:val="center"/>
              <w:rPr>
                <w:rFonts w:ascii="Times New Roman" w:eastAsia="Times New Roman" w:hAnsi="Times New Roman" w:cs="Times New Roman"/>
                <w:iCs/>
              </w:rPr>
            </w:pPr>
            <w:r w:rsidRPr="0037266E">
              <w:rPr>
                <w:rFonts w:ascii="Times New Roman" w:eastAsia="Times New Roman" w:hAnsi="Times New Roman" w:cs="Times New Roman"/>
              </w:rPr>
              <w:t>1</w:t>
            </w:r>
          </w:p>
        </w:tc>
        <w:tc>
          <w:tcPr>
            <w:tcW w:w="2640" w:type="pct"/>
            <w:vAlign w:val="center"/>
          </w:tcPr>
          <w:p w14:paraId="26DC6443" w14:textId="77777777" w:rsidR="0082108C" w:rsidRPr="0037266E" w:rsidRDefault="0082108C" w:rsidP="0017609D">
            <w:pPr>
              <w:spacing w:after="0" w:line="240" w:lineRule="auto"/>
              <w:jc w:val="both"/>
              <w:rPr>
                <w:rFonts w:ascii="Times New Roman" w:eastAsia="Times New Roman" w:hAnsi="Times New Roman" w:cs="Times New Roman"/>
                <w:b/>
                <w:bCs/>
                <w:iCs/>
              </w:rPr>
            </w:pPr>
            <w:r w:rsidRPr="0037266E">
              <w:rPr>
                <w:rFonts w:ascii="Times New Roman" w:eastAsia="Times New Roman" w:hAnsi="Times New Roman" w:cs="Times New Roman"/>
              </w:rPr>
              <w:t>Các đường quy hoạch trong khu dân cư số 5, phường Phan Đình Phùng</w:t>
            </w:r>
          </w:p>
        </w:tc>
        <w:tc>
          <w:tcPr>
            <w:tcW w:w="559" w:type="pct"/>
            <w:noWrap/>
            <w:vAlign w:val="center"/>
          </w:tcPr>
          <w:p w14:paraId="6FFF1868" w14:textId="77777777" w:rsidR="0082108C" w:rsidRPr="0037266E" w:rsidRDefault="0082108C" w:rsidP="0017609D">
            <w:pPr>
              <w:spacing w:after="0" w:line="240" w:lineRule="auto"/>
              <w:jc w:val="right"/>
              <w:rPr>
                <w:rFonts w:ascii="Times New Roman" w:eastAsia="Times New Roman" w:hAnsi="Times New Roman" w:cs="Times New Roman"/>
                <w:iCs/>
              </w:rPr>
            </w:pPr>
          </w:p>
        </w:tc>
        <w:tc>
          <w:tcPr>
            <w:tcW w:w="564" w:type="pct"/>
            <w:noWrap/>
            <w:vAlign w:val="center"/>
          </w:tcPr>
          <w:p w14:paraId="28584538" w14:textId="77777777" w:rsidR="0082108C" w:rsidRPr="0037266E" w:rsidRDefault="0082108C" w:rsidP="0017609D">
            <w:pPr>
              <w:spacing w:after="0" w:line="240" w:lineRule="auto"/>
              <w:jc w:val="right"/>
              <w:rPr>
                <w:rFonts w:ascii="Times New Roman" w:eastAsia="Times New Roman" w:hAnsi="Times New Roman" w:cs="Times New Roman"/>
                <w:iCs/>
              </w:rPr>
            </w:pPr>
          </w:p>
        </w:tc>
        <w:tc>
          <w:tcPr>
            <w:tcW w:w="950" w:type="pct"/>
            <w:noWrap/>
            <w:vAlign w:val="center"/>
          </w:tcPr>
          <w:p w14:paraId="5D643D80" w14:textId="77777777" w:rsidR="0082108C" w:rsidRPr="0037266E" w:rsidRDefault="0082108C" w:rsidP="0017609D">
            <w:pPr>
              <w:spacing w:after="0" w:line="240" w:lineRule="auto"/>
              <w:jc w:val="right"/>
              <w:rPr>
                <w:rFonts w:ascii="Times New Roman" w:eastAsia="Times New Roman" w:hAnsi="Times New Roman" w:cs="Times New Roman"/>
                <w:iCs/>
              </w:rPr>
            </w:pPr>
          </w:p>
        </w:tc>
      </w:tr>
      <w:tr w:rsidR="0037266E" w:rsidRPr="0037266E" w14:paraId="51ED2D4D" w14:textId="77777777" w:rsidTr="006474C3">
        <w:trPr>
          <w:trHeight w:val="340"/>
        </w:trPr>
        <w:tc>
          <w:tcPr>
            <w:tcW w:w="287" w:type="pct"/>
            <w:noWrap/>
            <w:vAlign w:val="center"/>
          </w:tcPr>
          <w:p w14:paraId="0E33CD95" w14:textId="77777777" w:rsidR="0082108C" w:rsidRPr="0037266E" w:rsidRDefault="0082108C" w:rsidP="0017609D">
            <w:pPr>
              <w:spacing w:after="0" w:line="240" w:lineRule="auto"/>
              <w:jc w:val="center"/>
              <w:rPr>
                <w:rFonts w:ascii="Times New Roman" w:eastAsia="Times New Roman" w:hAnsi="Times New Roman" w:cs="Times New Roman"/>
                <w:iCs/>
              </w:rPr>
            </w:pPr>
            <w:r w:rsidRPr="0037266E">
              <w:rPr>
                <w:rFonts w:ascii="Times New Roman" w:eastAsia="Times New Roman" w:hAnsi="Times New Roman" w:cs="Times New Roman"/>
              </w:rPr>
              <w:t>1.1</w:t>
            </w:r>
          </w:p>
        </w:tc>
        <w:tc>
          <w:tcPr>
            <w:tcW w:w="2640" w:type="pct"/>
            <w:vAlign w:val="center"/>
          </w:tcPr>
          <w:p w14:paraId="74628FAA" w14:textId="77777777" w:rsidR="0082108C" w:rsidRPr="0037266E" w:rsidRDefault="0082108C" w:rsidP="0017609D">
            <w:pPr>
              <w:spacing w:after="0" w:line="240" w:lineRule="auto"/>
              <w:jc w:val="both"/>
              <w:rPr>
                <w:rFonts w:ascii="Times New Roman" w:eastAsia="Times New Roman" w:hAnsi="Times New Roman" w:cs="Times New Roman"/>
                <w:iCs/>
              </w:rPr>
            </w:pPr>
            <w:r w:rsidRPr="0037266E">
              <w:rPr>
                <w:rFonts w:ascii="Times New Roman" w:eastAsia="Times New Roman" w:hAnsi="Times New Roman" w:cs="Times New Roman"/>
              </w:rPr>
              <w:t>Đường rộng ≥ 19,5m</w:t>
            </w:r>
          </w:p>
        </w:tc>
        <w:tc>
          <w:tcPr>
            <w:tcW w:w="559" w:type="pct"/>
            <w:noWrap/>
            <w:vAlign w:val="center"/>
          </w:tcPr>
          <w:p w14:paraId="042E51FD"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30.000</w:t>
            </w:r>
          </w:p>
        </w:tc>
        <w:tc>
          <w:tcPr>
            <w:tcW w:w="564" w:type="pct"/>
            <w:noWrap/>
            <w:vAlign w:val="center"/>
          </w:tcPr>
          <w:p w14:paraId="000C19AD"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12.000</w:t>
            </w:r>
          </w:p>
        </w:tc>
        <w:tc>
          <w:tcPr>
            <w:tcW w:w="950" w:type="pct"/>
            <w:noWrap/>
            <w:vAlign w:val="center"/>
          </w:tcPr>
          <w:p w14:paraId="6B41AF40"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9.000</w:t>
            </w:r>
          </w:p>
        </w:tc>
      </w:tr>
      <w:tr w:rsidR="0037266E" w:rsidRPr="0037266E" w14:paraId="62ECC752" w14:textId="77777777" w:rsidTr="006474C3">
        <w:trPr>
          <w:trHeight w:val="340"/>
        </w:trPr>
        <w:tc>
          <w:tcPr>
            <w:tcW w:w="287" w:type="pct"/>
            <w:noWrap/>
            <w:vAlign w:val="center"/>
          </w:tcPr>
          <w:p w14:paraId="12EFBE9D" w14:textId="77777777" w:rsidR="0082108C" w:rsidRPr="0037266E" w:rsidRDefault="0082108C" w:rsidP="0017609D">
            <w:pPr>
              <w:spacing w:after="0" w:line="240" w:lineRule="auto"/>
              <w:jc w:val="center"/>
              <w:rPr>
                <w:rFonts w:ascii="Times New Roman" w:eastAsia="Times New Roman" w:hAnsi="Times New Roman" w:cs="Times New Roman"/>
                <w:iCs/>
              </w:rPr>
            </w:pPr>
            <w:r w:rsidRPr="0037266E">
              <w:rPr>
                <w:rFonts w:ascii="Times New Roman" w:eastAsia="Times New Roman" w:hAnsi="Times New Roman" w:cs="Times New Roman"/>
              </w:rPr>
              <w:t>1.2</w:t>
            </w:r>
          </w:p>
        </w:tc>
        <w:tc>
          <w:tcPr>
            <w:tcW w:w="2640" w:type="pct"/>
            <w:vAlign w:val="center"/>
          </w:tcPr>
          <w:p w14:paraId="12704622" w14:textId="77777777" w:rsidR="0082108C" w:rsidRPr="0037266E" w:rsidRDefault="0082108C" w:rsidP="0017609D">
            <w:pPr>
              <w:spacing w:after="0" w:line="240" w:lineRule="auto"/>
              <w:jc w:val="both"/>
              <w:rPr>
                <w:rFonts w:ascii="Times New Roman" w:eastAsia="Times New Roman" w:hAnsi="Times New Roman" w:cs="Times New Roman"/>
                <w:iCs/>
              </w:rPr>
            </w:pPr>
            <w:r w:rsidRPr="0037266E">
              <w:rPr>
                <w:rFonts w:ascii="Times New Roman" w:eastAsia="Times New Roman" w:hAnsi="Times New Roman" w:cs="Times New Roman"/>
              </w:rPr>
              <w:t>Đường rộng ≥ 14,5m, nhưng &lt; 19,5m</w:t>
            </w:r>
          </w:p>
        </w:tc>
        <w:tc>
          <w:tcPr>
            <w:tcW w:w="559" w:type="pct"/>
            <w:noWrap/>
            <w:vAlign w:val="center"/>
          </w:tcPr>
          <w:p w14:paraId="783F498F"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24.000</w:t>
            </w:r>
          </w:p>
        </w:tc>
        <w:tc>
          <w:tcPr>
            <w:tcW w:w="564" w:type="pct"/>
            <w:noWrap/>
            <w:vAlign w:val="center"/>
          </w:tcPr>
          <w:p w14:paraId="2EF5F088"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9.600</w:t>
            </w:r>
          </w:p>
        </w:tc>
        <w:tc>
          <w:tcPr>
            <w:tcW w:w="950" w:type="pct"/>
            <w:noWrap/>
            <w:vAlign w:val="center"/>
          </w:tcPr>
          <w:p w14:paraId="2C19555E"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7.200</w:t>
            </w:r>
          </w:p>
        </w:tc>
      </w:tr>
      <w:tr w:rsidR="0037266E" w:rsidRPr="0037266E" w14:paraId="68BD2D07" w14:textId="77777777" w:rsidTr="006474C3">
        <w:trPr>
          <w:trHeight w:val="340"/>
        </w:trPr>
        <w:tc>
          <w:tcPr>
            <w:tcW w:w="287" w:type="pct"/>
            <w:noWrap/>
            <w:vAlign w:val="center"/>
          </w:tcPr>
          <w:p w14:paraId="30A77C44" w14:textId="77777777" w:rsidR="0082108C" w:rsidRPr="0037266E" w:rsidRDefault="0082108C" w:rsidP="0017609D">
            <w:pPr>
              <w:spacing w:after="0" w:line="240" w:lineRule="auto"/>
              <w:jc w:val="center"/>
              <w:rPr>
                <w:rFonts w:ascii="Times New Roman" w:eastAsia="Times New Roman" w:hAnsi="Times New Roman" w:cs="Times New Roman"/>
                <w:iCs/>
              </w:rPr>
            </w:pPr>
            <w:r w:rsidRPr="0037266E">
              <w:rPr>
                <w:rFonts w:ascii="Times New Roman" w:eastAsia="Times New Roman" w:hAnsi="Times New Roman" w:cs="Times New Roman"/>
              </w:rPr>
              <w:t>1.3</w:t>
            </w:r>
          </w:p>
        </w:tc>
        <w:tc>
          <w:tcPr>
            <w:tcW w:w="2640" w:type="pct"/>
            <w:vAlign w:val="center"/>
          </w:tcPr>
          <w:p w14:paraId="245710A0" w14:textId="77777777" w:rsidR="0082108C" w:rsidRPr="0037266E" w:rsidRDefault="0082108C" w:rsidP="0017609D">
            <w:pPr>
              <w:spacing w:after="0" w:line="240" w:lineRule="auto"/>
              <w:jc w:val="both"/>
              <w:rPr>
                <w:rFonts w:ascii="Times New Roman" w:eastAsia="Times New Roman" w:hAnsi="Times New Roman" w:cs="Times New Roman"/>
                <w:iCs/>
              </w:rPr>
            </w:pPr>
            <w:r w:rsidRPr="0037266E">
              <w:rPr>
                <w:rFonts w:ascii="Times New Roman" w:eastAsia="Times New Roman" w:hAnsi="Times New Roman" w:cs="Times New Roman"/>
              </w:rPr>
              <w:t>Đường rộng ≥ 9m, nhưng &lt; 14,5m</w:t>
            </w:r>
          </w:p>
        </w:tc>
        <w:tc>
          <w:tcPr>
            <w:tcW w:w="559" w:type="pct"/>
            <w:noWrap/>
            <w:vAlign w:val="center"/>
          </w:tcPr>
          <w:p w14:paraId="3B258E63"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20.000</w:t>
            </w:r>
          </w:p>
        </w:tc>
        <w:tc>
          <w:tcPr>
            <w:tcW w:w="564" w:type="pct"/>
            <w:noWrap/>
            <w:vAlign w:val="center"/>
          </w:tcPr>
          <w:p w14:paraId="2AD431A6"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8.000</w:t>
            </w:r>
          </w:p>
        </w:tc>
        <w:tc>
          <w:tcPr>
            <w:tcW w:w="950" w:type="pct"/>
            <w:noWrap/>
            <w:vAlign w:val="center"/>
          </w:tcPr>
          <w:p w14:paraId="2981844C"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6.000</w:t>
            </w:r>
          </w:p>
        </w:tc>
      </w:tr>
      <w:tr w:rsidR="0037266E" w:rsidRPr="0037266E" w14:paraId="03B76D42" w14:textId="77777777" w:rsidTr="006474C3">
        <w:trPr>
          <w:trHeight w:val="340"/>
        </w:trPr>
        <w:tc>
          <w:tcPr>
            <w:tcW w:w="287" w:type="pct"/>
            <w:noWrap/>
            <w:vAlign w:val="center"/>
          </w:tcPr>
          <w:p w14:paraId="3C754214" w14:textId="77777777" w:rsidR="0082108C" w:rsidRPr="0037266E" w:rsidRDefault="0082108C" w:rsidP="0017609D">
            <w:pPr>
              <w:spacing w:after="0" w:line="240" w:lineRule="auto"/>
              <w:jc w:val="center"/>
              <w:rPr>
                <w:rFonts w:ascii="Times New Roman" w:eastAsia="Times New Roman" w:hAnsi="Times New Roman" w:cs="Times New Roman"/>
                <w:iCs/>
              </w:rPr>
            </w:pPr>
            <w:r w:rsidRPr="0037266E">
              <w:rPr>
                <w:rFonts w:ascii="Times New Roman" w:eastAsia="Times New Roman" w:hAnsi="Times New Roman" w:cs="Times New Roman"/>
              </w:rPr>
              <w:t>2</w:t>
            </w:r>
          </w:p>
        </w:tc>
        <w:tc>
          <w:tcPr>
            <w:tcW w:w="2640" w:type="pct"/>
            <w:vAlign w:val="center"/>
          </w:tcPr>
          <w:p w14:paraId="7974DF9D" w14:textId="77777777" w:rsidR="0082108C" w:rsidRPr="0037266E" w:rsidRDefault="0082108C" w:rsidP="0017609D">
            <w:pPr>
              <w:spacing w:after="0" w:line="240" w:lineRule="auto"/>
              <w:jc w:val="both"/>
              <w:rPr>
                <w:rFonts w:ascii="Times New Roman" w:eastAsia="Times New Roman" w:hAnsi="Times New Roman" w:cs="Times New Roman"/>
                <w:iCs/>
              </w:rPr>
            </w:pPr>
            <w:r w:rsidRPr="0037266E">
              <w:rPr>
                <w:rFonts w:ascii="Times New Roman" w:eastAsia="Times New Roman" w:hAnsi="Times New Roman" w:cs="Times New Roman"/>
              </w:rPr>
              <w:t>Khu dân cư tổ 4, phường Phan Đình Phùng (đoạn đã xong hạ tầng)</w:t>
            </w:r>
          </w:p>
        </w:tc>
        <w:tc>
          <w:tcPr>
            <w:tcW w:w="559" w:type="pct"/>
            <w:noWrap/>
            <w:vAlign w:val="center"/>
          </w:tcPr>
          <w:p w14:paraId="13B38EE3" w14:textId="77777777" w:rsidR="0082108C" w:rsidRPr="0037266E" w:rsidRDefault="0082108C" w:rsidP="0017609D">
            <w:pPr>
              <w:spacing w:after="0" w:line="240" w:lineRule="auto"/>
              <w:jc w:val="right"/>
              <w:rPr>
                <w:rFonts w:ascii="Times New Roman" w:eastAsia="Times New Roman" w:hAnsi="Times New Roman" w:cs="Times New Roman"/>
                <w:iCs/>
              </w:rPr>
            </w:pPr>
          </w:p>
        </w:tc>
        <w:tc>
          <w:tcPr>
            <w:tcW w:w="564" w:type="pct"/>
            <w:noWrap/>
            <w:vAlign w:val="center"/>
          </w:tcPr>
          <w:p w14:paraId="6A7D4FE3" w14:textId="77777777" w:rsidR="0082108C" w:rsidRPr="0037266E" w:rsidRDefault="0082108C" w:rsidP="0017609D">
            <w:pPr>
              <w:spacing w:after="0" w:line="240" w:lineRule="auto"/>
              <w:jc w:val="right"/>
              <w:rPr>
                <w:rFonts w:ascii="Times New Roman" w:eastAsia="Times New Roman" w:hAnsi="Times New Roman" w:cs="Times New Roman"/>
                <w:iCs/>
              </w:rPr>
            </w:pPr>
          </w:p>
        </w:tc>
        <w:tc>
          <w:tcPr>
            <w:tcW w:w="950" w:type="pct"/>
            <w:noWrap/>
            <w:vAlign w:val="center"/>
          </w:tcPr>
          <w:p w14:paraId="646EA4DC"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w:t>
            </w:r>
          </w:p>
        </w:tc>
      </w:tr>
      <w:tr w:rsidR="0037266E" w:rsidRPr="0037266E" w14:paraId="61D757AE" w14:textId="77777777" w:rsidTr="006474C3">
        <w:trPr>
          <w:trHeight w:val="340"/>
        </w:trPr>
        <w:tc>
          <w:tcPr>
            <w:tcW w:w="287" w:type="pct"/>
            <w:noWrap/>
            <w:vAlign w:val="center"/>
          </w:tcPr>
          <w:p w14:paraId="2EE72E95" w14:textId="77777777" w:rsidR="0082108C" w:rsidRPr="0037266E" w:rsidRDefault="0082108C" w:rsidP="0017609D">
            <w:pPr>
              <w:spacing w:after="0" w:line="240" w:lineRule="auto"/>
              <w:jc w:val="center"/>
              <w:rPr>
                <w:rFonts w:ascii="Times New Roman" w:eastAsia="Times New Roman" w:hAnsi="Times New Roman" w:cs="Times New Roman"/>
                <w:iCs/>
              </w:rPr>
            </w:pPr>
            <w:r w:rsidRPr="0037266E">
              <w:rPr>
                <w:rFonts w:ascii="Times New Roman" w:eastAsia="Times New Roman" w:hAnsi="Times New Roman" w:cs="Times New Roman"/>
              </w:rPr>
              <w:t>2.1</w:t>
            </w:r>
          </w:p>
        </w:tc>
        <w:tc>
          <w:tcPr>
            <w:tcW w:w="2640" w:type="pct"/>
            <w:vAlign w:val="center"/>
          </w:tcPr>
          <w:p w14:paraId="75F2C70B" w14:textId="77777777" w:rsidR="0082108C" w:rsidRPr="0037266E" w:rsidRDefault="0082108C" w:rsidP="0017609D">
            <w:pPr>
              <w:spacing w:after="0" w:line="240" w:lineRule="auto"/>
              <w:jc w:val="both"/>
              <w:rPr>
                <w:rFonts w:ascii="Times New Roman" w:eastAsia="Times New Roman" w:hAnsi="Times New Roman" w:cs="Times New Roman"/>
                <w:iCs/>
              </w:rPr>
            </w:pPr>
            <w:r w:rsidRPr="0037266E">
              <w:rPr>
                <w:rFonts w:ascii="Times New Roman" w:eastAsia="Times New Roman" w:hAnsi="Times New Roman" w:cs="Times New Roman"/>
              </w:rPr>
              <w:t>Đường quy hoạch rộng 19,5m, từ đường Phan Bội Châu đến hết khu dân cư tổ 4, phường Phan Đình Phùng</w:t>
            </w:r>
          </w:p>
        </w:tc>
        <w:tc>
          <w:tcPr>
            <w:tcW w:w="559" w:type="pct"/>
            <w:noWrap/>
            <w:vAlign w:val="center"/>
          </w:tcPr>
          <w:p w14:paraId="7DCAE4AF"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28.000</w:t>
            </w:r>
          </w:p>
        </w:tc>
        <w:tc>
          <w:tcPr>
            <w:tcW w:w="564" w:type="pct"/>
            <w:noWrap/>
            <w:vAlign w:val="center"/>
          </w:tcPr>
          <w:p w14:paraId="6BB3F8CB"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11.200</w:t>
            </w:r>
          </w:p>
        </w:tc>
        <w:tc>
          <w:tcPr>
            <w:tcW w:w="950" w:type="pct"/>
            <w:noWrap/>
            <w:vAlign w:val="center"/>
          </w:tcPr>
          <w:p w14:paraId="725C8140"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8.400</w:t>
            </w:r>
          </w:p>
        </w:tc>
      </w:tr>
      <w:tr w:rsidR="0037266E" w:rsidRPr="0037266E" w14:paraId="504EF901" w14:textId="77777777" w:rsidTr="006474C3">
        <w:trPr>
          <w:trHeight w:val="340"/>
        </w:trPr>
        <w:tc>
          <w:tcPr>
            <w:tcW w:w="287" w:type="pct"/>
            <w:noWrap/>
            <w:vAlign w:val="center"/>
          </w:tcPr>
          <w:p w14:paraId="1D4B898D" w14:textId="77777777" w:rsidR="0082108C" w:rsidRPr="0037266E" w:rsidRDefault="0082108C" w:rsidP="0017609D">
            <w:pPr>
              <w:spacing w:after="0" w:line="240" w:lineRule="auto"/>
              <w:jc w:val="center"/>
              <w:rPr>
                <w:rFonts w:ascii="Times New Roman" w:eastAsia="Times New Roman" w:hAnsi="Times New Roman" w:cs="Times New Roman"/>
                <w:iCs/>
              </w:rPr>
            </w:pPr>
            <w:r w:rsidRPr="0037266E">
              <w:rPr>
                <w:rFonts w:ascii="Times New Roman" w:eastAsia="Times New Roman" w:hAnsi="Times New Roman" w:cs="Times New Roman"/>
              </w:rPr>
              <w:t>2.2</w:t>
            </w:r>
          </w:p>
        </w:tc>
        <w:tc>
          <w:tcPr>
            <w:tcW w:w="2640" w:type="pct"/>
            <w:vAlign w:val="center"/>
          </w:tcPr>
          <w:p w14:paraId="75E8A9CE" w14:textId="77777777" w:rsidR="0082108C" w:rsidRPr="0037266E" w:rsidRDefault="0082108C" w:rsidP="0017609D">
            <w:pPr>
              <w:spacing w:after="0" w:line="240" w:lineRule="auto"/>
              <w:jc w:val="both"/>
              <w:rPr>
                <w:rFonts w:ascii="Times New Roman" w:eastAsia="Times New Roman" w:hAnsi="Times New Roman" w:cs="Times New Roman"/>
                <w:iCs/>
              </w:rPr>
            </w:pPr>
            <w:r w:rsidRPr="0037266E">
              <w:rPr>
                <w:rFonts w:ascii="Times New Roman" w:eastAsia="Times New Roman" w:hAnsi="Times New Roman" w:cs="Times New Roman"/>
              </w:rPr>
              <w:t>Đường quy hoạch rộng 19,5m các trục còn lại</w:t>
            </w:r>
          </w:p>
        </w:tc>
        <w:tc>
          <w:tcPr>
            <w:tcW w:w="559" w:type="pct"/>
            <w:noWrap/>
            <w:vAlign w:val="center"/>
          </w:tcPr>
          <w:p w14:paraId="79C73DE4"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25.000</w:t>
            </w:r>
          </w:p>
        </w:tc>
        <w:tc>
          <w:tcPr>
            <w:tcW w:w="564" w:type="pct"/>
            <w:noWrap/>
            <w:vAlign w:val="center"/>
          </w:tcPr>
          <w:p w14:paraId="6B9E4FFB"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10.000</w:t>
            </w:r>
          </w:p>
        </w:tc>
        <w:tc>
          <w:tcPr>
            <w:tcW w:w="950" w:type="pct"/>
            <w:noWrap/>
            <w:vAlign w:val="center"/>
          </w:tcPr>
          <w:p w14:paraId="336F4FA3"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7.500</w:t>
            </w:r>
          </w:p>
        </w:tc>
      </w:tr>
      <w:tr w:rsidR="0037266E" w:rsidRPr="0037266E" w14:paraId="209E575F" w14:textId="77777777" w:rsidTr="006474C3">
        <w:trPr>
          <w:trHeight w:val="340"/>
        </w:trPr>
        <w:tc>
          <w:tcPr>
            <w:tcW w:w="287" w:type="pct"/>
            <w:noWrap/>
            <w:vAlign w:val="center"/>
          </w:tcPr>
          <w:p w14:paraId="00B37E93" w14:textId="77777777" w:rsidR="0082108C" w:rsidRPr="0037266E" w:rsidRDefault="0082108C" w:rsidP="0017609D">
            <w:pPr>
              <w:spacing w:after="0" w:line="240" w:lineRule="auto"/>
              <w:jc w:val="center"/>
              <w:rPr>
                <w:rFonts w:ascii="Times New Roman" w:eastAsia="Times New Roman" w:hAnsi="Times New Roman" w:cs="Times New Roman"/>
                <w:iCs/>
              </w:rPr>
            </w:pPr>
            <w:r w:rsidRPr="0037266E">
              <w:rPr>
                <w:rFonts w:ascii="Times New Roman" w:eastAsia="Times New Roman" w:hAnsi="Times New Roman" w:cs="Times New Roman"/>
              </w:rPr>
              <w:t>2.3</w:t>
            </w:r>
          </w:p>
        </w:tc>
        <w:tc>
          <w:tcPr>
            <w:tcW w:w="2640" w:type="pct"/>
            <w:vAlign w:val="center"/>
          </w:tcPr>
          <w:p w14:paraId="010B6D67" w14:textId="77777777" w:rsidR="0082108C" w:rsidRPr="0037266E" w:rsidRDefault="0082108C" w:rsidP="0017609D">
            <w:pPr>
              <w:spacing w:after="0" w:line="240" w:lineRule="auto"/>
              <w:jc w:val="both"/>
              <w:rPr>
                <w:rFonts w:ascii="Times New Roman" w:eastAsia="Times New Roman" w:hAnsi="Times New Roman" w:cs="Times New Roman"/>
                <w:iCs/>
              </w:rPr>
            </w:pPr>
            <w:r w:rsidRPr="0037266E">
              <w:rPr>
                <w:rFonts w:ascii="Times New Roman" w:eastAsia="Times New Roman" w:hAnsi="Times New Roman" w:cs="Times New Roman"/>
              </w:rPr>
              <w:t>Đường quy hoạch rộng 15m</w:t>
            </w:r>
          </w:p>
        </w:tc>
        <w:tc>
          <w:tcPr>
            <w:tcW w:w="559" w:type="pct"/>
            <w:noWrap/>
            <w:vAlign w:val="center"/>
          </w:tcPr>
          <w:p w14:paraId="2E70AB0A"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20.000</w:t>
            </w:r>
          </w:p>
        </w:tc>
        <w:tc>
          <w:tcPr>
            <w:tcW w:w="564" w:type="pct"/>
            <w:noWrap/>
            <w:vAlign w:val="center"/>
          </w:tcPr>
          <w:p w14:paraId="335E5A76"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8.000</w:t>
            </w:r>
          </w:p>
        </w:tc>
        <w:tc>
          <w:tcPr>
            <w:tcW w:w="950" w:type="pct"/>
            <w:noWrap/>
            <w:vAlign w:val="center"/>
          </w:tcPr>
          <w:p w14:paraId="45C1386C"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6.000</w:t>
            </w:r>
          </w:p>
        </w:tc>
      </w:tr>
      <w:tr w:rsidR="0037266E" w:rsidRPr="0037266E" w14:paraId="3922EDD9" w14:textId="77777777" w:rsidTr="006474C3">
        <w:trPr>
          <w:trHeight w:val="340"/>
        </w:trPr>
        <w:tc>
          <w:tcPr>
            <w:tcW w:w="287" w:type="pct"/>
            <w:noWrap/>
            <w:vAlign w:val="center"/>
          </w:tcPr>
          <w:p w14:paraId="758AA848" w14:textId="77777777" w:rsidR="0082108C" w:rsidRPr="0037266E" w:rsidRDefault="0082108C" w:rsidP="0017609D">
            <w:pPr>
              <w:spacing w:after="0" w:line="240" w:lineRule="auto"/>
              <w:jc w:val="center"/>
              <w:rPr>
                <w:rFonts w:ascii="Times New Roman" w:eastAsia="Times New Roman" w:hAnsi="Times New Roman" w:cs="Times New Roman"/>
                <w:iCs/>
              </w:rPr>
            </w:pPr>
            <w:r w:rsidRPr="0037266E">
              <w:rPr>
                <w:rFonts w:ascii="Times New Roman" w:eastAsia="Times New Roman" w:hAnsi="Times New Roman" w:cs="Times New Roman"/>
                <w:b/>
                <w:bCs/>
              </w:rPr>
              <w:t>XIII</w:t>
            </w:r>
          </w:p>
        </w:tc>
        <w:tc>
          <w:tcPr>
            <w:tcW w:w="2640" w:type="pct"/>
            <w:vAlign w:val="center"/>
          </w:tcPr>
          <w:p w14:paraId="6366CB04" w14:textId="77777777" w:rsidR="0082108C" w:rsidRPr="0037266E" w:rsidRDefault="0082108C" w:rsidP="0017609D">
            <w:pPr>
              <w:spacing w:after="0" w:line="240" w:lineRule="auto"/>
              <w:jc w:val="both"/>
              <w:rPr>
                <w:rFonts w:ascii="Times New Roman" w:eastAsia="Times New Roman" w:hAnsi="Times New Roman" w:cs="Times New Roman"/>
                <w:iCs/>
              </w:rPr>
            </w:pPr>
            <w:r w:rsidRPr="0037266E">
              <w:rPr>
                <w:rFonts w:ascii="Times New Roman" w:eastAsia="Times New Roman" w:hAnsi="Times New Roman" w:cs="Times New Roman"/>
                <w:b/>
                <w:bCs/>
              </w:rPr>
              <w:t>PHỐ HOÀNG HOA THÁM (Tù đường Hoàng Văn Thụ qua đường rẽ Trường Trung học phổ thông Lương Ngọc Quyến đến đường Lương Ngọc Quyến)</w:t>
            </w:r>
          </w:p>
        </w:tc>
        <w:tc>
          <w:tcPr>
            <w:tcW w:w="559" w:type="pct"/>
            <w:noWrap/>
            <w:vAlign w:val="center"/>
          </w:tcPr>
          <w:p w14:paraId="798731D7" w14:textId="77777777" w:rsidR="0082108C" w:rsidRPr="0037266E" w:rsidRDefault="0082108C" w:rsidP="0017609D">
            <w:pPr>
              <w:spacing w:after="0" w:line="240" w:lineRule="auto"/>
              <w:jc w:val="right"/>
              <w:rPr>
                <w:rFonts w:ascii="Times New Roman" w:eastAsia="Times New Roman" w:hAnsi="Times New Roman" w:cs="Times New Roman"/>
                <w:iCs/>
              </w:rPr>
            </w:pPr>
          </w:p>
        </w:tc>
        <w:tc>
          <w:tcPr>
            <w:tcW w:w="564" w:type="pct"/>
            <w:noWrap/>
            <w:vAlign w:val="center"/>
          </w:tcPr>
          <w:p w14:paraId="528FF9B1" w14:textId="77777777" w:rsidR="0082108C" w:rsidRPr="0037266E" w:rsidRDefault="0082108C" w:rsidP="0017609D">
            <w:pPr>
              <w:spacing w:after="0" w:line="240" w:lineRule="auto"/>
              <w:jc w:val="right"/>
              <w:rPr>
                <w:rFonts w:ascii="Times New Roman" w:eastAsia="Times New Roman" w:hAnsi="Times New Roman" w:cs="Times New Roman"/>
                <w:iCs/>
              </w:rPr>
            </w:pPr>
          </w:p>
        </w:tc>
        <w:tc>
          <w:tcPr>
            <w:tcW w:w="950" w:type="pct"/>
            <w:noWrap/>
            <w:vAlign w:val="center"/>
          </w:tcPr>
          <w:p w14:paraId="786AED6A" w14:textId="77777777" w:rsidR="0082108C" w:rsidRPr="0037266E" w:rsidRDefault="0082108C" w:rsidP="0017609D">
            <w:pPr>
              <w:spacing w:after="0" w:line="240" w:lineRule="auto"/>
              <w:jc w:val="right"/>
              <w:rPr>
                <w:rFonts w:ascii="Times New Roman" w:eastAsia="Times New Roman" w:hAnsi="Times New Roman" w:cs="Times New Roman"/>
                <w:iCs/>
              </w:rPr>
            </w:pPr>
          </w:p>
        </w:tc>
      </w:tr>
      <w:tr w:rsidR="0037266E" w:rsidRPr="0037266E" w14:paraId="191D2656" w14:textId="77777777" w:rsidTr="006474C3">
        <w:trPr>
          <w:trHeight w:val="340"/>
        </w:trPr>
        <w:tc>
          <w:tcPr>
            <w:tcW w:w="287" w:type="pct"/>
            <w:noWrap/>
            <w:vAlign w:val="center"/>
          </w:tcPr>
          <w:p w14:paraId="0C0B7EDE" w14:textId="77777777" w:rsidR="0082108C" w:rsidRPr="0037266E" w:rsidRDefault="0082108C" w:rsidP="0017609D">
            <w:pPr>
              <w:spacing w:after="0" w:line="240" w:lineRule="auto"/>
              <w:jc w:val="center"/>
              <w:rPr>
                <w:rFonts w:ascii="Times New Roman" w:eastAsia="Times New Roman" w:hAnsi="Times New Roman" w:cs="Times New Roman"/>
                <w:b/>
                <w:bCs/>
                <w:iCs/>
              </w:rPr>
            </w:pPr>
            <w:r w:rsidRPr="0037266E">
              <w:rPr>
                <w:rFonts w:ascii="Times New Roman" w:eastAsia="Times New Roman" w:hAnsi="Times New Roman" w:cs="Times New Roman"/>
              </w:rPr>
              <w:t>1</w:t>
            </w:r>
          </w:p>
        </w:tc>
        <w:tc>
          <w:tcPr>
            <w:tcW w:w="2640" w:type="pct"/>
            <w:vAlign w:val="center"/>
          </w:tcPr>
          <w:p w14:paraId="300EC6BE" w14:textId="77777777" w:rsidR="0082108C" w:rsidRPr="0037266E" w:rsidRDefault="0082108C" w:rsidP="0017609D">
            <w:pPr>
              <w:spacing w:after="0" w:line="240" w:lineRule="auto"/>
              <w:jc w:val="both"/>
              <w:rPr>
                <w:rFonts w:ascii="Times New Roman" w:eastAsia="Times New Roman" w:hAnsi="Times New Roman" w:cs="Times New Roman"/>
                <w:b/>
                <w:bCs/>
                <w:iCs/>
              </w:rPr>
            </w:pPr>
            <w:r w:rsidRPr="0037266E">
              <w:rPr>
                <w:rFonts w:ascii="Times New Roman" w:eastAsia="Times New Roman" w:hAnsi="Times New Roman" w:cs="Times New Roman"/>
              </w:rPr>
              <w:t>Toàn tuyến</w:t>
            </w:r>
          </w:p>
        </w:tc>
        <w:tc>
          <w:tcPr>
            <w:tcW w:w="559" w:type="pct"/>
            <w:noWrap/>
            <w:vAlign w:val="center"/>
          </w:tcPr>
          <w:p w14:paraId="41EB346D" w14:textId="77777777" w:rsidR="0082108C" w:rsidRPr="0037266E" w:rsidRDefault="0082108C" w:rsidP="0017609D">
            <w:pPr>
              <w:spacing w:after="0" w:line="240" w:lineRule="auto"/>
              <w:jc w:val="right"/>
              <w:rPr>
                <w:rFonts w:ascii="Times New Roman" w:eastAsia="Times New Roman" w:hAnsi="Times New Roman" w:cs="Times New Roman"/>
                <w:b/>
                <w:bCs/>
                <w:iCs/>
              </w:rPr>
            </w:pPr>
            <w:r w:rsidRPr="0037266E">
              <w:rPr>
                <w:rFonts w:ascii="Times New Roman" w:eastAsia="Times New Roman" w:hAnsi="Times New Roman" w:cs="Times New Roman"/>
              </w:rPr>
              <w:t>40.000</w:t>
            </w:r>
          </w:p>
        </w:tc>
        <w:tc>
          <w:tcPr>
            <w:tcW w:w="564" w:type="pct"/>
            <w:noWrap/>
            <w:vAlign w:val="center"/>
          </w:tcPr>
          <w:p w14:paraId="7747056C"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16.380</w:t>
            </w:r>
          </w:p>
        </w:tc>
        <w:tc>
          <w:tcPr>
            <w:tcW w:w="950" w:type="pct"/>
            <w:noWrap/>
            <w:vAlign w:val="center"/>
          </w:tcPr>
          <w:p w14:paraId="7AA7F98A"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12.000</w:t>
            </w:r>
          </w:p>
        </w:tc>
      </w:tr>
      <w:tr w:rsidR="0037266E" w:rsidRPr="0037266E" w14:paraId="33B3A4BB" w14:textId="77777777" w:rsidTr="006474C3">
        <w:trPr>
          <w:trHeight w:val="340"/>
        </w:trPr>
        <w:tc>
          <w:tcPr>
            <w:tcW w:w="287" w:type="pct"/>
            <w:noWrap/>
            <w:vAlign w:val="center"/>
          </w:tcPr>
          <w:p w14:paraId="0E5466D2" w14:textId="77777777" w:rsidR="0082108C" w:rsidRPr="0037266E" w:rsidRDefault="0082108C" w:rsidP="0017609D">
            <w:pPr>
              <w:spacing w:after="0" w:line="240" w:lineRule="auto"/>
              <w:jc w:val="center"/>
              <w:rPr>
                <w:rFonts w:ascii="Times New Roman" w:eastAsia="Times New Roman" w:hAnsi="Times New Roman" w:cs="Times New Roman"/>
                <w:iCs/>
              </w:rPr>
            </w:pPr>
            <w:r w:rsidRPr="0037266E">
              <w:rPr>
                <w:rFonts w:ascii="Times New Roman" w:eastAsia="Times New Roman" w:hAnsi="Times New Roman" w:cs="Times New Roman"/>
                <w:b/>
                <w:bCs/>
              </w:rPr>
              <w:t>XIV</w:t>
            </w:r>
          </w:p>
        </w:tc>
        <w:tc>
          <w:tcPr>
            <w:tcW w:w="2640" w:type="pct"/>
            <w:vAlign w:val="center"/>
          </w:tcPr>
          <w:p w14:paraId="56F934E5" w14:textId="77777777" w:rsidR="0082108C" w:rsidRPr="0037266E" w:rsidRDefault="0082108C" w:rsidP="0017609D">
            <w:pPr>
              <w:spacing w:after="0" w:line="240" w:lineRule="auto"/>
              <w:jc w:val="both"/>
              <w:rPr>
                <w:rFonts w:ascii="Times New Roman" w:eastAsia="Times New Roman" w:hAnsi="Times New Roman" w:cs="Times New Roman"/>
                <w:iCs/>
              </w:rPr>
            </w:pPr>
            <w:r w:rsidRPr="0037266E">
              <w:rPr>
                <w:rFonts w:ascii="Times New Roman" w:eastAsia="Times New Roman" w:hAnsi="Times New Roman" w:cs="Times New Roman"/>
                <w:b/>
                <w:bCs/>
              </w:rPr>
              <w:t>PHỐ LƯƠNG ĐÌNH CỦA (Từ đường Lương Ngọc Quyến qua Sở Nông nghiệp và Phát triển nông thôn đến đường Chu Văn An)</w:t>
            </w:r>
          </w:p>
        </w:tc>
        <w:tc>
          <w:tcPr>
            <w:tcW w:w="559" w:type="pct"/>
            <w:noWrap/>
            <w:vAlign w:val="center"/>
          </w:tcPr>
          <w:p w14:paraId="316F0E48" w14:textId="77777777" w:rsidR="0082108C" w:rsidRPr="0037266E" w:rsidRDefault="0082108C" w:rsidP="0017609D">
            <w:pPr>
              <w:spacing w:after="0" w:line="240" w:lineRule="auto"/>
              <w:jc w:val="right"/>
              <w:rPr>
                <w:rFonts w:ascii="Times New Roman" w:eastAsia="Times New Roman" w:hAnsi="Times New Roman" w:cs="Times New Roman"/>
                <w:iCs/>
              </w:rPr>
            </w:pPr>
          </w:p>
        </w:tc>
        <w:tc>
          <w:tcPr>
            <w:tcW w:w="564" w:type="pct"/>
            <w:noWrap/>
            <w:vAlign w:val="center"/>
          </w:tcPr>
          <w:p w14:paraId="0C83B8E0" w14:textId="77777777" w:rsidR="0082108C" w:rsidRPr="0037266E" w:rsidRDefault="0082108C" w:rsidP="0017609D">
            <w:pPr>
              <w:spacing w:after="0" w:line="240" w:lineRule="auto"/>
              <w:jc w:val="right"/>
              <w:rPr>
                <w:rFonts w:ascii="Times New Roman" w:eastAsia="Times New Roman" w:hAnsi="Times New Roman" w:cs="Times New Roman"/>
                <w:iCs/>
              </w:rPr>
            </w:pPr>
          </w:p>
        </w:tc>
        <w:tc>
          <w:tcPr>
            <w:tcW w:w="950" w:type="pct"/>
            <w:noWrap/>
            <w:vAlign w:val="center"/>
          </w:tcPr>
          <w:p w14:paraId="34581F40" w14:textId="77777777" w:rsidR="0082108C" w:rsidRPr="0037266E" w:rsidRDefault="0082108C" w:rsidP="0017609D">
            <w:pPr>
              <w:spacing w:after="0" w:line="240" w:lineRule="auto"/>
              <w:jc w:val="right"/>
              <w:rPr>
                <w:rFonts w:ascii="Times New Roman" w:eastAsia="Times New Roman" w:hAnsi="Times New Roman" w:cs="Times New Roman"/>
                <w:iCs/>
              </w:rPr>
            </w:pPr>
          </w:p>
        </w:tc>
      </w:tr>
      <w:tr w:rsidR="0037266E" w:rsidRPr="0037266E" w14:paraId="0F076ED5" w14:textId="77777777" w:rsidTr="006474C3">
        <w:trPr>
          <w:trHeight w:val="340"/>
        </w:trPr>
        <w:tc>
          <w:tcPr>
            <w:tcW w:w="287" w:type="pct"/>
            <w:noWrap/>
            <w:vAlign w:val="center"/>
          </w:tcPr>
          <w:p w14:paraId="0DC3628B" w14:textId="77777777" w:rsidR="0082108C" w:rsidRPr="0037266E" w:rsidRDefault="0082108C" w:rsidP="0017609D">
            <w:pPr>
              <w:spacing w:after="0" w:line="240" w:lineRule="auto"/>
              <w:jc w:val="center"/>
              <w:rPr>
                <w:rFonts w:ascii="Times New Roman" w:eastAsia="Times New Roman" w:hAnsi="Times New Roman" w:cs="Times New Roman"/>
                <w:b/>
                <w:bCs/>
                <w:iCs/>
              </w:rPr>
            </w:pPr>
            <w:r w:rsidRPr="0037266E">
              <w:rPr>
                <w:rFonts w:ascii="Times New Roman" w:eastAsia="Times New Roman" w:hAnsi="Times New Roman" w:cs="Times New Roman"/>
              </w:rPr>
              <w:t>1</w:t>
            </w:r>
          </w:p>
        </w:tc>
        <w:tc>
          <w:tcPr>
            <w:tcW w:w="2640" w:type="pct"/>
            <w:vAlign w:val="center"/>
          </w:tcPr>
          <w:p w14:paraId="1BA82259" w14:textId="77777777" w:rsidR="0082108C" w:rsidRPr="0037266E" w:rsidRDefault="0082108C" w:rsidP="0017609D">
            <w:pPr>
              <w:spacing w:after="0" w:line="240" w:lineRule="auto"/>
              <w:jc w:val="both"/>
              <w:rPr>
                <w:rFonts w:ascii="Times New Roman" w:eastAsia="Times New Roman" w:hAnsi="Times New Roman" w:cs="Times New Roman"/>
                <w:b/>
                <w:bCs/>
                <w:iCs/>
              </w:rPr>
            </w:pPr>
            <w:r w:rsidRPr="0037266E">
              <w:rPr>
                <w:rFonts w:ascii="Times New Roman" w:eastAsia="Times New Roman" w:hAnsi="Times New Roman" w:cs="Times New Roman"/>
              </w:rPr>
              <w:t>Từ đường Lương Ngọc Quyến đến cổng Sở Nông nghiệp và Phát triển nông thôn</w:t>
            </w:r>
          </w:p>
        </w:tc>
        <w:tc>
          <w:tcPr>
            <w:tcW w:w="559" w:type="pct"/>
            <w:noWrap/>
            <w:vAlign w:val="center"/>
          </w:tcPr>
          <w:p w14:paraId="1C3A7E7C" w14:textId="77777777" w:rsidR="0082108C" w:rsidRPr="0037266E" w:rsidRDefault="0082108C" w:rsidP="0017609D">
            <w:pPr>
              <w:spacing w:after="0" w:line="240" w:lineRule="auto"/>
              <w:jc w:val="right"/>
              <w:rPr>
                <w:rFonts w:ascii="Times New Roman" w:eastAsia="Times New Roman" w:hAnsi="Times New Roman" w:cs="Times New Roman"/>
                <w:b/>
                <w:bCs/>
                <w:iCs/>
              </w:rPr>
            </w:pPr>
            <w:r w:rsidRPr="0037266E">
              <w:rPr>
                <w:rFonts w:ascii="Times New Roman" w:eastAsia="Times New Roman" w:hAnsi="Times New Roman" w:cs="Times New Roman"/>
              </w:rPr>
              <w:t>30.000</w:t>
            </w:r>
          </w:p>
        </w:tc>
        <w:tc>
          <w:tcPr>
            <w:tcW w:w="564" w:type="pct"/>
            <w:noWrap/>
            <w:vAlign w:val="center"/>
          </w:tcPr>
          <w:p w14:paraId="0B131FD6"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12.000</w:t>
            </w:r>
          </w:p>
        </w:tc>
        <w:tc>
          <w:tcPr>
            <w:tcW w:w="950" w:type="pct"/>
            <w:noWrap/>
            <w:vAlign w:val="center"/>
          </w:tcPr>
          <w:p w14:paraId="77B8FE79"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9.000</w:t>
            </w:r>
          </w:p>
        </w:tc>
      </w:tr>
      <w:tr w:rsidR="0037266E" w:rsidRPr="0037266E" w14:paraId="29F7BBE3" w14:textId="77777777" w:rsidTr="006474C3">
        <w:trPr>
          <w:trHeight w:val="340"/>
        </w:trPr>
        <w:tc>
          <w:tcPr>
            <w:tcW w:w="287" w:type="pct"/>
            <w:noWrap/>
            <w:vAlign w:val="center"/>
          </w:tcPr>
          <w:p w14:paraId="2B33930F" w14:textId="77777777" w:rsidR="0082108C" w:rsidRPr="0037266E" w:rsidRDefault="0082108C" w:rsidP="0017609D">
            <w:pPr>
              <w:spacing w:after="0" w:line="240" w:lineRule="auto"/>
              <w:jc w:val="center"/>
              <w:rPr>
                <w:rFonts w:ascii="Times New Roman" w:eastAsia="Times New Roman" w:hAnsi="Times New Roman" w:cs="Times New Roman"/>
                <w:iCs/>
              </w:rPr>
            </w:pPr>
            <w:r w:rsidRPr="0037266E">
              <w:rPr>
                <w:rFonts w:ascii="Times New Roman" w:eastAsia="Times New Roman" w:hAnsi="Times New Roman" w:cs="Times New Roman"/>
              </w:rPr>
              <w:t>2</w:t>
            </w:r>
          </w:p>
        </w:tc>
        <w:tc>
          <w:tcPr>
            <w:tcW w:w="2640" w:type="pct"/>
            <w:vAlign w:val="center"/>
          </w:tcPr>
          <w:p w14:paraId="749D6A55" w14:textId="77777777" w:rsidR="0082108C" w:rsidRPr="0037266E" w:rsidRDefault="0082108C" w:rsidP="0017609D">
            <w:pPr>
              <w:spacing w:after="0" w:line="240" w:lineRule="auto"/>
              <w:jc w:val="both"/>
              <w:rPr>
                <w:rFonts w:ascii="Times New Roman" w:eastAsia="Times New Roman" w:hAnsi="Times New Roman" w:cs="Times New Roman"/>
                <w:iCs/>
              </w:rPr>
            </w:pPr>
            <w:r w:rsidRPr="0037266E">
              <w:rPr>
                <w:rFonts w:ascii="Times New Roman" w:eastAsia="Times New Roman" w:hAnsi="Times New Roman" w:cs="Times New Roman"/>
              </w:rPr>
              <w:t>Từ cổng Sở Nông nghiệp và Phát triển nông thôn đến gặp đường Chu Văn An</w:t>
            </w:r>
          </w:p>
        </w:tc>
        <w:tc>
          <w:tcPr>
            <w:tcW w:w="559" w:type="pct"/>
            <w:noWrap/>
            <w:vAlign w:val="center"/>
          </w:tcPr>
          <w:p w14:paraId="56052E72"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20.000</w:t>
            </w:r>
          </w:p>
        </w:tc>
        <w:tc>
          <w:tcPr>
            <w:tcW w:w="564" w:type="pct"/>
            <w:noWrap/>
            <w:vAlign w:val="center"/>
          </w:tcPr>
          <w:p w14:paraId="1FD3B717"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8.000</w:t>
            </w:r>
          </w:p>
        </w:tc>
        <w:tc>
          <w:tcPr>
            <w:tcW w:w="950" w:type="pct"/>
            <w:noWrap/>
            <w:vAlign w:val="center"/>
          </w:tcPr>
          <w:p w14:paraId="1823A182"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6.000</w:t>
            </w:r>
          </w:p>
        </w:tc>
      </w:tr>
      <w:tr w:rsidR="0037266E" w:rsidRPr="0037266E" w14:paraId="7E8B2E2F" w14:textId="77777777" w:rsidTr="006474C3">
        <w:trPr>
          <w:trHeight w:val="340"/>
        </w:trPr>
        <w:tc>
          <w:tcPr>
            <w:tcW w:w="287" w:type="pct"/>
            <w:noWrap/>
            <w:vAlign w:val="center"/>
          </w:tcPr>
          <w:p w14:paraId="1FEFCE21" w14:textId="77777777" w:rsidR="0082108C" w:rsidRPr="0037266E" w:rsidRDefault="0082108C" w:rsidP="0017609D">
            <w:pPr>
              <w:spacing w:after="0" w:line="240" w:lineRule="auto"/>
              <w:jc w:val="center"/>
              <w:rPr>
                <w:rFonts w:ascii="Times New Roman" w:eastAsia="Times New Roman" w:hAnsi="Times New Roman" w:cs="Times New Roman"/>
                <w:iCs/>
              </w:rPr>
            </w:pPr>
          </w:p>
        </w:tc>
        <w:tc>
          <w:tcPr>
            <w:tcW w:w="2640" w:type="pct"/>
            <w:vAlign w:val="center"/>
          </w:tcPr>
          <w:p w14:paraId="4DC39996" w14:textId="77777777" w:rsidR="0082108C" w:rsidRPr="0037266E" w:rsidRDefault="0082108C" w:rsidP="0017609D">
            <w:pPr>
              <w:spacing w:after="0" w:line="240" w:lineRule="auto"/>
              <w:jc w:val="both"/>
              <w:rPr>
                <w:rFonts w:ascii="Times New Roman" w:eastAsia="Times New Roman" w:hAnsi="Times New Roman" w:cs="Times New Roman"/>
                <w:iCs/>
              </w:rPr>
            </w:pPr>
            <w:r w:rsidRPr="0037266E">
              <w:rPr>
                <w:rFonts w:ascii="Times New Roman" w:eastAsia="Times New Roman" w:hAnsi="Times New Roman" w:cs="Times New Roman"/>
                <w:b/>
                <w:bCs/>
              </w:rPr>
              <w:t>Trục phụ</w:t>
            </w:r>
          </w:p>
        </w:tc>
        <w:tc>
          <w:tcPr>
            <w:tcW w:w="559" w:type="pct"/>
            <w:noWrap/>
            <w:vAlign w:val="center"/>
          </w:tcPr>
          <w:p w14:paraId="63E7E1E9" w14:textId="77777777" w:rsidR="0082108C" w:rsidRPr="0037266E" w:rsidRDefault="0082108C" w:rsidP="0017609D">
            <w:pPr>
              <w:spacing w:after="0" w:line="240" w:lineRule="auto"/>
              <w:jc w:val="right"/>
              <w:rPr>
                <w:rFonts w:ascii="Times New Roman" w:eastAsia="Times New Roman" w:hAnsi="Times New Roman" w:cs="Times New Roman"/>
                <w:iCs/>
              </w:rPr>
            </w:pPr>
          </w:p>
        </w:tc>
        <w:tc>
          <w:tcPr>
            <w:tcW w:w="564" w:type="pct"/>
            <w:noWrap/>
            <w:vAlign w:val="center"/>
          </w:tcPr>
          <w:p w14:paraId="51D2A05A" w14:textId="77777777" w:rsidR="0082108C" w:rsidRPr="0037266E" w:rsidRDefault="0082108C" w:rsidP="0017609D">
            <w:pPr>
              <w:spacing w:after="0" w:line="240" w:lineRule="auto"/>
              <w:jc w:val="right"/>
              <w:rPr>
                <w:rFonts w:ascii="Times New Roman" w:eastAsia="Times New Roman" w:hAnsi="Times New Roman" w:cs="Times New Roman"/>
                <w:iCs/>
              </w:rPr>
            </w:pPr>
          </w:p>
        </w:tc>
        <w:tc>
          <w:tcPr>
            <w:tcW w:w="950" w:type="pct"/>
            <w:noWrap/>
            <w:vAlign w:val="center"/>
          </w:tcPr>
          <w:p w14:paraId="185E8E70" w14:textId="77777777" w:rsidR="0082108C" w:rsidRPr="0037266E" w:rsidRDefault="0082108C" w:rsidP="0017609D">
            <w:pPr>
              <w:spacing w:after="0" w:line="240" w:lineRule="auto"/>
              <w:jc w:val="right"/>
              <w:rPr>
                <w:rFonts w:ascii="Times New Roman" w:eastAsia="Times New Roman" w:hAnsi="Times New Roman" w:cs="Times New Roman"/>
                <w:iCs/>
              </w:rPr>
            </w:pPr>
          </w:p>
        </w:tc>
      </w:tr>
      <w:tr w:rsidR="0037266E" w:rsidRPr="0037266E" w14:paraId="3E4CA81D" w14:textId="77777777" w:rsidTr="006474C3">
        <w:trPr>
          <w:trHeight w:val="340"/>
        </w:trPr>
        <w:tc>
          <w:tcPr>
            <w:tcW w:w="287" w:type="pct"/>
            <w:noWrap/>
            <w:vAlign w:val="center"/>
          </w:tcPr>
          <w:p w14:paraId="3C77B690" w14:textId="77777777" w:rsidR="0082108C" w:rsidRPr="0037266E" w:rsidRDefault="0082108C" w:rsidP="0017609D">
            <w:pPr>
              <w:spacing w:after="0" w:line="240" w:lineRule="auto"/>
              <w:jc w:val="center"/>
              <w:rPr>
                <w:rFonts w:ascii="Times New Roman" w:eastAsia="Times New Roman" w:hAnsi="Times New Roman" w:cs="Times New Roman"/>
                <w:iCs/>
              </w:rPr>
            </w:pPr>
            <w:r w:rsidRPr="0037266E">
              <w:rPr>
                <w:rFonts w:ascii="Times New Roman" w:eastAsia="Times New Roman" w:hAnsi="Times New Roman" w:cs="Times New Roman"/>
              </w:rPr>
              <w:t>1</w:t>
            </w:r>
          </w:p>
        </w:tc>
        <w:tc>
          <w:tcPr>
            <w:tcW w:w="2640" w:type="pct"/>
            <w:vAlign w:val="center"/>
          </w:tcPr>
          <w:p w14:paraId="57A384F5" w14:textId="77777777" w:rsidR="0082108C" w:rsidRPr="0037266E" w:rsidRDefault="0082108C" w:rsidP="0017609D">
            <w:pPr>
              <w:spacing w:after="0" w:line="240" w:lineRule="auto"/>
              <w:jc w:val="both"/>
              <w:rPr>
                <w:rFonts w:ascii="Times New Roman" w:eastAsia="Times New Roman" w:hAnsi="Times New Roman" w:cs="Times New Roman"/>
                <w:b/>
                <w:bCs/>
                <w:iCs/>
              </w:rPr>
            </w:pPr>
            <w:r w:rsidRPr="0037266E">
              <w:rPr>
                <w:rFonts w:ascii="Times New Roman" w:eastAsia="Times New Roman" w:hAnsi="Times New Roman" w:cs="Times New Roman"/>
              </w:rPr>
              <w:t>Nhánh rẽ phải thứ nhất, vào 100m</w:t>
            </w:r>
          </w:p>
        </w:tc>
        <w:tc>
          <w:tcPr>
            <w:tcW w:w="559" w:type="pct"/>
            <w:noWrap/>
            <w:vAlign w:val="center"/>
          </w:tcPr>
          <w:p w14:paraId="37309242"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13.200</w:t>
            </w:r>
          </w:p>
        </w:tc>
        <w:tc>
          <w:tcPr>
            <w:tcW w:w="564" w:type="pct"/>
            <w:noWrap/>
            <w:vAlign w:val="center"/>
          </w:tcPr>
          <w:p w14:paraId="5D67ACFD"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5.280</w:t>
            </w:r>
          </w:p>
        </w:tc>
        <w:tc>
          <w:tcPr>
            <w:tcW w:w="950" w:type="pct"/>
            <w:noWrap/>
            <w:vAlign w:val="center"/>
          </w:tcPr>
          <w:p w14:paraId="6D645CE5"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3.960</w:t>
            </w:r>
          </w:p>
        </w:tc>
      </w:tr>
      <w:tr w:rsidR="0037266E" w:rsidRPr="0037266E" w14:paraId="3A0DAE26" w14:textId="77777777" w:rsidTr="006474C3">
        <w:trPr>
          <w:trHeight w:val="340"/>
        </w:trPr>
        <w:tc>
          <w:tcPr>
            <w:tcW w:w="287" w:type="pct"/>
            <w:noWrap/>
            <w:vAlign w:val="center"/>
          </w:tcPr>
          <w:p w14:paraId="1DDA422B" w14:textId="77777777" w:rsidR="0082108C" w:rsidRPr="0037266E" w:rsidRDefault="0082108C" w:rsidP="0017609D">
            <w:pPr>
              <w:spacing w:after="0" w:line="240" w:lineRule="auto"/>
              <w:jc w:val="center"/>
              <w:rPr>
                <w:rFonts w:ascii="Times New Roman" w:eastAsia="Times New Roman" w:hAnsi="Times New Roman" w:cs="Times New Roman"/>
                <w:iCs/>
              </w:rPr>
            </w:pPr>
            <w:r w:rsidRPr="0037266E">
              <w:rPr>
                <w:rFonts w:ascii="Times New Roman" w:eastAsia="Times New Roman" w:hAnsi="Times New Roman" w:cs="Times New Roman"/>
              </w:rPr>
              <w:t>2</w:t>
            </w:r>
          </w:p>
        </w:tc>
        <w:tc>
          <w:tcPr>
            <w:tcW w:w="2640" w:type="pct"/>
            <w:vAlign w:val="center"/>
          </w:tcPr>
          <w:p w14:paraId="59293919" w14:textId="77777777" w:rsidR="0082108C" w:rsidRPr="0037266E" w:rsidRDefault="0082108C" w:rsidP="0017609D">
            <w:pPr>
              <w:spacing w:after="0" w:line="240" w:lineRule="auto"/>
              <w:jc w:val="both"/>
              <w:rPr>
                <w:rFonts w:ascii="Times New Roman" w:eastAsia="Times New Roman" w:hAnsi="Times New Roman" w:cs="Times New Roman"/>
                <w:iCs/>
              </w:rPr>
            </w:pPr>
            <w:r w:rsidRPr="0037266E">
              <w:rPr>
                <w:rFonts w:ascii="Times New Roman" w:eastAsia="Times New Roman" w:hAnsi="Times New Roman" w:cs="Times New Roman"/>
              </w:rPr>
              <w:t>Từ cổng Sở Nông nghiệp và Phát triển nông thôn rẽ phải (nhánh rẽ phải thứ 2), vào 150m</w:t>
            </w:r>
          </w:p>
        </w:tc>
        <w:tc>
          <w:tcPr>
            <w:tcW w:w="559" w:type="pct"/>
            <w:noWrap/>
            <w:vAlign w:val="center"/>
          </w:tcPr>
          <w:p w14:paraId="1D8046E1"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11.700</w:t>
            </w:r>
          </w:p>
        </w:tc>
        <w:tc>
          <w:tcPr>
            <w:tcW w:w="564" w:type="pct"/>
            <w:noWrap/>
            <w:vAlign w:val="center"/>
          </w:tcPr>
          <w:p w14:paraId="5D2BF490"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4.680</w:t>
            </w:r>
          </w:p>
        </w:tc>
        <w:tc>
          <w:tcPr>
            <w:tcW w:w="950" w:type="pct"/>
            <w:noWrap/>
            <w:vAlign w:val="center"/>
          </w:tcPr>
          <w:p w14:paraId="7A521572"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3.510</w:t>
            </w:r>
          </w:p>
        </w:tc>
      </w:tr>
      <w:tr w:rsidR="0037266E" w:rsidRPr="0037266E" w14:paraId="0044090B" w14:textId="77777777" w:rsidTr="006474C3">
        <w:trPr>
          <w:trHeight w:val="340"/>
        </w:trPr>
        <w:tc>
          <w:tcPr>
            <w:tcW w:w="287" w:type="pct"/>
            <w:noWrap/>
            <w:vAlign w:val="center"/>
          </w:tcPr>
          <w:p w14:paraId="39DECBD6" w14:textId="77777777" w:rsidR="0082108C" w:rsidRPr="0037266E" w:rsidRDefault="0082108C" w:rsidP="0017609D">
            <w:pPr>
              <w:spacing w:after="0" w:line="240" w:lineRule="auto"/>
              <w:jc w:val="center"/>
              <w:rPr>
                <w:rFonts w:ascii="Times New Roman" w:eastAsia="Times New Roman" w:hAnsi="Times New Roman" w:cs="Times New Roman"/>
                <w:iCs/>
              </w:rPr>
            </w:pPr>
            <w:r w:rsidRPr="0037266E">
              <w:rPr>
                <w:rFonts w:ascii="Times New Roman" w:eastAsia="Times New Roman" w:hAnsi="Times New Roman" w:cs="Times New Roman"/>
                <w:b/>
                <w:bCs/>
              </w:rPr>
              <w:t>XV</w:t>
            </w:r>
          </w:p>
        </w:tc>
        <w:tc>
          <w:tcPr>
            <w:tcW w:w="2640" w:type="pct"/>
            <w:vAlign w:val="center"/>
          </w:tcPr>
          <w:p w14:paraId="333E9707" w14:textId="77777777" w:rsidR="0082108C" w:rsidRPr="0037266E" w:rsidRDefault="0082108C" w:rsidP="0017609D">
            <w:pPr>
              <w:spacing w:after="0" w:line="240" w:lineRule="auto"/>
              <w:jc w:val="both"/>
              <w:rPr>
                <w:rFonts w:ascii="Times New Roman" w:eastAsia="Times New Roman" w:hAnsi="Times New Roman" w:cs="Times New Roman"/>
                <w:iCs/>
              </w:rPr>
            </w:pPr>
            <w:r w:rsidRPr="0037266E">
              <w:rPr>
                <w:rFonts w:ascii="Times New Roman" w:eastAsia="Times New Roman" w:hAnsi="Times New Roman" w:cs="Times New Roman"/>
                <w:b/>
                <w:bCs/>
              </w:rPr>
              <w:t>PHỐ TRẦN ĐĂNG NINH (Từ đường Lương Ngọc Quyến đến cổng Bộ Chỉ huy Quân sự tỉnh)</w:t>
            </w:r>
          </w:p>
        </w:tc>
        <w:tc>
          <w:tcPr>
            <w:tcW w:w="559" w:type="pct"/>
            <w:noWrap/>
            <w:vAlign w:val="center"/>
          </w:tcPr>
          <w:p w14:paraId="0334A98F" w14:textId="77777777" w:rsidR="0082108C" w:rsidRPr="0037266E" w:rsidRDefault="0082108C" w:rsidP="0017609D">
            <w:pPr>
              <w:spacing w:after="0" w:line="240" w:lineRule="auto"/>
              <w:jc w:val="right"/>
              <w:rPr>
                <w:rFonts w:ascii="Times New Roman" w:eastAsia="Times New Roman" w:hAnsi="Times New Roman" w:cs="Times New Roman"/>
                <w:iCs/>
              </w:rPr>
            </w:pPr>
          </w:p>
        </w:tc>
        <w:tc>
          <w:tcPr>
            <w:tcW w:w="564" w:type="pct"/>
            <w:noWrap/>
            <w:vAlign w:val="center"/>
          </w:tcPr>
          <w:p w14:paraId="16598767" w14:textId="77777777" w:rsidR="0082108C" w:rsidRPr="0037266E" w:rsidRDefault="0082108C" w:rsidP="0017609D">
            <w:pPr>
              <w:spacing w:after="0" w:line="240" w:lineRule="auto"/>
              <w:jc w:val="right"/>
              <w:rPr>
                <w:rFonts w:ascii="Times New Roman" w:eastAsia="Times New Roman" w:hAnsi="Times New Roman" w:cs="Times New Roman"/>
                <w:iCs/>
              </w:rPr>
            </w:pPr>
          </w:p>
        </w:tc>
        <w:tc>
          <w:tcPr>
            <w:tcW w:w="950" w:type="pct"/>
            <w:noWrap/>
            <w:vAlign w:val="center"/>
          </w:tcPr>
          <w:p w14:paraId="03AC3398" w14:textId="77777777" w:rsidR="0082108C" w:rsidRPr="0037266E" w:rsidRDefault="0082108C" w:rsidP="0017609D">
            <w:pPr>
              <w:spacing w:after="0" w:line="240" w:lineRule="auto"/>
              <w:jc w:val="right"/>
              <w:rPr>
                <w:rFonts w:ascii="Times New Roman" w:eastAsia="Times New Roman" w:hAnsi="Times New Roman" w:cs="Times New Roman"/>
                <w:iCs/>
              </w:rPr>
            </w:pPr>
          </w:p>
        </w:tc>
      </w:tr>
      <w:tr w:rsidR="0037266E" w:rsidRPr="0037266E" w14:paraId="448268A4" w14:textId="77777777" w:rsidTr="006474C3">
        <w:trPr>
          <w:trHeight w:val="340"/>
        </w:trPr>
        <w:tc>
          <w:tcPr>
            <w:tcW w:w="287" w:type="pct"/>
            <w:noWrap/>
            <w:vAlign w:val="center"/>
          </w:tcPr>
          <w:p w14:paraId="4D1B8EA9" w14:textId="77777777" w:rsidR="0082108C" w:rsidRPr="0037266E" w:rsidRDefault="0082108C" w:rsidP="0017609D">
            <w:pPr>
              <w:spacing w:after="0" w:line="240" w:lineRule="auto"/>
              <w:jc w:val="center"/>
              <w:rPr>
                <w:rFonts w:ascii="Times New Roman" w:eastAsia="Times New Roman" w:hAnsi="Times New Roman" w:cs="Times New Roman"/>
                <w:b/>
                <w:bCs/>
                <w:iCs/>
              </w:rPr>
            </w:pPr>
            <w:r w:rsidRPr="0037266E">
              <w:rPr>
                <w:rFonts w:ascii="Times New Roman" w:eastAsia="Times New Roman" w:hAnsi="Times New Roman" w:cs="Times New Roman"/>
              </w:rPr>
              <w:t>1</w:t>
            </w:r>
          </w:p>
        </w:tc>
        <w:tc>
          <w:tcPr>
            <w:tcW w:w="2640" w:type="pct"/>
            <w:vAlign w:val="center"/>
          </w:tcPr>
          <w:p w14:paraId="353CD4EB" w14:textId="77777777" w:rsidR="0082108C" w:rsidRPr="0037266E" w:rsidRDefault="0082108C" w:rsidP="0017609D">
            <w:pPr>
              <w:spacing w:after="0" w:line="240" w:lineRule="auto"/>
              <w:jc w:val="both"/>
              <w:rPr>
                <w:rFonts w:ascii="Times New Roman" w:eastAsia="Times New Roman" w:hAnsi="Times New Roman" w:cs="Times New Roman"/>
                <w:b/>
                <w:bCs/>
                <w:iCs/>
              </w:rPr>
            </w:pPr>
            <w:r w:rsidRPr="0037266E">
              <w:rPr>
                <w:rFonts w:ascii="Times New Roman" w:eastAsia="Times New Roman" w:hAnsi="Times New Roman" w:cs="Times New Roman"/>
              </w:rPr>
              <w:t>Từ đường Lương Ngọc Quyến đến ngã ba rẽ vào phố Nguyễn Công Hoan</w:t>
            </w:r>
          </w:p>
        </w:tc>
        <w:tc>
          <w:tcPr>
            <w:tcW w:w="559" w:type="pct"/>
            <w:noWrap/>
            <w:vAlign w:val="center"/>
          </w:tcPr>
          <w:p w14:paraId="79C11655" w14:textId="77777777" w:rsidR="0082108C" w:rsidRPr="0037266E" w:rsidRDefault="0082108C" w:rsidP="0017609D">
            <w:pPr>
              <w:spacing w:after="0" w:line="240" w:lineRule="auto"/>
              <w:jc w:val="right"/>
              <w:rPr>
                <w:rFonts w:ascii="Times New Roman" w:eastAsia="Times New Roman" w:hAnsi="Times New Roman" w:cs="Times New Roman"/>
                <w:b/>
                <w:bCs/>
                <w:iCs/>
              </w:rPr>
            </w:pPr>
            <w:r w:rsidRPr="0037266E">
              <w:rPr>
                <w:rFonts w:ascii="Times New Roman" w:eastAsia="Times New Roman" w:hAnsi="Times New Roman" w:cs="Times New Roman"/>
              </w:rPr>
              <w:t>30.000</w:t>
            </w:r>
          </w:p>
        </w:tc>
        <w:tc>
          <w:tcPr>
            <w:tcW w:w="564" w:type="pct"/>
            <w:noWrap/>
            <w:vAlign w:val="center"/>
          </w:tcPr>
          <w:p w14:paraId="7F82A858"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12.000</w:t>
            </w:r>
          </w:p>
        </w:tc>
        <w:tc>
          <w:tcPr>
            <w:tcW w:w="950" w:type="pct"/>
            <w:noWrap/>
            <w:vAlign w:val="center"/>
          </w:tcPr>
          <w:p w14:paraId="528146B5"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9.000</w:t>
            </w:r>
          </w:p>
        </w:tc>
      </w:tr>
      <w:tr w:rsidR="0037266E" w:rsidRPr="0037266E" w14:paraId="7DD52840" w14:textId="77777777" w:rsidTr="006474C3">
        <w:trPr>
          <w:trHeight w:val="340"/>
        </w:trPr>
        <w:tc>
          <w:tcPr>
            <w:tcW w:w="287" w:type="pct"/>
            <w:noWrap/>
            <w:vAlign w:val="center"/>
          </w:tcPr>
          <w:p w14:paraId="59F54214" w14:textId="77777777" w:rsidR="0082108C" w:rsidRPr="0037266E" w:rsidRDefault="0082108C" w:rsidP="0017609D">
            <w:pPr>
              <w:spacing w:after="0" w:line="240" w:lineRule="auto"/>
              <w:jc w:val="center"/>
              <w:rPr>
                <w:rFonts w:ascii="Times New Roman" w:eastAsia="Times New Roman" w:hAnsi="Times New Roman" w:cs="Times New Roman"/>
                <w:iCs/>
              </w:rPr>
            </w:pPr>
            <w:r w:rsidRPr="0037266E">
              <w:rPr>
                <w:rFonts w:ascii="Times New Roman" w:eastAsia="Times New Roman" w:hAnsi="Times New Roman" w:cs="Times New Roman"/>
              </w:rPr>
              <w:t>2</w:t>
            </w:r>
          </w:p>
        </w:tc>
        <w:tc>
          <w:tcPr>
            <w:tcW w:w="2640" w:type="pct"/>
            <w:vAlign w:val="center"/>
          </w:tcPr>
          <w:p w14:paraId="30F4E5B0" w14:textId="77777777" w:rsidR="0082108C" w:rsidRPr="0037266E" w:rsidRDefault="0082108C" w:rsidP="0017609D">
            <w:pPr>
              <w:spacing w:after="0" w:line="240" w:lineRule="auto"/>
              <w:jc w:val="both"/>
              <w:rPr>
                <w:rFonts w:ascii="Times New Roman" w:eastAsia="Times New Roman" w:hAnsi="Times New Roman" w:cs="Times New Roman"/>
                <w:iCs/>
              </w:rPr>
            </w:pPr>
            <w:r w:rsidRPr="0037266E">
              <w:rPr>
                <w:rFonts w:ascii="Times New Roman" w:eastAsia="Times New Roman" w:hAnsi="Times New Roman" w:cs="Times New Roman"/>
              </w:rPr>
              <w:t>Từ ngã ba rẽ vào phố Nguyễn Công Hoan đến cổng Bộ Chỉ huy Quân sự tỉnh Thái Nguyên</w:t>
            </w:r>
          </w:p>
        </w:tc>
        <w:tc>
          <w:tcPr>
            <w:tcW w:w="559" w:type="pct"/>
            <w:noWrap/>
            <w:vAlign w:val="center"/>
          </w:tcPr>
          <w:p w14:paraId="3E1C6468"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25.000</w:t>
            </w:r>
          </w:p>
        </w:tc>
        <w:tc>
          <w:tcPr>
            <w:tcW w:w="564" w:type="pct"/>
            <w:noWrap/>
            <w:vAlign w:val="center"/>
          </w:tcPr>
          <w:p w14:paraId="6244D0F5"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10.000</w:t>
            </w:r>
          </w:p>
        </w:tc>
        <w:tc>
          <w:tcPr>
            <w:tcW w:w="950" w:type="pct"/>
            <w:noWrap/>
            <w:vAlign w:val="center"/>
          </w:tcPr>
          <w:p w14:paraId="0511256B"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7.500</w:t>
            </w:r>
          </w:p>
        </w:tc>
      </w:tr>
      <w:tr w:rsidR="0037266E" w:rsidRPr="0037266E" w14:paraId="04C4D162" w14:textId="77777777" w:rsidTr="006474C3">
        <w:trPr>
          <w:trHeight w:val="340"/>
        </w:trPr>
        <w:tc>
          <w:tcPr>
            <w:tcW w:w="287" w:type="pct"/>
            <w:noWrap/>
            <w:vAlign w:val="center"/>
          </w:tcPr>
          <w:p w14:paraId="757609CC" w14:textId="77777777" w:rsidR="0082108C" w:rsidRPr="0037266E" w:rsidRDefault="0082108C" w:rsidP="0017609D">
            <w:pPr>
              <w:spacing w:after="0" w:line="240" w:lineRule="auto"/>
              <w:jc w:val="center"/>
              <w:rPr>
                <w:rFonts w:ascii="Times New Roman" w:eastAsia="Times New Roman" w:hAnsi="Times New Roman" w:cs="Times New Roman"/>
                <w:iCs/>
              </w:rPr>
            </w:pPr>
          </w:p>
        </w:tc>
        <w:tc>
          <w:tcPr>
            <w:tcW w:w="2640" w:type="pct"/>
            <w:vAlign w:val="center"/>
          </w:tcPr>
          <w:p w14:paraId="4C62BC56" w14:textId="77777777" w:rsidR="0082108C" w:rsidRPr="0037266E" w:rsidRDefault="0082108C" w:rsidP="0017609D">
            <w:pPr>
              <w:spacing w:after="0" w:line="240" w:lineRule="auto"/>
              <w:jc w:val="both"/>
              <w:rPr>
                <w:rFonts w:ascii="Times New Roman" w:eastAsia="Times New Roman" w:hAnsi="Times New Roman" w:cs="Times New Roman"/>
                <w:iCs/>
              </w:rPr>
            </w:pPr>
            <w:r w:rsidRPr="0037266E">
              <w:rPr>
                <w:rFonts w:ascii="Times New Roman" w:eastAsia="Times New Roman" w:hAnsi="Times New Roman" w:cs="Times New Roman"/>
                <w:b/>
                <w:bCs/>
              </w:rPr>
              <w:t>Trục Phụ</w:t>
            </w:r>
          </w:p>
        </w:tc>
        <w:tc>
          <w:tcPr>
            <w:tcW w:w="559" w:type="pct"/>
            <w:noWrap/>
            <w:vAlign w:val="center"/>
          </w:tcPr>
          <w:p w14:paraId="02E0185F" w14:textId="77777777" w:rsidR="0082108C" w:rsidRPr="0037266E" w:rsidRDefault="0082108C" w:rsidP="0017609D">
            <w:pPr>
              <w:spacing w:after="0" w:line="240" w:lineRule="auto"/>
              <w:jc w:val="right"/>
              <w:rPr>
                <w:rFonts w:ascii="Times New Roman" w:eastAsia="Times New Roman" w:hAnsi="Times New Roman" w:cs="Times New Roman"/>
                <w:iCs/>
              </w:rPr>
            </w:pPr>
          </w:p>
        </w:tc>
        <w:tc>
          <w:tcPr>
            <w:tcW w:w="564" w:type="pct"/>
            <w:noWrap/>
            <w:vAlign w:val="center"/>
          </w:tcPr>
          <w:p w14:paraId="6A13A1EB" w14:textId="77777777" w:rsidR="0082108C" w:rsidRPr="0037266E" w:rsidRDefault="0082108C" w:rsidP="0017609D">
            <w:pPr>
              <w:spacing w:after="0" w:line="240" w:lineRule="auto"/>
              <w:jc w:val="right"/>
              <w:rPr>
                <w:rFonts w:ascii="Times New Roman" w:eastAsia="Times New Roman" w:hAnsi="Times New Roman" w:cs="Times New Roman"/>
                <w:iCs/>
              </w:rPr>
            </w:pPr>
          </w:p>
        </w:tc>
        <w:tc>
          <w:tcPr>
            <w:tcW w:w="950" w:type="pct"/>
            <w:noWrap/>
            <w:vAlign w:val="center"/>
          </w:tcPr>
          <w:p w14:paraId="0E379110" w14:textId="77777777" w:rsidR="0082108C" w:rsidRPr="0037266E" w:rsidRDefault="0082108C" w:rsidP="0017609D">
            <w:pPr>
              <w:spacing w:after="0" w:line="240" w:lineRule="auto"/>
              <w:jc w:val="right"/>
              <w:rPr>
                <w:rFonts w:ascii="Times New Roman" w:eastAsia="Times New Roman" w:hAnsi="Times New Roman" w:cs="Times New Roman"/>
                <w:iCs/>
              </w:rPr>
            </w:pPr>
          </w:p>
        </w:tc>
      </w:tr>
      <w:tr w:rsidR="0037266E" w:rsidRPr="0037266E" w14:paraId="289A7C34" w14:textId="77777777" w:rsidTr="006474C3">
        <w:trPr>
          <w:trHeight w:val="340"/>
        </w:trPr>
        <w:tc>
          <w:tcPr>
            <w:tcW w:w="287" w:type="pct"/>
            <w:noWrap/>
            <w:vAlign w:val="center"/>
          </w:tcPr>
          <w:p w14:paraId="0DA1436B" w14:textId="77777777" w:rsidR="0082108C" w:rsidRPr="0037266E" w:rsidRDefault="0082108C" w:rsidP="0017609D">
            <w:pPr>
              <w:spacing w:after="0" w:line="240" w:lineRule="auto"/>
              <w:jc w:val="center"/>
              <w:rPr>
                <w:rFonts w:ascii="Times New Roman" w:eastAsia="Times New Roman" w:hAnsi="Times New Roman" w:cs="Times New Roman"/>
                <w:iCs/>
              </w:rPr>
            </w:pPr>
            <w:r w:rsidRPr="0037266E">
              <w:rPr>
                <w:rFonts w:ascii="Times New Roman" w:eastAsia="Times New Roman" w:hAnsi="Times New Roman" w:cs="Times New Roman"/>
              </w:rPr>
              <w:t>1</w:t>
            </w:r>
          </w:p>
        </w:tc>
        <w:tc>
          <w:tcPr>
            <w:tcW w:w="2640" w:type="pct"/>
            <w:vAlign w:val="center"/>
          </w:tcPr>
          <w:p w14:paraId="7EA416CA" w14:textId="77777777" w:rsidR="0082108C" w:rsidRPr="0037266E" w:rsidRDefault="0082108C" w:rsidP="0017609D">
            <w:pPr>
              <w:spacing w:after="0" w:line="240" w:lineRule="auto"/>
              <w:jc w:val="both"/>
              <w:rPr>
                <w:rFonts w:ascii="Times New Roman" w:eastAsia="Times New Roman" w:hAnsi="Times New Roman" w:cs="Times New Roman"/>
                <w:b/>
                <w:bCs/>
                <w:iCs/>
              </w:rPr>
            </w:pPr>
            <w:r w:rsidRPr="0037266E">
              <w:rPr>
                <w:rFonts w:ascii="Times New Roman" w:eastAsia="Times New Roman" w:hAnsi="Times New Roman" w:cs="Times New Roman"/>
              </w:rPr>
              <w:t>Ngõ rẽ từ số nhà 11, đường Trần Đăng Ninh đến số nhà 26 của ngõ số 488, đường Lương Ngọc Quyến</w:t>
            </w:r>
          </w:p>
        </w:tc>
        <w:tc>
          <w:tcPr>
            <w:tcW w:w="559" w:type="pct"/>
            <w:noWrap/>
            <w:vAlign w:val="center"/>
          </w:tcPr>
          <w:p w14:paraId="780B490D"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15.000</w:t>
            </w:r>
          </w:p>
        </w:tc>
        <w:tc>
          <w:tcPr>
            <w:tcW w:w="564" w:type="pct"/>
            <w:noWrap/>
            <w:vAlign w:val="center"/>
          </w:tcPr>
          <w:p w14:paraId="63FE79B9"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6.000</w:t>
            </w:r>
          </w:p>
        </w:tc>
        <w:tc>
          <w:tcPr>
            <w:tcW w:w="950" w:type="pct"/>
            <w:noWrap/>
            <w:vAlign w:val="center"/>
          </w:tcPr>
          <w:p w14:paraId="34908DBE"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4.500</w:t>
            </w:r>
          </w:p>
        </w:tc>
      </w:tr>
      <w:tr w:rsidR="0037266E" w:rsidRPr="0037266E" w14:paraId="6CB4CA6F" w14:textId="77777777" w:rsidTr="006474C3">
        <w:trPr>
          <w:trHeight w:val="340"/>
        </w:trPr>
        <w:tc>
          <w:tcPr>
            <w:tcW w:w="287" w:type="pct"/>
            <w:noWrap/>
            <w:vAlign w:val="center"/>
          </w:tcPr>
          <w:p w14:paraId="499BA9FC" w14:textId="77777777" w:rsidR="0082108C" w:rsidRPr="0037266E" w:rsidRDefault="0082108C" w:rsidP="0017609D">
            <w:pPr>
              <w:spacing w:after="0" w:line="240" w:lineRule="auto"/>
              <w:jc w:val="center"/>
              <w:rPr>
                <w:rFonts w:ascii="Times New Roman" w:eastAsia="Times New Roman" w:hAnsi="Times New Roman" w:cs="Times New Roman"/>
                <w:iCs/>
              </w:rPr>
            </w:pPr>
            <w:r w:rsidRPr="0037266E">
              <w:rPr>
                <w:rFonts w:ascii="Times New Roman" w:eastAsia="Times New Roman" w:hAnsi="Times New Roman" w:cs="Times New Roman"/>
              </w:rPr>
              <w:lastRenderedPageBreak/>
              <w:t>2</w:t>
            </w:r>
          </w:p>
        </w:tc>
        <w:tc>
          <w:tcPr>
            <w:tcW w:w="2640" w:type="pct"/>
            <w:vAlign w:val="center"/>
          </w:tcPr>
          <w:p w14:paraId="73D5133E" w14:textId="77777777" w:rsidR="0082108C" w:rsidRPr="0037266E" w:rsidRDefault="0082108C" w:rsidP="0017609D">
            <w:pPr>
              <w:spacing w:after="0" w:line="240" w:lineRule="auto"/>
              <w:jc w:val="both"/>
              <w:rPr>
                <w:rFonts w:ascii="Times New Roman" w:eastAsia="Times New Roman" w:hAnsi="Times New Roman" w:cs="Times New Roman"/>
                <w:iCs/>
              </w:rPr>
            </w:pPr>
            <w:r w:rsidRPr="0037266E">
              <w:rPr>
                <w:rFonts w:ascii="Times New Roman" w:eastAsia="Times New Roman" w:hAnsi="Times New Roman" w:cs="Times New Roman"/>
              </w:rPr>
              <w:t>Các nhánh rẽ còn lại từ trục chính, vào 50m, có đường bê tông ≥ 3m</w:t>
            </w:r>
          </w:p>
        </w:tc>
        <w:tc>
          <w:tcPr>
            <w:tcW w:w="559" w:type="pct"/>
            <w:noWrap/>
            <w:vAlign w:val="center"/>
          </w:tcPr>
          <w:p w14:paraId="5050248A"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9.000</w:t>
            </w:r>
          </w:p>
        </w:tc>
        <w:tc>
          <w:tcPr>
            <w:tcW w:w="564" w:type="pct"/>
            <w:noWrap/>
            <w:vAlign w:val="center"/>
          </w:tcPr>
          <w:p w14:paraId="2D969514"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3.780</w:t>
            </w:r>
          </w:p>
        </w:tc>
        <w:tc>
          <w:tcPr>
            <w:tcW w:w="950" w:type="pct"/>
            <w:noWrap/>
            <w:vAlign w:val="center"/>
          </w:tcPr>
          <w:p w14:paraId="04E1FD08"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2.700</w:t>
            </w:r>
          </w:p>
        </w:tc>
      </w:tr>
      <w:tr w:rsidR="0037266E" w:rsidRPr="0037266E" w14:paraId="4FD7AED3" w14:textId="77777777" w:rsidTr="006474C3">
        <w:trPr>
          <w:trHeight w:val="340"/>
        </w:trPr>
        <w:tc>
          <w:tcPr>
            <w:tcW w:w="287" w:type="pct"/>
            <w:noWrap/>
            <w:vAlign w:val="center"/>
          </w:tcPr>
          <w:p w14:paraId="6EC6FCCE" w14:textId="77777777" w:rsidR="0082108C" w:rsidRPr="0037266E" w:rsidRDefault="0082108C" w:rsidP="0017609D">
            <w:pPr>
              <w:spacing w:after="0" w:line="240" w:lineRule="auto"/>
              <w:jc w:val="center"/>
              <w:rPr>
                <w:rFonts w:ascii="Times New Roman" w:eastAsia="Times New Roman" w:hAnsi="Times New Roman" w:cs="Times New Roman"/>
                <w:iCs/>
              </w:rPr>
            </w:pPr>
            <w:r w:rsidRPr="0037266E">
              <w:rPr>
                <w:rFonts w:ascii="Times New Roman" w:eastAsia="Times New Roman" w:hAnsi="Times New Roman" w:cs="Times New Roman"/>
                <w:b/>
                <w:bCs/>
              </w:rPr>
              <w:t>XVI</w:t>
            </w:r>
          </w:p>
        </w:tc>
        <w:tc>
          <w:tcPr>
            <w:tcW w:w="2640" w:type="pct"/>
            <w:vAlign w:val="center"/>
          </w:tcPr>
          <w:p w14:paraId="62DD6E09" w14:textId="77777777" w:rsidR="0082108C" w:rsidRPr="0037266E" w:rsidRDefault="0082108C" w:rsidP="0017609D">
            <w:pPr>
              <w:spacing w:after="0" w:line="240" w:lineRule="auto"/>
              <w:jc w:val="both"/>
              <w:rPr>
                <w:rFonts w:ascii="Times New Roman" w:eastAsia="Times New Roman" w:hAnsi="Times New Roman" w:cs="Times New Roman"/>
                <w:iCs/>
              </w:rPr>
            </w:pPr>
            <w:r w:rsidRPr="0037266E">
              <w:rPr>
                <w:rFonts w:ascii="Times New Roman" w:eastAsia="Times New Roman" w:hAnsi="Times New Roman" w:cs="Times New Roman"/>
                <w:b/>
                <w:bCs/>
              </w:rPr>
              <w:t>PHỐ NGUYỄN CÔNG HOAN (Từ phố Trần Đăng Ninh đến đường Phan Đình Phùng)</w:t>
            </w:r>
          </w:p>
        </w:tc>
        <w:tc>
          <w:tcPr>
            <w:tcW w:w="559" w:type="pct"/>
            <w:noWrap/>
            <w:vAlign w:val="center"/>
          </w:tcPr>
          <w:p w14:paraId="63D32B34" w14:textId="77777777" w:rsidR="0082108C" w:rsidRPr="0037266E" w:rsidRDefault="0082108C" w:rsidP="0017609D">
            <w:pPr>
              <w:spacing w:after="0" w:line="240" w:lineRule="auto"/>
              <w:jc w:val="right"/>
              <w:rPr>
                <w:rFonts w:ascii="Times New Roman" w:eastAsia="Times New Roman" w:hAnsi="Times New Roman" w:cs="Times New Roman"/>
                <w:iCs/>
              </w:rPr>
            </w:pPr>
          </w:p>
        </w:tc>
        <w:tc>
          <w:tcPr>
            <w:tcW w:w="564" w:type="pct"/>
            <w:noWrap/>
            <w:vAlign w:val="center"/>
          </w:tcPr>
          <w:p w14:paraId="372D6539" w14:textId="77777777" w:rsidR="0082108C" w:rsidRPr="0037266E" w:rsidRDefault="0082108C" w:rsidP="0017609D">
            <w:pPr>
              <w:spacing w:after="0" w:line="240" w:lineRule="auto"/>
              <w:jc w:val="right"/>
              <w:rPr>
                <w:rFonts w:ascii="Times New Roman" w:eastAsia="Times New Roman" w:hAnsi="Times New Roman" w:cs="Times New Roman"/>
                <w:iCs/>
              </w:rPr>
            </w:pPr>
          </w:p>
        </w:tc>
        <w:tc>
          <w:tcPr>
            <w:tcW w:w="950" w:type="pct"/>
            <w:noWrap/>
            <w:vAlign w:val="center"/>
          </w:tcPr>
          <w:p w14:paraId="639114CC" w14:textId="77777777" w:rsidR="0082108C" w:rsidRPr="0037266E" w:rsidRDefault="0082108C" w:rsidP="0017609D">
            <w:pPr>
              <w:spacing w:after="0" w:line="240" w:lineRule="auto"/>
              <w:jc w:val="right"/>
              <w:rPr>
                <w:rFonts w:ascii="Times New Roman" w:eastAsia="Times New Roman" w:hAnsi="Times New Roman" w:cs="Times New Roman"/>
                <w:iCs/>
              </w:rPr>
            </w:pPr>
          </w:p>
        </w:tc>
      </w:tr>
      <w:tr w:rsidR="0037266E" w:rsidRPr="0037266E" w14:paraId="0DE064BD" w14:textId="77777777" w:rsidTr="006474C3">
        <w:trPr>
          <w:trHeight w:val="340"/>
        </w:trPr>
        <w:tc>
          <w:tcPr>
            <w:tcW w:w="287" w:type="pct"/>
            <w:noWrap/>
            <w:vAlign w:val="center"/>
          </w:tcPr>
          <w:p w14:paraId="205AB0E4" w14:textId="77777777" w:rsidR="0082108C" w:rsidRPr="0037266E" w:rsidRDefault="0082108C" w:rsidP="0017609D">
            <w:pPr>
              <w:spacing w:after="0" w:line="240" w:lineRule="auto"/>
              <w:jc w:val="center"/>
              <w:rPr>
                <w:rFonts w:ascii="Times New Roman" w:eastAsia="Times New Roman" w:hAnsi="Times New Roman" w:cs="Times New Roman"/>
                <w:b/>
                <w:bCs/>
                <w:iCs/>
              </w:rPr>
            </w:pPr>
            <w:r w:rsidRPr="0037266E">
              <w:rPr>
                <w:rFonts w:ascii="Times New Roman" w:eastAsia="Times New Roman" w:hAnsi="Times New Roman" w:cs="Times New Roman"/>
              </w:rPr>
              <w:t>1</w:t>
            </w:r>
          </w:p>
        </w:tc>
        <w:tc>
          <w:tcPr>
            <w:tcW w:w="2640" w:type="pct"/>
            <w:vAlign w:val="center"/>
          </w:tcPr>
          <w:p w14:paraId="5240E54E" w14:textId="77777777" w:rsidR="0082108C" w:rsidRPr="0037266E" w:rsidRDefault="0082108C" w:rsidP="0017609D">
            <w:pPr>
              <w:spacing w:after="0" w:line="240" w:lineRule="auto"/>
              <w:jc w:val="both"/>
              <w:rPr>
                <w:rFonts w:ascii="Times New Roman" w:eastAsia="Times New Roman" w:hAnsi="Times New Roman" w:cs="Times New Roman"/>
                <w:b/>
                <w:bCs/>
                <w:iCs/>
              </w:rPr>
            </w:pPr>
            <w:r w:rsidRPr="0037266E">
              <w:rPr>
                <w:rFonts w:ascii="Times New Roman" w:eastAsia="Times New Roman" w:hAnsi="Times New Roman" w:cs="Times New Roman"/>
              </w:rPr>
              <w:t>Từ phố Trần Đăng Ninh đến cách đường Phan Đình Phùng 300m (đoạn đường bê tông)</w:t>
            </w:r>
          </w:p>
        </w:tc>
        <w:tc>
          <w:tcPr>
            <w:tcW w:w="559" w:type="pct"/>
            <w:noWrap/>
            <w:vAlign w:val="center"/>
          </w:tcPr>
          <w:p w14:paraId="1EA9D04F" w14:textId="77777777" w:rsidR="0082108C" w:rsidRPr="0037266E" w:rsidRDefault="0082108C" w:rsidP="0017609D">
            <w:pPr>
              <w:spacing w:after="0" w:line="240" w:lineRule="auto"/>
              <w:jc w:val="right"/>
              <w:rPr>
                <w:rFonts w:ascii="Times New Roman" w:eastAsia="Times New Roman" w:hAnsi="Times New Roman" w:cs="Times New Roman"/>
                <w:b/>
                <w:bCs/>
                <w:iCs/>
              </w:rPr>
            </w:pPr>
            <w:r w:rsidRPr="0037266E">
              <w:rPr>
                <w:rFonts w:ascii="Times New Roman" w:eastAsia="Times New Roman" w:hAnsi="Times New Roman" w:cs="Times New Roman"/>
              </w:rPr>
              <w:t>11.600</w:t>
            </w:r>
          </w:p>
        </w:tc>
        <w:tc>
          <w:tcPr>
            <w:tcW w:w="564" w:type="pct"/>
            <w:noWrap/>
            <w:vAlign w:val="center"/>
          </w:tcPr>
          <w:p w14:paraId="73A91A8C"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4.640</w:t>
            </w:r>
          </w:p>
        </w:tc>
        <w:tc>
          <w:tcPr>
            <w:tcW w:w="950" w:type="pct"/>
            <w:noWrap/>
            <w:vAlign w:val="center"/>
          </w:tcPr>
          <w:p w14:paraId="396C6160"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3.480</w:t>
            </w:r>
          </w:p>
        </w:tc>
      </w:tr>
      <w:tr w:rsidR="0037266E" w:rsidRPr="0037266E" w14:paraId="5E50C012" w14:textId="77777777" w:rsidTr="006474C3">
        <w:trPr>
          <w:trHeight w:val="340"/>
        </w:trPr>
        <w:tc>
          <w:tcPr>
            <w:tcW w:w="287" w:type="pct"/>
            <w:noWrap/>
            <w:vAlign w:val="center"/>
          </w:tcPr>
          <w:p w14:paraId="7485575C" w14:textId="77777777" w:rsidR="0082108C" w:rsidRPr="0037266E" w:rsidRDefault="0082108C" w:rsidP="0017609D">
            <w:pPr>
              <w:spacing w:after="0" w:line="240" w:lineRule="auto"/>
              <w:jc w:val="center"/>
              <w:rPr>
                <w:rFonts w:ascii="Times New Roman" w:eastAsia="Times New Roman" w:hAnsi="Times New Roman" w:cs="Times New Roman"/>
                <w:iCs/>
              </w:rPr>
            </w:pPr>
            <w:r w:rsidRPr="0037266E">
              <w:rPr>
                <w:rFonts w:ascii="Times New Roman" w:eastAsia="Times New Roman" w:hAnsi="Times New Roman" w:cs="Times New Roman"/>
              </w:rPr>
              <w:t>2</w:t>
            </w:r>
          </w:p>
        </w:tc>
        <w:tc>
          <w:tcPr>
            <w:tcW w:w="2640" w:type="pct"/>
            <w:vAlign w:val="center"/>
          </w:tcPr>
          <w:p w14:paraId="3A75672C" w14:textId="77777777" w:rsidR="0082108C" w:rsidRPr="0037266E" w:rsidRDefault="0082108C" w:rsidP="0017609D">
            <w:pPr>
              <w:spacing w:after="0" w:line="240" w:lineRule="auto"/>
              <w:jc w:val="both"/>
              <w:rPr>
                <w:rFonts w:ascii="Times New Roman" w:eastAsia="Times New Roman" w:hAnsi="Times New Roman" w:cs="Times New Roman"/>
                <w:iCs/>
              </w:rPr>
            </w:pPr>
            <w:r w:rsidRPr="0037266E">
              <w:rPr>
                <w:rFonts w:ascii="Times New Roman" w:eastAsia="Times New Roman" w:hAnsi="Times New Roman" w:cs="Times New Roman"/>
              </w:rPr>
              <w:t>Từ cách đường Phan Đình Phùng 300m đến đường Phan Đình Phùng (đoạn đã xong hạ tầng)</w:t>
            </w:r>
          </w:p>
        </w:tc>
        <w:tc>
          <w:tcPr>
            <w:tcW w:w="559" w:type="pct"/>
            <w:noWrap/>
            <w:vAlign w:val="center"/>
          </w:tcPr>
          <w:p w14:paraId="4503DB7A"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25.000</w:t>
            </w:r>
          </w:p>
        </w:tc>
        <w:tc>
          <w:tcPr>
            <w:tcW w:w="564" w:type="pct"/>
            <w:noWrap/>
            <w:vAlign w:val="center"/>
          </w:tcPr>
          <w:p w14:paraId="40079EA7"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10.000</w:t>
            </w:r>
          </w:p>
        </w:tc>
        <w:tc>
          <w:tcPr>
            <w:tcW w:w="950" w:type="pct"/>
            <w:noWrap/>
            <w:vAlign w:val="center"/>
          </w:tcPr>
          <w:p w14:paraId="7F5E4382"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7.500</w:t>
            </w:r>
          </w:p>
        </w:tc>
      </w:tr>
      <w:tr w:rsidR="0037266E" w:rsidRPr="0037266E" w14:paraId="4DC794F5" w14:textId="77777777" w:rsidTr="006474C3">
        <w:trPr>
          <w:trHeight w:val="340"/>
        </w:trPr>
        <w:tc>
          <w:tcPr>
            <w:tcW w:w="287" w:type="pct"/>
            <w:noWrap/>
            <w:vAlign w:val="center"/>
          </w:tcPr>
          <w:p w14:paraId="5AE55777" w14:textId="77777777" w:rsidR="0082108C" w:rsidRPr="0037266E" w:rsidRDefault="0082108C" w:rsidP="0017609D">
            <w:pPr>
              <w:spacing w:after="0" w:line="240" w:lineRule="auto"/>
              <w:jc w:val="center"/>
              <w:rPr>
                <w:rFonts w:ascii="Times New Roman" w:eastAsia="Times New Roman" w:hAnsi="Times New Roman" w:cs="Times New Roman"/>
                <w:iCs/>
              </w:rPr>
            </w:pPr>
          </w:p>
        </w:tc>
        <w:tc>
          <w:tcPr>
            <w:tcW w:w="2640" w:type="pct"/>
            <w:vAlign w:val="center"/>
          </w:tcPr>
          <w:p w14:paraId="2B5963C5" w14:textId="77777777" w:rsidR="0082108C" w:rsidRPr="0037266E" w:rsidRDefault="0082108C" w:rsidP="0017609D">
            <w:pPr>
              <w:spacing w:after="0" w:line="240" w:lineRule="auto"/>
              <w:jc w:val="both"/>
              <w:rPr>
                <w:rFonts w:ascii="Times New Roman" w:eastAsia="Times New Roman" w:hAnsi="Times New Roman" w:cs="Times New Roman"/>
                <w:iCs/>
              </w:rPr>
            </w:pPr>
            <w:r w:rsidRPr="0037266E">
              <w:rPr>
                <w:rFonts w:ascii="Times New Roman" w:eastAsia="Times New Roman" w:hAnsi="Times New Roman" w:cs="Times New Roman"/>
                <w:b/>
                <w:bCs/>
              </w:rPr>
              <w:t>Trục phụ</w:t>
            </w:r>
          </w:p>
        </w:tc>
        <w:tc>
          <w:tcPr>
            <w:tcW w:w="559" w:type="pct"/>
            <w:noWrap/>
            <w:vAlign w:val="center"/>
          </w:tcPr>
          <w:p w14:paraId="1F5559DB" w14:textId="77777777" w:rsidR="0082108C" w:rsidRPr="0037266E" w:rsidRDefault="0082108C" w:rsidP="0017609D">
            <w:pPr>
              <w:spacing w:after="0" w:line="240" w:lineRule="auto"/>
              <w:jc w:val="right"/>
              <w:rPr>
                <w:rFonts w:ascii="Times New Roman" w:eastAsia="Times New Roman" w:hAnsi="Times New Roman" w:cs="Times New Roman"/>
                <w:iCs/>
              </w:rPr>
            </w:pPr>
          </w:p>
        </w:tc>
        <w:tc>
          <w:tcPr>
            <w:tcW w:w="564" w:type="pct"/>
            <w:noWrap/>
            <w:vAlign w:val="center"/>
          </w:tcPr>
          <w:p w14:paraId="2864DF82" w14:textId="77777777" w:rsidR="0082108C" w:rsidRPr="0037266E" w:rsidRDefault="0082108C" w:rsidP="0017609D">
            <w:pPr>
              <w:spacing w:after="0" w:line="240" w:lineRule="auto"/>
              <w:jc w:val="right"/>
              <w:rPr>
                <w:rFonts w:ascii="Times New Roman" w:eastAsia="Times New Roman" w:hAnsi="Times New Roman" w:cs="Times New Roman"/>
                <w:iCs/>
              </w:rPr>
            </w:pPr>
          </w:p>
        </w:tc>
        <w:tc>
          <w:tcPr>
            <w:tcW w:w="950" w:type="pct"/>
            <w:noWrap/>
            <w:vAlign w:val="center"/>
          </w:tcPr>
          <w:p w14:paraId="40DF3380" w14:textId="77777777" w:rsidR="0082108C" w:rsidRPr="0037266E" w:rsidRDefault="0082108C" w:rsidP="0017609D">
            <w:pPr>
              <w:spacing w:after="0" w:line="240" w:lineRule="auto"/>
              <w:jc w:val="right"/>
              <w:rPr>
                <w:rFonts w:ascii="Times New Roman" w:eastAsia="Times New Roman" w:hAnsi="Times New Roman" w:cs="Times New Roman"/>
                <w:iCs/>
              </w:rPr>
            </w:pPr>
          </w:p>
        </w:tc>
      </w:tr>
      <w:tr w:rsidR="0037266E" w:rsidRPr="0037266E" w14:paraId="4413C311" w14:textId="77777777" w:rsidTr="006474C3">
        <w:trPr>
          <w:trHeight w:val="340"/>
        </w:trPr>
        <w:tc>
          <w:tcPr>
            <w:tcW w:w="287" w:type="pct"/>
            <w:noWrap/>
            <w:vAlign w:val="center"/>
          </w:tcPr>
          <w:p w14:paraId="7CAA6493" w14:textId="77777777" w:rsidR="0082108C" w:rsidRPr="0037266E" w:rsidRDefault="0082108C" w:rsidP="0017609D">
            <w:pPr>
              <w:spacing w:after="0" w:line="240" w:lineRule="auto"/>
              <w:jc w:val="center"/>
              <w:rPr>
                <w:rFonts w:ascii="Times New Roman" w:eastAsia="Times New Roman" w:hAnsi="Times New Roman" w:cs="Times New Roman"/>
                <w:iCs/>
              </w:rPr>
            </w:pPr>
            <w:r w:rsidRPr="0037266E">
              <w:rPr>
                <w:rFonts w:ascii="Times New Roman" w:eastAsia="Times New Roman" w:hAnsi="Times New Roman" w:cs="Times New Roman"/>
              </w:rPr>
              <w:t>1</w:t>
            </w:r>
          </w:p>
        </w:tc>
        <w:tc>
          <w:tcPr>
            <w:tcW w:w="2640" w:type="pct"/>
            <w:vAlign w:val="center"/>
          </w:tcPr>
          <w:p w14:paraId="2FE158FC" w14:textId="77777777" w:rsidR="0082108C" w:rsidRPr="0037266E" w:rsidRDefault="0082108C" w:rsidP="0017609D">
            <w:pPr>
              <w:spacing w:after="0" w:line="240" w:lineRule="auto"/>
              <w:jc w:val="both"/>
              <w:rPr>
                <w:rFonts w:ascii="Times New Roman" w:eastAsia="Times New Roman" w:hAnsi="Times New Roman" w:cs="Times New Roman"/>
                <w:b/>
                <w:bCs/>
                <w:iCs/>
              </w:rPr>
            </w:pPr>
            <w:r w:rsidRPr="0037266E">
              <w:rPr>
                <w:rFonts w:ascii="Times New Roman" w:eastAsia="Times New Roman" w:hAnsi="Times New Roman" w:cs="Times New Roman"/>
              </w:rPr>
              <w:t>Ngõ số 35, 53, 57, 78, 96A, 128: Từ Phố Nguyễn Công Hoan, vào 100m</w:t>
            </w:r>
          </w:p>
        </w:tc>
        <w:tc>
          <w:tcPr>
            <w:tcW w:w="559" w:type="pct"/>
            <w:noWrap/>
            <w:vAlign w:val="center"/>
          </w:tcPr>
          <w:p w14:paraId="731F7F81"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8.000</w:t>
            </w:r>
          </w:p>
        </w:tc>
        <w:tc>
          <w:tcPr>
            <w:tcW w:w="564" w:type="pct"/>
            <w:noWrap/>
            <w:vAlign w:val="center"/>
          </w:tcPr>
          <w:p w14:paraId="1A6B6E67"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3.640</w:t>
            </w:r>
          </w:p>
        </w:tc>
        <w:tc>
          <w:tcPr>
            <w:tcW w:w="950" w:type="pct"/>
            <w:noWrap/>
            <w:vAlign w:val="center"/>
          </w:tcPr>
          <w:p w14:paraId="267726AF"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2.400</w:t>
            </w:r>
          </w:p>
        </w:tc>
      </w:tr>
      <w:tr w:rsidR="0037266E" w:rsidRPr="0037266E" w14:paraId="55282D0B" w14:textId="77777777" w:rsidTr="006474C3">
        <w:trPr>
          <w:trHeight w:val="340"/>
        </w:trPr>
        <w:tc>
          <w:tcPr>
            <w:tcW w:w="287" w:type="pct"/>
            <w:noWrap/>
            <w:vAlign w:val="center"/>
          </w:tcPr>
          <w:p w14:paraId="452F458E" w14:textId="77777777" w:rsidR="0082108C" w:rsidRPr="0037266E" w:rsidRDefault="0082108C" w:rsidP="0017609D">
            <w:pPr>
              <w:spacing w:after="0" w:line="240" w:lineRule="auto"/>
              <w:jc w:val="center"/>
              <w:rPr>
                <w:rFonts w:ascii="Times New Roman" w:eastAsia="Times New Roman" w:hAnsi="Times New Roman" w:cs="Times New Roman"/>
                <w:iCs/>
              </w:rPr>
            </w:pPr>
            <w:r w:rsidRPr="0037266E">
              <w:rPr>
                <w:rFonts w:ascii="Times New Roman" w:eastAsia="Times New Roman" w:hAnsi="Times New Roman" w:cs="Times New Roman"/>
              </w:rPr>
              <w:t>2</w:t>
            </w:r>
          </w:p>
        </w:tc>
        <w:tc>
          <w:tcPr>
            <w:tcW w:w="2640" w:type="pct"/>
            <w:vAlign w:val="center"/>
          </w:tcPr>
          <w:p w14:paraId="418C4562" w14:textId="77777777" w:rsidR="0082108C" w:rsidRPr="0037266E" w:rsidRDefault="0082108C" w:rsidP="0017609D">
            <w:pPr>
              <w:spacing w:after="0" w:line="240" w:lineRule="auto"/>
              <w:jc w:val="both"/>
              <w:rPr>
                <w:rFonts w:ascii="Times New Roman" w:eastAsia="Times New Roman" w:hAnsi="Times New Roman" w:cs="Times New Roman"/>
                <w:iCs/>
              </w:rPr>
            </w:pPr>
            <w:r w:rsidRPr="0037266E">
              <w:rPr>
                <w:rFonts w:ascii="Times New Roman" w:eastAsia="Times New Roman" w:hAnsi="Times New Roman" w:cs="Times New Roman"/>
              </w:rPr>
              <w:t>Ngách của ngõ số 182 rẽ cạnh số nhà 2: Từ phố Nguyễn Công Hoan rẽ đến gặp ngõ số 54, phố Văn Cao</w:t>
            </w:r>
          </w:p>
        </w:tc>
        <w:tc>
          <w:tcPr>
            <w:tcW w:w="559" w:type="pct"/>
            <w:noWrap/>
            <w:vAlign w:val="center"/>
          </w:tcPr>
          <w:p w14:paraId="3D4E908D"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6.000</w:t>
            </w:r>
          </w:p>
        </w:tc>
        <w:tc>
          <w:tcPr>
            <w:tcW w:w="564" w:type="pct"/>
            <w:noWrap/>
            <w:vAlign w:val="center"/>
          </w:tcPr>
          <w:p w14:paraId="0A0C43CC"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2.400</w:t>
            </w:r>
          </w:p>
        </w:tc>
        <w:tc>
          <w:tcPr>
            <w:tcW w:w="950" w:type="pct"/>
            <w:noWrap/>
            <w:vAlign w:val="center"/>
          </w:tcPr>
          <w:p w14:paraId="1391A308"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1.800</w:t>
            </w:r>
          </w:p>
        </w:tc>
      </w:tr>
      <w:tr w:rsidR="0037266E" w:rsidRPr="0037266E" w14:paraId="0BAF7562" w14:textId="77777777" w:rsidTr="006474C3">
        <w:trPr>
          <w:trHeight w:val="340"/>
        </w:trPr>
        <w:tc>
          <w:tcPr>
            <w:tcW w:w="287" w:type="pct"/>
            <w:noWrap/>
            <w:vAlign w:val="center"/>
          </w:tcPr>
          <w:p w14:paraId="0154CF40" w14:textId="77777777" w:rsidR="0082108C" w:rsidRPr="0037266E" w:rsidRDefault="0082108C" w:rsidP="0017609D">
            <w:pPr>
              <w:spacing w:after="0" w:line="240" w:lineRule="auto"/>
              <w:jc w:val="center"/>
              <w:rPr>
                <w:rFonts w:ascii="Times New Roman" w:eastAsia="Times New Roman" w:hAnsi="Times New Roman" w:cs="Times New Roman"/>
                <w:iCs/>
              </w:rPr>
            </w:pPr>
            <w:r w:rsidRPr="0037266E">
              <w:rPr>
                <w:rFonts w:ascii="Times New Roman" w:eastAsia="Times New Roman" w:hAnsi="Times New Roman" w:cs="Times New Roman"/>
              </w:rPr>
              <w:t>3</w:t>
            </w:r>
          </w:p>
        </w:tc>
        <w:tc>
          <w:tcPr>
            <w:tcW w:w="2640" w:type="pct"/>
            <w:vAlign w:val="center"/>
          </w:tcPr>
          <w:p w14:paraId="2D9F6BF8" w14:textId="77777777" w:rsidR="0082108C" w:rsidRPr="0037266E" w:rsidRDefault="0082108C" w:rsidP="0017609D">
            <w:pPr>
              <w:spacing w:after="0" w:line="240" w:lineRule="auto"/>
              <w:jc w:val="both"/>
              <w:rPr>
                <w:rFonts w:ascii="Times New Roman" w:eastAsia="Times New Roman" w:hAnsi="Times New Roman" w:cs="Times New Roman"/>
                <w:iCs/>
              </w:rPr>
            </w:pPr>
            <w:r w:rsidRPr="0037266E">
              <w:rPr>
                <w:rFonts w:ascii="Times New Roman" w:eastAsia="Times New Roman" w:hAnsi="Times New Roman" w:cs="Times New Roman"/>
              </w:rPr>
              <w:t>Các ngách khác có đường bê tông ≤ 3m: Từ các ngõ của phố Nguyễn Công Hoan vào 50m</w:t>
            </w:r>
          </w:p>
        </w:tc>
        <w:tc>
          <w:tcPr>
            <w:tcW w:w="559" w:type="pct"/>
            <w:noWrap/>
            <w:vAlign w:val="center"/>
          </w:tcPr>
          <w:p w14:paraId="57FDD8E4"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5.500</w:t>
            </w:r>
          </w:p>
        </w:tc>
        <w:tc>
          <w:tcPr>
            <w:tcW w:w="564" w:type="pct"/>
            <w:noWrap/>
            <w:vAlign w:val="center"/>
          </w:tcPr>
          <w:p w14:paraId="40769954"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2.200</w:t>
            </w:r>
          </w:p>
        </w:tc>
        <w:tc>
          <w:tcPr>
            <w:tcW w:w="950" w:type="pct"/>
            <w:noWrap/>
            <w:vAlign w:val="center"/>
          </w:tcPr>
          <w:p w14:paraId="20E4FC4A"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1.650</w:t>
            </w:r>
          </w:p>
        </w:tc>
      </w:tr>
      <w:tr w:rsidR="0037266E" w:rsidRPr="0037266E" w14:paraId="7F77F72C" w14:textId="77777777" w:rsidTr="006474C3">
        <w:trPr>
          <w:trHeight w:val="340"/>
        </w:trPr>
        <w:tc>
          <w:tcPr>
            <w:tcW w:w="287" w:type="pct"/>
            <w:noWrap/>
            <w:vAlign w:val="center"/>
          </w:tcPr>
          <w:p w14:paraId="6536E38D" w14:textId="77777777" w:rsidR="0082108C" w:rsidRPr="0037266E" w:rsidRDefault="0082108C" w:rsidP="0017609D">
            <w:pPr>
              <w:spacing w:after="0" w:line="240" w:lineRule="auto"/>
              <w:jc w:val="center"/>
              <w:rPr>
                <w:rFonts w:ascii="Times New Roman" w:eastAsia="Times New Roman" w:hAnsi="Times New Roman" w:cs="Times New Roman"/>
                <w:iCs/>
              </w:rPr>
            </w:pPr>
            <w:r w:rsidRPr="0037266E">
              <w:rPr>
                <w:rFonts w:ascii="Times New Roman" w:eastAsia="Times New Roman" w:hAnsi="Times New Roman" w:cs="Times New Roman"/>
                <w:b/>
                <w:bCs/>
              </w:rPr>
              <w:t>XVII</w:t>
            </w:r>
          </w:p>
        </w:tc>
        <w:tc>
          <w:tcPr>
            <w:tcW w:w="2640" w:type="pct"/>
            <w:vAlign w:val="center"/>
          </w:tcPr>
          <w:p w14:paraId="05C485D9" w14:textId="77777777" w:rsidR="0082108C" w:rsidRPr="0037266E" w:rsidRDefault="0082108C" w:rsidP="0017609D">
            <w:pPr>
              <w:spacing w:after="0" w:line="240" w:lineRule="auto"/>
              <w:jc w:val="both"/>
              <w:rPr>
                <w:rFonts w:ascii="Times New Roman" w:eastAsia="Times New Roman" w:hAnsi="Times New Roman" w:cs="Times New Roman"/>
                <w:iCs/>
              </w:rPr>
            </w:pPr>
            <w:r w:rsidRPr="0037266E">
              <w:rPr>
                <w:rFonts w:ascii="Times New Roman" w:eastAsia="Times New Roman" w:hAnsi="Times New Roman" w:cs="Times New Roman"/>
                <w:b/>
                <w:bCs/>
              </w:rPr>
              <w:t>PHỐ VĂN CAO (Từ đường Lương Ngọc Quyến đến tuyến số 7, khu dân cư số 1, 3, 4, 5, phường Đồng Quang cũ)</w:t>
            </w:r>
          </w:p>
        </w:tc>
        <w:tc>
          <w:tcPr>
            <w:tcW w:w="559" w:type="pct"/>
            <w:noWrap/>
            <w:vAlign w:val="center"/>
          </w:tcPr>
          <w:p w14:paraId="5F4F7F57" w14:textId="77777777" w:rsidR="0082108C" w:rsidRPr="0037266E" w:rsidRDefault="0082108C" w:rsidP="0017609D">
            <w:pPr>
              <w:spacing w:after="0" w:line="240" w:lineRule="auto"/>
              <w:jc w:val="right"/>
              <w:rPr>
                <w:rFonts w:ascii="Times New Roman" w:eastAsia="Times New Roman" w:hAnsi="Times New Roman" w:cs="Times New Roman"/>
                <w:iCs/>
              </w:rPr>
            </w:pPr>
          </w:p>
        </w:tc>
        <w:tc>
          <w:tcPr>
            <w:tcW w:w="564" w:type="pct"/>
            <w:noWrap/>
            <w:vAlign w:val="center"/>
          </w:tcPr>
          <w:p w14:paraId="07D51E93" w14:textId="77777777" w:rsidR="0082108C" w:rsidRPr="0037266E" w:rsidRDefault="0082108C" w:rsidP="0017609D">
            <w:pPr>
              <w:spacing w:after="0" w:line="240" w:lineRule="auto"/>
              <w:jc w:val="right"/>
              <w:rPr>
                <w:rFonts w:ascii="Times New Roman" w:eastAsia="Times New Roman" w:hAnsi="Times New Roman" w:cs="Times New Roman"/>
                <w:iCs/>
              </w:rPr>
            </w:pPr>
          </w:p>
        </w:tc>
        <w:tc>
          <w:tcPr>
            <w:tcW w:w="950" w:type="pct"/>
            <w:noWrap/>
            <w:vAlign w:val="center"/>
          </w:tcPr>
          <w:p w14:paraId="1602AB72" w14:textId="77777777" w:rsidR="0082108C" w:rsidRPr="0037266E" w:rsidRDefault="0082108C" w:rsidP="0017609D">
            <w:pPr>
              <w:spacing w:after="0" w:line="240" w:lineRule="auto"/>
              <w:jc w:val="right"/>
              <w:rPr>
                <w:rFonts w:ascii="Times New Roman" w:eastAsia="Times New Roman" w:hAnsi="Times New Roman" w:cs="Times New Roman"/>
                <w:iCs/>
              </w:rPr>
            </w:pPr>
          </w:p>
        </w:tc>
      </w:tr>
      <w:tr w:rsidR="0037266E" w:rsidRPr="0037266E" w14:paraId="56339BA1" w14:textId="77777777" w:rsidTr="006474C3">
        <w:trPr>
          <w:trHeight w:val="340"/>
        </w:trPr>
        <w:tc>
          <w:tcPr>
            <w:tcW w:w="287" w:type="pct"/>
            <w:noWrap/>
            <w:vAlign w:val="center"/>
          </w:tcPr>
          <w:p w14:paraId="38524D1E" w14:textId="77777777" w:rsidR="0082108C" w:rsidRPr="0037266E" w:rsidRDefault="0082108C" w:rsidP="0017609D">
            <w:pPr>
              <w:spacing w:after="0" w:line="240" w:lineRule="auto"/>
              <w:jc w:val="center"/>
              <w:rPr>
                <w:rFonts w:ascii="Times New Roman" w:eastAsia="Times New Roman" w:hAnsi="Times New Roman" w:cs="Times New Roman"/>
                <w:b/>
                <w:bCs/>
                <w:iCs/>
              </w:rPr>
            </w:pPr>
            <w:r w:rsidRPr="0037266E">
              <w:rPr>
                <w:rFonts w:ascii="Times New Roman" w:eastAsia="Times New Roman" w:hAnsi="Times New Roman" w:cs="Times New Roman"/>
              </w:rPr>
              <w:t>1</w:t>
            </w:r>
          </w:p>
        </w:tc>
        <w:tc>
          <w:tcPr>
            <w:tcW w:w="2640" w:type="pct"/>
            <w:vAlign w:val="center"/>
          </w:tcPr>
          <w:p w14:paraId="486554BC" w14:textId="77777777" w:rsidR="0082108C" w:rsidRPr="0037266E" w:rsidRDefault="0082108C" w:rsidP="0017609D">
            <w:pPr>
              <w:spacing w:after="0" w:line="240" w:lineRule="auto"/>
              <w:jc w:val="both"/>
              <w:rPr>
                <w:rFonts w:ascii="Times New Roman" w:eastAsia="Times New Roman" w:hAnsi="Times New Roman" w:cs="Times New Roman"/>
                <w:b/>
                <w:bCs/>
                <w:iCs/>
              </w:rPr>
            </w:pPr>
            <w:r w:rsidRPr="0037266E">
              <w:rPr>
                <w:rFonts w:ascii="Times New Roman" w:eastAsia="Times New Roman" w:hAnsi="Times New Roman" w:cs="Times New Roman"/>
              </w:rPr>
              <w:t>Toàn tuyến (đoạn đã xong hạ tầng)</w:t>
            </w:r>
          </w:p>
        </w:tc>
        <w:tc>
          <w:tcPr>
            <w:tcW w:w="559" w:type="pct"/>
            <w:noWrap/>
            <w:vAlign w:val="center"/>
          </w:tcPr>
          <w:p w14:paraId="72708C28" w14:textId="77777777" w:rsidR="0082108C" w:rsidRPr="0037266E" w:rsidRDefault="0082108C" w:rsidP="0017609D">
            <w:pPr>
              <w:spacing w:after="0" w:line="240" w:lineRule="auto"/>
              <w:jc w:val="right"/>
              <w:rPr>
                <w:rFonts w:ascii="Times New Roman" w:eastAsia="Times New Roman" w:hAnsi="Times New Roman" w:cs="Times New Roman"/>
                <w:b/>
                <w:bCs/>
                <w:iCs/>
              </w:rPr>
            </w:pPr>
            <w:r w:rsidRPr="0037266E">
              <w:rPr>
                <w:rFonts w:ascii="Times New Roman" w:eastAsia="Times New Roman" w:hAnsi="Times New Roman" w:cs="Times New Roman"/>
              </w:rPr>
              <w:t>25.000</w:t>
            </w:r>
          </w:p>
        </w:tc>
        <w:tc>
          <w:tcPr>
            <w:tcW w:w="564" w:type="pct"/>
            <w:noWrap/>
            <w:vAlign w:val="center"/>
          </w:tcPr>
          <w:p w14:paraId="62BDCEE5"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10.000</w:t>
            </w:r>
          </w:p>
        </w:tc>
        <w:tc>
          <w:tcPr>
            <w:tcW w:w="950" w:type="pct"/>
            <w:noWrap/>
            <w:vAlign w:val="center"/>
          </w:tcPr>
          <w:p w14:paraId="26B7047B"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7.500</w:t>
            </w:r>
          </w:p>
        </w:tc>
      </w:tr>
      <w:tr w:rsidR="0037266E" w:rsidRPr="0037266E" w14:paraId="4915CD86" w14:textId="77777777" w:rsidTr="006474C3">
        <w:trPr>
          <w:trHeight w:val="340"/>
        </w:trPr>
        <w:tc>
          <w:tcPr>
            <w:tcW w:w="287" w:type="pct"/>
            <w:noWrap/>
            <w:vAlign w:val="center"/>
          </w:tcPr>
          <w:p w14:paraId="14E64B21" w14:textId="77777777" w:rsidR="0082108C" w:rsidRPr="0037266E" w:rsidRDefault="0082108C" w:rsidP="0017609D">
            <w:pPr>
              <w:spacing w:after="0" w:line="240" w:lineRule="auto"/>
              <w:jc w:val="center"/>
              <w:rPr>
                <w:rFonts w:ascii="Times New Roman" w:eastAsia="Times New Roman" w:hAnsi="Times New Roman" w:cs="Times New Roman"/>
                <w:iCs/>
              </w:rPr>
            </w:pPr>
          </w:p>
        </w:tc>
        <w:tc>
          <w:tcPr>
            <w:tcW w:w="2640" w:type="pct"/>
            <w:vAlign w:val="center"/>
          </w:tcPr>
          <w:p w14:paraId="61DCEA15" w14:textId="77777777" w:rsidR="0082108C" w:rsidRPr="0037266E" w:rsidRDefault="0082108C" w:rsidP="0017609D">
            <w:pPr>
              <w:spacing w:after="0" w:line="240" w:lineRule="auto"/>
              <w:jc w:val="both"/>
              <w:rPr>
                <w:rFonts w:ascii="Times New Roman" w:eastAsia="Times New Roman" w:hAnsi="Times New Roman" w:cs="Times New Roman"/>
                <w:iCs/>
              </w:rPr>
            </w:pPr>
            <w:r w:rsidRPr="0037266E">
              <w:rPr>
                <w:rFonts w:ascii="Times New Roman" w:eastAsia="Times New Roman" w:hAnsi="Times New Roman" w:cs="Times New Roman"/>
                <w:b/>
                <w:bCs/>
              </w:rPr>
              <w:t>Trục phụ</w:t>
            </w:r>
          </w:p>
        </w:tc>
        <w:tc>
          <w:tcPr>
            <w:tcW w:w="559" w:type="pct"/>
            <w:noWrap/>
            <w:vAlign w:val="center"/>
          </w:tcPr>
          <w:p w14:paraId="730D1133" w14:textId="77777777" w:rsidR="0082108C" w:rsidRPr="0037266E" w:rsidRDefault="0082108C" w:rsidP="0017609D">
            <w:pPr>
              <w:spacing w:after="0" w:line="240" w:lineRule="auto"/>
              <w:jc w:val="right"/>
              <w:rPr>
                <w:rFonts w:ascii="Times New Roman" w:eastAsia="Times New Roman" w:hAnsi="Times New Roman" w:cs="Times New Roman"/>
                <w:iCs/>
              </w:rPr>
            </w:pPr>
          </w:p>
        </w:tc>
        <w:tc>
          <w:tcPr>
            <w:tcW w:w="564" w:type="pct"/>
            <w:noWrap/>
            <w:vAlign w:val="center"/>
          </w:tcPr>
          <w:p w14:paraId="5759CF1B" w14:textId="77777777" w:rsidR="0082108C" w:rsidRPr="0037266E" w:rsidRDefault="0082108C" w:rsidP="0017609D">
            <w:pPr>
              <w:spacing w:after="0" w:line="240" w:lineRule="auto"/>
              <w:jc w:val="right"/>
              <w:rPr>
                <w:rFonts w:ascii="Times New Roman" w:eastAsia="Times New Roman" w:hAnsi="Times New Roman" w:cs="Times New Roman"/>
                <w:iCs/>
              </w:rPr>
            </w:pPr>
          </w:p>
        </w:tc>
        <w:tc>
          <w:tcPr>
            <w:tcW w:w="950" w:type="pct"/>
            <w:noWrap/>
            <w:vAlign w:val="center"/>
          </w:tcPr>
          <w:p w14:paraId="2B6B2922" w14:textId="77777777" w:rsidR="0082108C" w:rsidRPr="0037266E" w:rsidRDefault="0082108C" w:rsidP="0017609D">
            <w:pPr>
              <w:spacing w:after="0" w:line="240" w:lineRule="auto"/>
              <w:jc w:val="right"/>
              <w:rPr>
                <w:rFonts w:ascii="Times New Roman" w:eastAsia="Times New Roman" w:hAnsi="Times New Roman" w:cs="Times New Roman"/>
                <w:iCs/>
              </w:rPr>
            </w:pPr>
          </w:p>
        </w:tc>
      </w:tr>
      <w:tr w:rsidR="0037266E" w:rsidRPr="0037266E" w14:paraId="60CD081B" w14:textId="77777777" w:rsidTr="006474C3">
        <w:trPr>
          <w:trHeight w:val="340"/>
        </w:trPr>
        <w:tc>
          <w:tcPr>
            <w:tcW w:w="287" w:type="pct"/>
            <w:noWrap/>
            <w:vAlign w:val="center"/>
          </w:tcPr>
          <w:p w14:paraId="647A7527" w14:textId="77777777" w:rsidR="0082108C" w:rsidRPr="0037266E" w:rsidRDefault="0082108C" w:rsidP="0017609D">
            <w:pPr>
              <w:spacing w:after="0" w:line="240" w:lineRule="auto"/>
              <w:jc w:val="center"/>
              <w:rPr>
                <w:rFonts w:ascii="Times New Roman" w:eastAsia="Times New Roman" w:hAnsi="Times New Roman" w:cs="Times New Roman"/>
                <w:iCs/>
              </w:rPr>
            </w:pPr>
            <w:r w:rsidRPr="0037266E">
              <w:rPr>
                <w:rFonts w:ascii="Times New Roman" w:eastAsia="Times New Roman" w:hAnsi="Times New Roman" w:cs="Times New Roman"/>
              </w:rPr>
              <w:t>1</w:t>
            </w:r>
          </w:p>
        </w:tc>
        <w:tc>
          <w:tcPr>
            <w:tcW w:w="2640" w:type="pct"/>
            <w:vAlign w:val="center"/>
          </w:tcPr>
          <w:p w14:paraId="48ED5373" w14:textId="77777777" w:rsidR="0082108C" w:rsidRPr="0037266E" w:rsidRDefault="0082108C" w:rsidP="0017609D">
            <w:pPr>
              <w:spacing w:after="0" w:line="240" w:lineRule="auto"/>
              <w:jc w:val="both"/>
              <w:rPr>
                <w:rFonts w:ascii="Times New Roman" w:eastAsia="Times New Roman" w:hAnsi="Times New Roman" w:cs="Times New Roman"/>
                <w:b/>
                <w:bCs/>
                <w:iCs/>
              </w:rPr>
            </w:pPr>
            <w:r w:rsidRPr="0037266E">
              <w:rPr>
                <w:rFonts w:ascii="Times New Roman" w:eastAsia="Times New Roman" w:hAnsi="Times New Roman" w:cs="Times New Roman"/>
              </w:rPr>
              <w:t>Ngõ số 54: Từ phố Văn Cao vào 100m</w:t>
            </w:r>
          </w:p>
        </w:tc>
        <w:tc>
          <w:tcPr>
            <w:tcW w:w="559" w:type="pct"/>
            <w:noWrap/>
            <w:vAlign w:val="center"/>
          </w:tcPr>
          <w:p w14:paraId="53A74D66"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12.000</w:t>
            </w:r>
          </w:p>
        </w:tc>
        <w:tc>
          <w:tcPr>
            <w:tcW w:w="564" w:type="pct"/>
            <w:noWrap/>
            <w:vAlign w:val="center"/>
          </w:tcPr>
          <w:p w14:paraId="54512E1A"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4.800</w:t>
            </w:r>
          </w:p>
        </w:tc>
        <w:tc>
          <w:tcPr>
            <w:tcW w:w="950" w:type="pct"/>
            <w:noWrap/>
            <w:vAlign w:val="center"/>
          </w:tcPr>
          <w:p w14:paraId="49627270"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3.600</w:t>
            </w:r>
          </w:p>
        </w:tc>
      </w:tr>
      <w:tr w:rsidR="0037266E" w:rsidRPr="0037266E" w14:paraId="7261A850" w14:textId="77777777" w:rsidTr="006474C3">
        <w:trPr>
          <w:trHeight w:val="340"/>
        </w:trPr>
        <w:tc>
          <w:tcPr>
            <w:tcW w:w="287" w:type="pct"/>
            <w:noWrap/>
            <w:vAlign w:val="center"/>
          </w:tcPr>
          <w:p w14:paraId="34BCD059" w14:textId="77777777" w:rsidR="0082108C" w:rsidRPr="0037266E" w:rsidRDefault="0082108C" w:rsidP="0017609D">
            <w:pPr>
              <w:spacing w:after="0" w:line="240" w:lineRule="auto"/>
              <w:jc w:val="center"/>
              <w:rPr>
                <w:rFonts w:ascii="Times New Roman" w:eastAsia="Times New Roman" w:hAnsi="Times New Roman" w:cs="Times New Roman"/>
                <w:iCs/>
              </w:rPr>
            </w:pPr>
            <w:r w:rsidRPr="0037266E">
              <w:rPr>
                <w:rFonts w:ascii="Times New Roman" w:eastAsia="Times New Roman" w:hAnsi="Times New Roman" w:cs="Times New Roman"/>
              </w:rPr>
              <w:t>1.1</w:t>
            </w:r>
          </w:p>
        </w:tc>
        <w:tc>
          <w:tcPr>
            <w:tcW w:w="2640" w:type="pct"/>
            <w:vAlign w:val="center"/>
          </w:tcPr>
          <w:p w14:paraId="4A91A652" w14:textId="77777777" w:rsidR="0082108C" w:rsidRPr="0037266E" w:rsidRDefault="0082108C" w:rsidP="0017609D">
            <w:pPr>
              <w:spacing w:after="0" w:line="240" w:lineRule="auto"/>
              <w:jc w:val="both"/>
              <w:rPr>
                <w:rFonts w:ascii="Times New Roman" w:eastAsia="Times New Roman" w:hAnsi="Times New Roman" w:cs="Times New Roman"/>
                <w:iCs/>
              </w:rPr>
            </w:pPr>
            <w:r w:rsidRPr="0037266E">
              <w:rPr>
                <w:rFonts w:ascii="Times New Roman" w:eastAsia="Times New Roman" w:hAnsi="Times New Roman" w:cs="Times New Roman"/>
              </w:rPr>
              <w:t>Các ngách số 02; 03, vào 50m</w:t>
            </w:r>
          </w:p>
        </w:tc>
        <w:tc>
          <w:tcPr>
            <w:tcW w:w="559" w:type="pct"/>
            <w:noWrap/>
            <w:vAlign w:val="center"/>
          </w:tcPr>
          <w:p w14:paraId="50A67646"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7.500</w:t>
            </w:r>
          </w:p>
        </w:tc>
        <w:tc>
          <w:tcPr>
            <w:tcW w:w="564" w:type="pct"/>
            <w:noWrap/>
            <w:vAlign w:val="center"/>
          </w:tcPr>
          <w:p w14:paraId="1D143725"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3.080</w:t>
            </w:r>
          </w:p>
        </w:tc>
        <w:tc>
          <w:tcPr>
            <w:tcW w:w="950" w:type="pct"/>
            <w:noWrap/>
            <w:vAlign w:val="center"/>
          </w:tcPr>
          <w:p w14:paraId="2B944682"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2.250</w:t>
            </w:r>
          </w:p>
        </w:tc>
      </w:tr>
      <w:tr w:rsidR="0037266E" w:rsidRPr="0037266E" w14:paraId="0C65A502" w14:textId="77777777" w:rsidTr="006474C3">
        <w:trPr>
          <w:trHeight w:val="340"/>
        </w:trPr>
        <w:tc>
          <w:tcPr>
            <w:tcW w:w="287" w:type="pct"/>
            <w:noWrap/>
            <w:vAlign w:val="center"/>
          </w:tcPr>
          <w:p w14:paraId="27830305" w14:textId="77777777" w:rsidR="0082108C" w:rsidRPr="0037266E" w:rsidRDefault="0082108C" w:rsidP="0017609D">
            <w:pPr>
              <w:spacing w:after="0" w:line="240" w:lineRule="auto"/>
              <w:jc w:val="center"/>
              <w:rPr>
                <w:rFonts w:ascii="Times New Roman" w:eastAsia="Times New Roman" w:hAnsi="Times New Roman" w:cs="Times New Roman"/>
                <w:iCs/>
              </w:rPr>
            </w:pPr>
            <w:r w:rsidRPr="0037266E">
              <w:rPr>
                <w:rFonts w:ascii="Times New Roman" w:eastAsia="Times New Roman" w:hAnsi="Times New Roman" w:cs="Times New Roman"/>
              </w:rPr>
              <w:t>2</w:t>
            </w:r>
          </w:p>
        </w:tc>
        <w:tc>
          <w:tcPr>
            <w:tcW w:w="2640" w:type="pct"/>
            <w:vAlign w:val="center"/>
          </w:tcPr>
          <w:p w14:paraId="68179754" w14:textId="77777777" w:rsidR="0082108C" w:rsidRPr="0037266E" w:rsidRDefault="0082108C" w:rsidP="0017609D">
            <w:pPr>
              <w:spacing w:after="0" w:line="240" w:lineRule="auto"/>
              <w:jc w:val="both"/>
              <w:rPr>
                <w:rFonts w:ascii="Times New Roman" w:eastAsia="Times New Roman" w:hAnsi="Times New Roman" w:cs="Times New Roman"/>
                <w:iCs/>
              </w:rPr>
            </w:pPr>
            <w:r w:rsidRPr="0037266E">
              <w:rPr>
                <w:rFonts w:ascii="Times New Roman" w:eastAsia="Times New Roman" w:hAnsi="Times New Roman" w:cs="Times New Roman"/>
              </w:rPr>
              <w:t>Ngõ số 40: Từ phố Văn Cao vào 100m</w:t>
            </w:r>
          </w:p>
        </w:tc>
        <w:tc>
          <w:tcPr>
            <w:tcW w:w="559" w:type="pct"/>
            <w:noWrap/>
            <w:vAlign w:val="center"/>
          </w:tcPr>
          <w:p w14:paraId="6C155A6A"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18.000</w:t>
            </w:r>
          </w:p>
        </w:tc>
        <w:tc>
          <w:tcPr>
            <w:tcW w:w="564" w:type="pct"/>
            <w:noWrap/>
            <w:vAlign w:val="center"/>
          </w:tcPr>
          <w:p w14:paraId="0A3A79BD"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7.200</w:t>
            </w:r>
          </w:p>
        </w:tc>
        <w:tc>
          <w:tcPr>
            <w:tcW w:w="950" w:type="pct"/>
            <w:noWrap/>
            <w:vAlign w:val="center"/>
          </w:tcPr>
          <w:p w14:paraId="005D0A6D"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5.400</w:t>
            </w:r>
          </w:p>
        </w:tc>
      </w:tr>
      <w:tr w:rsidR="0037266E" w:rsidRPr="0037266E" w14:paraId="41222199" w14:textId="77777777" w:rsidTr="006474C3">
        <w:trPr>
          <w:trHeight w:val="340"/>
        </w:trPr>
        <w:tc>
          <w:tcPr>
            <w:tcW w:w="287" w:type="pct"/>
            <w:noWrap/>
            <w:vAlign w:val="center"/>
          </w:tcPr>
          <w:p w14:paraId="3277F40D" w14:textId="77777777" w:rsidR="0082108C" w:rsidRPr="0037266E" w:rsidRDefault="0082108C" w:rsidP="0017609D">
            <w:pPr>
              <w:spacing w:after="0" w:line="240" w:lineRule="auto"/>
              <w:jc w:val="center"/>
              <w:rPr>
                <w:rFonts w:ascii="Times New Roman" w:eastAsia="Times New Roman" w:hAnsi="Times New Roman" w:cs="Times New Roman"/>
                <w:iCs/>
              </w:rPr>
            </w:pPr>
            <w:r w:rsidRPr="0037266E">
              <w:rPr>
                <w:rFonts w:ascii="Times New Roman" w:eastAsia="Times New Roman" w:hAnsi="Times New Roman" w:cs="Times New Roman"/>
              </w:rPr>
              <w:t>3</w:t>
            </w:r>
          </w:p>
        </w:tc>
        <w:tc>
          <w:tcPr>
            <w:tcW w:w="2640" w:type="pct"/>
            <w:vAlign w:val="center"/>
          </w:tcPr>
          <w:p w14:paraId="3EDA7306" w14:textId="77777777" w:rsidR="0082108C" w:rsidRPr="0037266E" w:rsidRDefault="0082108C" w:rsidP="0017609D">
            <w:pPr>
              <w:spacing w:after="0" w:line="240" w:lineRule="auto"/>
              <w:jc w:val="both"/>
              <w:rPr>
                <w:rFonts w:ascii="Times New Roman" w:eastAsia="Times New Roman" w:hAnsi="Times New Roman" w:cs="Times New Roman"/>
                <w:iCs/>
              </w:rPr>
            </w:pPr>
            <w:r w:rsidRPr="0037266E">
              <w:rPr>
                <w:rFonts w:ascii="Times New Roman" w:eastAsia="Times New Roman" w:hAnsi="Times New Roman" w:cs="Times New Roman"/>
              </w:rPr>
              <w:t>Ngõ rẽ cạnh số nhà 66: Từ phố Văn cao vào đến gặp ngách số 2, phố Văn Cao</w:t>
            </w:r>
          </w:p>
        </w:tc>
        <w:tc>
          <w:tcPr>
            <w:tcW w:w="559" w:type="pct"/>
            <w:noWrap/>
            <w:vAlign w:val="center"/>
          </w:tcPr>
          <w:p w14:paraId="5D7B95BE"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8.000</w:t>
            </w:r>
          </w:p>
        </w:tc>
        <w:tc>
          <w:tcPr>
            <w:tcW w:w="564" w:type="pct"/>
            <w:noWrap/>
            <w:vAlign w:val="center"/>
          </w:tcPr>
          <w:p w14:paraId="692C7309"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3.200</w:t>
            </w:r>
          </w:p>
        </w:tc>
        <w:tc>
          <w:tcPr>
            <w:tcW w:w="950" w:type="pct"/>
            <w:noWrap/>
            <w:vAlign w:val="center"/>
          </w:tcPr>
          <w:p w14:paraId="69461861"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2.400</w:t>
            </w:r>
          </w:p>
        </w:tc>
      </w:tr>
      <w:tr w:rsidR="0037266E" w:rsidRPr="0037266E" w14:paraId="13993AA4" w14:textId="77777777" w:rsidTr="006474C3">
        <w:trPr>
          <w:trHeight w:val="340"/>
        </w:trPr>
        <w:tc>
          <w:tcPr>
            <w:tcW w:w="287" w:type="pct"/>
            <w:noWrap/>
            <w:vAlign w:val="center"/>
          </w:tcPr>
          <w:p w14:paraId="556FB4AF" w14:textId="77777777" w:rsidR="0082108C" w:rsidRPr="0037266E" w:rsidRDefault="0082108C" w:rsidP="0017609D">
            <w:pPr>
              <w:spacing w:after="0" w:line="240" w:lineRule="auto"/>
              <w:jc w:val="center"/>
              <w:rPr>
                <w:rFonts w:ascii="Times New Roman" w:eastAsia="Times New Roman" w:hAnsi="Times New Roman" w:cs="Times New Roman"/>
                <w:iCs/>
              </w:rPr>
            </w:pPr>
            <w:r w:rsidRPr="0037266E">
              <w:rPr>
                <w:rFonts w:ascii="Times New Roman" w:eastAsia="Times New Roman" w:hAnsi="Times New Roman" w:cs="Times New Roman"/>
                <w:b/>
                <w:bCs/>
              </w:rPr>
              <w:t>XVIII</w:t>
            </w:r>
          </w:p>
        </w:tc>
        <w:tc>
          <w:tcPr>
            <w:tcW w:w="2640" w:type="pct"/>
            <w:vAlign w:val="center"/>
          </w:tcPr>
          <w:p w14:paraId="39739011" w14:textId="77777777" w:rsidR="0082108C" w:rsidRPr="0037266E" w:rsidRDefault="0082108C" w:rsidP="0017609D">
            <w:pPr>
              <w:spacing w:after="0" w:line="240" w:lineRule="auto"/>
              <w:jc w:val="both"/>
              <w:rPr>
                <w:rFonts w:ascii="Times New Roman" w:eastAsia="Times New Roman" w:hAnsi="Times New Roman" w:cs="Times New Roman"/>
                <w:iCs/>
              </w:rPr>
            </w:pPr>
            <w:r w:rsidRPr="0037266E">
              <w:rPr>
                <w:rFonts w:ascii="Times New Roman" w:eastAsia="Times New Roman" w:hAnsi="Times New Roman" w:cs="Times New Roman"/>
                <w:b/>
                <w:bCs/>
              </w:rPr>
              <w:t>PHỐ ĐẶNG VĂN NGỮ (Từ phố Nguyễn Đình Chiểu đến đường Lương Ngọc Quyến)</w:t>
            </w:r>
          </w:p>
        </w:tc>
        <w:tc>
          <w:tcPr>
            <w:tcW w:w="559" w:type="pct"/>
            <w:noWrap/>
            <w:vAlign w:val="center"/>
          </w:tcPr>
          <w:p w14:paraId="216AA4A2" w14:textId="77777777" w:rsidR="0082108C" w:rsidRPr="0037266E" w:rsidRDefault="0082108C" w:rsidP="0017609D">
            <w:pPr>
              <w:spacing w:after="0" w:line="240" w:lineRule="auto"/>
              <w:jc w:val="right"/>
              <w:rPr>
                <w:rFonts w:ascii="Times New Roman" w:eastAsia="Times New Roman" w:hAnsi="Times New Roman" w:cs="Times New Roman"/>
                <w:iCs/>
              </w:rPr>
            </w:pPr>
          </w:p>
        </w:tc>
        <w:tc>
          <w:tcPr>
            <w:tcW w:w="564" w:type="pct"/>
            <w:noWrap/>
            <w:vAlign w:val="center"/>
          </w:tcPr>
          <w:p w14:paraId="133AA722" w14:textId="77777777" w:rsidR="0082108C" w:rsidRPr="0037266E" w:rsidRDefault="0082108C" w:rsidP="0017609D">
            <w:pPr>
              <w:spacing w:after="0" w:line="240" w:lineRule="auto"/>
              <w:jc w:val="right"/>
              <w:rPr>
                <w:rFonts w:ascii="Times New Roman" w:eastAsia="Times New Roman" w:hAnsi="Times New Roman" w:cs="Times New Roman"/>
                <w:iCs/>
              </w:rPr>
            </w:pPr>
          </w:p>
        </w:tc>
        <w:tc>
          <w:tcPr>
            <w:tcW w:w="950" w:type="pct"/>
            <w:noWrap/>
            <w:vAlign w:val="center"/>
          </w:tcPr>
          <w:p w14:paraId="4C2A7361" w14:textId="77777777" w:rsidR="0082108C" w:rsidRPr="0037266E" w:rsidRDefault="0082108C" w:rsidP="0017609D">
            <w:pPr>
              <w:spacing w:after="0" w:line="240" w:lineRule="auto"/>
              <w:jc w:val="right"/>
              <w:rPr>
                <w:rFonts w:ascii="Times New Roman" w:eastAsia="Times New Roman" w:hAnsi="Times New Roman" w:cs="Times New Roman"/>
                <w:iCs/>
              </w:rPr>
            </w:pPr>
          </w:p>
        </w:tc>
      </w:tr>
      <w:tr w:rsidR="0037266E" w:rsidRPr="0037266E" w14:paraId="1BDEE6BE" w14:textId="77777777" w:rsidTr="006474C3">
        <w:trPr>
          <w:trHeight w:val="340"/>
        </w:trPr>
        <w:tc>
          <w:tcPr>
            <w:tcW w:w="287" w:type="pct"/>
            <w:noWrap/>
            <w:vAlign w:val="center"/>
          </w:tcPr>
          <w:p w14:paraId="786B565A" w14:textId="77777777" w:rsidR="0082108C" w:rsidRPr="0037266E" w:rsidRDefault="0082108C" w:rsidP="0017609D">
            <w:pPr>
              <w:spacing w:after="0" w:line="240" w:lineRule="auto"/>
              <w:jc w:val="center"/>
              <w:rPr>
                <w:rFonts w:ascii="Times New Roman" w:eastAsia="Times New Roman" w:hAnsi="Times New Roman" w:cs="Times New Roman"/>
                <w:b/>
                <w:bCs/>
                <w:iCs/>
              </w:rPr>
            </w:pPr>
            <w:r w:rsidRPr="0037266E">
              <w:rPr>
                <w:rFonts w:ascii="Times New Roman" w:eastAsia="Times New Roman" w:hAnsi="Times New Roman" w:cs="Times New Roman"/>
              </w:rPr>
              <w:t>1</w:t>
            </w:r>
          </w:p>
        </w:tc>
        <w:tc>
          <w:tcPr>
            <w:tcW w:w="2640" w:type="pct"/>
            <w:vAlign w:val="center"/>
          </w:tcPr>
          <w:p w14:paraId="48DCC46A" w14:textId="77777777" w:rsidR="0082108C" w:rsidRPr="0037266E" w:rsidRDefault="0082108C" w:rsidP="0017609D">
            <w:pPr>
              <w:spacing w:after="0" w:line="240" w:lineRule="auto"/>
              <w:jc w:val="both"/>
              <w:rPr>
                <w:rFonts w:ascii="Times New Roman" w:eastAsia="Times New Roman" w:hAnsi="Times New Roman" w:cs="Times New Roman"/>
                <w:b/>
                <w:bCs/>
                <w:iCs/>
              </w:rPr>
            </w:pPr>
            <w:r w:rsidRPr="0037266E">
              <w:rPr>
                <w:rFonts w:ascii="Times New Roman" w:eastAsia="Times New Roman" w:hAnsi="Times New Roman" w:cs="Times New Roman"/>
              </w:rPr>
              <w:t>Toàn tuyến</w:t>
            </w:r>
          </w:p>
        </w:tc>
        <w:tc>
          <w:tcPr>
            <w:tcW w:w="559" w:type="pct"/>
            <w:noWrap/>
            <w:vAlign w:val="center"/>
          </w:tcPr>
          <w:p w14:paraId="5867EAF3" w14:textId="77777777" w:rsidR="0082108C" w:rsidRPr="0037266E" w:rsidRDefault="0082108C" w:rsidP="0017609D">
            <w:pPr>
              <w:spacing w:after="0" w:line="240" w:lineRule="auto"/>
              <w:jc w:val="right"/>
              <w:rPr>
                <w:rFonts w:ascii="Times New Roman" w:eastAsia="Times New Roman" w:hAnsi="Times New Roman" w:cs="Times New Roman"/>
                <w:b/>
                <w:bCs/>
                <w:iCs/>
              </w:rPr>
            </w:pPr>
            <w:r w:rsidRPr="0037266E">
              <w:rPr>
                <w:rFonts w:ascii="Times New Roman" w:eastAsia="Times New Roman" w:hAnsi="Times New Roman" w:cs="Times New Roman"/>
              </w:rPr>
              <w:t>25.000</w:t>
            </w:r>
          </w:p>
        </w:tc>
        <w:tc>
          <w:tcPr>
            <w:tcW w:w="564" w:type="pct"/>
            <w:noWrap/>
            <w:vAlign w:val="center"/>
          </w:tcPr>
          <w:p w14:paraId="25AD6151"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10.000</w:t>
            </w:r>
          </w:p>
        </w:tc>
        <w:tc>
          <w:tcPr>
            <w:tcW w:w="950" w:type="pct"/>
            <w:noWrap/>
            <w:vAlign w:val="center"/>
          </w:tcPr>
          <w:p w14:paraId="077B2FA1"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7.500</w:t>
            </w:r>
          </w:p>
        </w:tc>
      </w:tr>
      <w:tr w:rsidR="0037266E" w:rsidRPr="0037266E" w14:paraId="615505FA" w14:textId="77777777" w:rsidTr="006474C3">
        <w:trPr>
          <w:trHeight w:val="340"/>
        </w:trPr>
        <w:tc>
          <w:tcPr>
            <w:tcW w:w="287" w:type="pct"/>
            <w:noWrap/>
            <w:vAlign w:val="center"/>
          </w:tcPr>
          <w:p w14:paraId="5146C3CA" w14:textId="77777777" w:rsidR="0082108C" w:rsidRPr="0037266E" w:rsidRDefault="0082108C" w:rsidP="0017609D">
            <w:pPr>
              <w:spacing w:after="0" w:line="240" w:lineRule="auto"/>
              <w:jc w:val="center"/>
              <w:rPr>
                <w:rFonts w:ascii="Times New Roman" w:eastAsia="Times New Roman" w:hAnsi="Times New Roman" w:cs="Times New Roman"/>
                <w:iCs/>
              </w:rPr>
            </w:pPr>
            <w:r w:rsidRPr="0037266E">
              <w:rPr>
                <w:rFonts w:ascii="Times New Roman" w:eastAsia="Times New Roman" w:hAnsi="Times New Roman" w:cs="Times New Roman"/>
                <w:b/>
                <w:bCs/>
              </w:rPr>
              <w:t>XIX</w:t>
            </w:r>
          </w:p>
        </w:tc>
        <w:tc>
          <w:tcPr>
            <w:tcW w:w="2640" w:type="pct"/>
            <w:vAlign w:val="center"/>
          </w:tcPr>
          <w:p w14:paraId="22D20223" w14:textId="77777777" w:rsidR="0082108C" w:rsidRPr="0037266E" w:rsidRDefault="0082108C" w:rsidP="0017609D">
            <w:pPr>
              <w:spacing w:after="0" w:line="240" w:lineRule="auto"/>
              <w:jc w:val="both"/>
              <w:rPr>
                <w:rFonts w:ascii="Times New Roman" w:eastAsia="Times New Roman" w:hAnsi="Times New Roman" w:cs="Times New Roman"/>
                <w:iCs/>
              </w:rPr>
            </w:pPr>
            <w:r w:rsidRPr="0037266E">
              <w:rPr>
                <w:rFonts w:ascii="Times New Roman" w:eastAsia="Times New Roman" w:hAnsi="Times New Roman" w:cs="Times New Roman"/>
                <w:b/>
                <w:bCs/>
              </w:rPr>
              <w:t>PHỐ NGÔ THÌ SỸ (Từ đường Lương Ngọc Quyến đến phố Nguyễn Đình Chiểu)</w:t>
            </w:r>
          </w:p>
        </w:tc>
        <w:tc>
          <w:tcPr>
            <w:tcW w:w="559" w:type="pct"/>
            <w:noWrap/>
            <w:vAlign w:val="center"/>
          </w:tcPr>
          <w:p w14:paraId="6DA8C5D0" w14:textId="77777777" w:rsidR="0082108C" w:rsidRPr="0037266E" w:rsidRDefault="0082108C" w:rsidP="0017609D">
            <w:pPr>
              <w:spacing w:after="0" w:line="240" w:lineRule="auto"/>
              <w:jc w:val="right"/>
              <w:rPr>
                <w:rFonts w:ascii="Times New Roman" w:eastAsia="Times New Roman" w:hAnsi="Times New Roman" w:cs="Times New Roman"/>
                <w:iCs/>
              </w:rPr>
            </w:pPr>
          </w:p>
        </w:tc>
        <w:tc>
          <w:tcPr>
            <w:tcW w:w="564" w:type="pct"/>
            <w:noWrap/>
            <w:vAlign w:val="center"/>
          </w:tcPr>
          <w:p w14:paraId="7EB9B93D" w14:textId="77777777" w:rsidR="0082108C" w:rsidRPr="0037266E" w:rsidRDefault="0082108C" w:rsidP="0017609D">
            <w:pPr>
              <w:spacing w:after="0" w:line="240" w:lineRule="auto"/>
              <w:jc w:val="right"/>
              <w:rPr>
                <w:rFonts w:ascii="Times New Roman" w:eastAsia="Times New Roman" w:hAnsi="Times New Roman" w:cs="Times New Roman"/>
                <w:iCs/>
              </w:rPr>
            </w:pPr>
          </w:p>
        </w:tc>
        <w:tc>
          <w:tcPr>
            <w:tcW w:w="950" w:type="pct"/>
            <w:noWrap/>
            <w:vAlign w:val="center"/>
          </w:tcPr>
          <w:p w14:paraId="360462F4" w14:textId="77777777" w:rsidR="0082108C" w:rsidRPr="0037266E" w:rsidRDefault="0082108C" w:rsidP="0017609D">
            <w:pPr>
              <w:spacing w:after="0" w:line="240" w:lineRule="auto"/>
              <w:jc w:val="right"/>
              <w:rPr>
                <w:rFonts w:ascii="Times New Roman" w:eastAsia="Times New Roman" w:hAnsi="Times New Roman" w:cs="Times New Roman"/>
                <w:iCs/>
              </w:rPr>
            </w:pPr>
          </w:p>
        </w:tc>
      </w:tr>
      <w:tr w:rsidR="0037266E" w:rsidRPr="0037266E" w14:paraId="364A6B59" w14:textId="77777777" w:rsidTr="006474C3">
        <w:trPr>
          <w:trHeight w:val="340"/>
        </w:trPr>
        <w:tc>
          <w:tcPr>
            <w:tcW w:w="287" w:type="pct"/>
            <w:noWrap/>
            <w:vAlign w:val="center"/>
          </w:tcPr>
          <w:p w14:paraId="15D331C6" w14:textId="77777777" w:rsidR="0082108C" w:rsidRPr="0037266E" w:rsidRDefault="0082108C" w:rsidP="0017609D">
            <w:pPr>
              <w:spacing w:after="0" w:line="240" w:lineRule="auto"/>
              <w:jc w:val="center"/>
              <w:rPr>
                <w:rFonts w:ascii="Times New Roman" w:eastAsia="Times New Roman" w:hAnsi="Times New Roman" w:cs="Times New Roman"/>
                <w:b/>
                <w:bCs/>
                <w:iCs/>
              </w:rPr>
            </w:pPr>
            <w:r w:rsidRPr="0037266E">
              <w:rPr>
                <w:rFonts w:ascii="Times New Roman" w:eastAsia="Times New Roman" w:hAnsi="Times New Roman" w:cs="Times New Roman"/>
              </w:rPr>
              <w:t>1</w:t>
            </w:r>
          </w:p>
        </w:tc>
        <w:tc>
          <w:tcPr>
            <w:tcW w:w="2640" w:type="pct"/>
            <w:vAlign w:val="center"/>
          </w:tcPr>
          <w:p w14:paraId="62292642" w14:textId="77777777" w:rsidR="0082108C" w:rsidRPr="0037266E" w:rsidRDefault="0082108C" w:rsidP="0017609D">
            <w:pPr>
              <w:spacing w:after="0" w:line="240" w:lineRule="auto"/>
              <w:jc w:val="both"/>
              <w:rPr>
                <w:rFonts w:ascii="Times New Roman" w:eastAsia="Times New Roman" w:hAnsi="Times New Roman" w:cs="Times New Roman"/>
                <w:b/>
                <w:bCs/>
                <w:iCs/>
              </w:rPr>
            </w:pPr>
            <w:r w:rsidRPr="0037266E">
              <w:rPr>
                <w:rFonts w:ascii="Times New Roman" w:eastAsia="Times New Roman" w:hAnsi="Times New Roman" w:cs="Times New Roman"/>
              </w:rPr>
              <w:t>Toàn tuyến (đoạn đã xong hạ tầng)</w:t>
            </w:r>
          </w:p>
        </w:tc>
        <w:tc>
          <w:tcPr>
            <w:tcW w:w="559" w:type="pct"/>
            <w:noWrap/>
            <w:vAlign w:val="center"/>
          </w:tcPr>
          <w:p w14:paraId="5FADAE0E" w14:textId="77777777" w:rsidR="0082108C" w:rsidRPr="0037266E" w:rsidRDefault="0082108C" w:rsidP="0017609D">
            <w:pPr>
              <w:spacing w:after="0" w:line="240" w:lineRule="auto"/>
              <w:jc w:val="right"/>
              <w:rPr>
                <w:rFonts w:ascii="Times New Roman" w:eastAsia="Times New Roman" w:hAnsi="Times New Roman" w:cs="Times New Roman"/>
                <w:b/>
                <w:bCs/>
                <w:iCs/>
              </w:rPr>
            </w:pPr>
            <w:r w:rsidRPr="0037266E">
              <w:rPr>
                <w:rFonts w:ascii="Times New Roman" w:eastAsia="Times New Roman" w:hAnsi="Times New Roman" w:cs="Times New Roman"/>
              </w:rPr>
              <w:t>25.000</w:t>
            </w:r>
          </w:p>
        </w:tc>
        <w:tc>
          <w:tcPr>
            <w:tcW w:w="564" w:type="pct"/>
            <w:noWrap/>
            <w:vAlign w:val="center"/>
          </w:tcPr>
          <w:p w14:paraId="24FB477F"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10.000</w:t>
            </w:r>
          </w:p>
        </w:tc>
        <w:tc>
          <w:tcPr>
            <w:tcW w:w="950" w:type="pct"/>
            <w:noWrap/>
            <w:vAlign w:val="center"/>
          </w:tcPr>
          <w:p w14:paraId="56F2A901"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7.500</w:t>
            </w:r>
          </w:p>
        </w:tc>
      </w:tr>
      <w:tr w:rsidR="0037266E" w:rsidRPr="0037266E" w14:paraId="5BFD96DC" w14:textId="77777777" w:rsidTr="006474C3">
        <w:trPr>
          <w:trHeight w:val="340"/>
        </w:trPr>
        <w:tc>
          <w:tcPr>
            <w:tcW w:w="287" w:type="pct"/>
            <w:noWrap/>
            <w:vAlign w:val="center"/>
          </w:tcPr>
          <w:p w14:paraId="600502F5" w14:textId="77777777" w:rsidR="0082108C" w:rsidRPr="0037266E" w:rsidRDefault="0082108C" w:rsidP="0017609D">
            <w:pPr>
              <w:spacing w:after="0" w:line="240" w:lineRule="auto"/>
              <w:jc w:val="center"/>
              <w:rPr>
                <w:rFonts w:ascii="Times New Roman" w:eastAsia="Times New Roman" w:hAnsi="Times New Roman" w:cs="Times New Roman"/>
                <w:iCs/>
              </w:rPr>
            </w:pPr>
          </w:p>
        </w:tc>
        <w:tc>
          <w:tcPr>
            <w:tcW w:w="2640" w:type="pct"/>
            <w:vAlign w:val="center"/>
          </w:tcPr>
          <w:p w14:paraId="3B4F51BD" w14:textId="77777777" w:rsidR="0082108C" w:rsidRPr="0037266E" w:rsidRDefault="0082108C" w:rsidP="0017609D">
            <w:pPr>
              <w:spacing w:after="0" w:line="240" w:lineRule="auto"/>
              <w:jc w:val="both"/>
              <w:rPr>
                <w:rFonts w:ascii="Times New Roman" w:eastAsia="Times New Roman" w:hAnsi="Times New Roman" w:cs="Times New Roman"/>
                <w:iCs/>
              </w:rPr>
            </w:pPr>
            <w:r w:rsidRPr="0037266E">
              <w:rPr>
                <w:rFonts w:ascii="Times New Roman" w:eastAsia="Times New Roman" w:hAnsi="Times New Roman" w:cs="Times New Roman"/>
                <w:b/>
                <w:bCs/>
              </w:rPr>
              <w:t>Trục phụ</w:t>
            </w:r>
          </w:p>
        </w:tc>
        <w:tc>
          <w:tcPr>
            <w:tcW w:w="559" w:type="pct"/>
            <w:noWrap/>
            <w:vAlign w:val="center"/>
          </w:tcPr>
          <w:p w14:paraId="6CFF863D" w14:textId="77777777" w:rsidR="0082108C" w:rsidRPr="0037266E" w:rsidRDefault="0082108C" w:rsidP="0017609D">
            <w:pPr>
              <w:spacing w:after="0" w:line="240" w:lineRule="auto"/>
              <w:jc w:val="right"/>
              <w:rPr>
                <w:rFonts w:ascii="Times New Roman" w:eastAsia="Times New Roman" w:hAnsi="Times New Roman" w:cs="Times New Roman"/>
                <w:iCs/>
              </w:rPr>
            </w:pPr>
          </w:p>
        </w:tc>
        <w:tc>
          <w:tcPr>
            <w:tcW w:w="564" w:type="pct"/>
            <w:noWrap/>
            <w:vAlign w:val="center"/>
          </w:tcPr>
          <w:p w14:paraId="21CDD669" w14:textId="77777777" w:rsidR="0082108C" w:rsidRPr="0037266E" w:rsidRDefault="0082108C" w:rsidP="0017609D">
            <w:pPr>
              <w:spacing w:after="0" w:line="240" w:lineRule="auto"/>
              <w:jc w:val="right"/>
              <w:rPr>
                <w:rFonts w:ascii="Times New Roman" w:eastAsia="Times New Roman" w:hAnsi="Times New Roman" w:cs="Times New Roman"/>
                <w:iCs/>
              </w:rPr>
            </w:pPr>
          </w:p>
        </w:tc>
        <w:tc>
          <w:tcPr>
            <w:tcW w:w="950" w:type="pct"/>
            <w:noWrap/>
            <w:vAlign w:val="center"/>
          </w:tcPr>
          <w:p w14:paraId="70A7448C" w14:textId="77777777" w:rsidR="0082108C" w:rsidRPr="0037266E" w:rsidRDefault="0082108C" w:rsidP="0017609D">
            <w:pPr>
              <w:spacing w:after="0" w:line="240" w:lineRule="auto"/>
              <w:jc w:val="right"/>
              <w:rPr>
                <w:rFonts w:ascii="Times New Roman" w:eastAsia="Times New Roman" w:hAnsi="Times New Roman" w:cs="Times New Roman"/>
                <w:iCs/>
              </w:rPr>
            </w:pPr>
          </w:p>
        </w:tc>
      </w:tr>
      <w:tr w:rsidR="0037266E" w:rsidRPr="0037266E" w14:paraId="2DF7AEEB" w14:textId="77777777" w:rsidTr="006474C3">
        <w:trPr>
          <w:trHeight w:val="340"/>
        </w:trPr>
        <w:tc>
          <w:tcPr>
            <w:tcW w:w="287" w:type="pct"/>
            <w:noWrap/>
            <w:vAlign w:val="center"/>
          </w:tcPr>
          <w:p w14:paraId="2A915442" w14:textId="77777777" w:rsidR="0082108C" w:rsidRPr="0037266E" w:rsidRDefault="0082108C" w:rsidP="0017609D">
            <w:pPr>
              <w:spacing w:after="0" w:line="240" w:lineRule="auto"/>
              <w:jc w:val="center"/>
              <w:rPr>
                <w:rFonts w:ascii="Times New Roman" w:eastAsia="Times New Roman" w:hAnsi="Times New Roman" w:cs="Times New Roman"/>
                <w:iCs/>
              </w:rPr>
            </w:pPr>
            <w:r w:rsidRPr="0037266E">
              <w:rPr>
                <w:rFonts w:ascii="Times New Roman" w:eastAsia="Times New Roman" w:hAnsi="Times New Roman" w:cs="Times New Roman"/>
              </w:rPr>
              <w:t>1</w:t>
            </w:r>
          </w:p>
        </w:tc>
        <w:tc>
          <w:tcPr>
            <w:tcW w:w="2640" w:type="pct"/>
            <w:vAlign w:val="center"/>
          </w:tcPr>
          <w:p w14:paraId="245A35C1" w14:textId="77777777" w:rsidR="0082108C" w:rsidRPr="0037266E" w:rsidRDefault="0082108C" w:rsidP="0017609D">
            <w:pPr>
              <w:spacing w:after="0" w:line="240" w:lineRule="auto"/>
              <w:jc w:val="both"/>
              <w:rPr>
                <w:rFonts w:ascii="Times New Roman" w:eastAsia="Times New Roman" w:hAnsi="Times New Roman" w:cs="Times New Roman"/>
                <w:b/>
                <w:bCs/>
                <w:iCs/>
              </w:rPr>
            </w:pPr>
            <w:r w:rsidRPr="0037266E">
              <w:rPr>
                <w:rFonts w:ascii="Times New Roman" w:eastAsia="Times New Roman" w:hAnsi="Times New Roman" w:cs="Times New Roman"/>
              </w:rPr>
              <w:t>Các đường quy hoạch trong khu dân cư số 8, phường Phan Đình Phùng (đoạn đã xong hạ tầng)</w:t>
            </w:r>
          </w:p>
        </w:tc>
        <w:tc>
          <w:tcPr>
            <w:tcW w:w="559" w:type="pct"/>
            <w:noWrap/>
            <w:vAlign w:val="center"/>
          </w:tcPr>
          <w:p w14:paraId="33CCF56C" w14:textId="77777777" w:rsidR="0082108C" w:rsidRPr="0037266E" w:rsidRDefault="0082108C" w:rsidP="0017609D">
            <w:pPr>
              <w:spacing w:after="0" w:line="240" w:lineRule="auto"/>
              <w:jc w:val="right"/>
              <w:rPr>
                <w:rFonts w:ascii="Times New Roman" w:eastAsia="Times New Roman" w:hAnsi="Times New Roman" w:cs="Times New Roman"/>
                <w:iCs/>
              </w:rPr>
            </w:pPr>
          </w:p>
        </w:tc>
        <w:tc>
          <w:tcPr>
            <w:tcW w:w="564" w:type="pct"/>
            <w:noWrap/>
            <w:vAlign w:val="center"/>
          </w:tcPr>
          <w:p w14:paraId="58EFEE93" w14:textId="77777777" w:rsidR="0082108C" w:rsidRPr="0037266E" w:rsidRDefault="0082108C" w:rsidP="0017609D">
            <w:pPr>
              <w:spacing w:after="0" w:line="240" w:lineRule="auto"/>
              <w:jc w:val="right"/>
              <w:rPr>
                <w:rFonts w:ascii="Times New Roman" w:eastAsia="Times New Roman" w:hAnsi="Times New Roman" w:cs="Times New Roman"/>
                <w:iCs/>
              </w:rPr>
            </w:pPr>
          </w:p>
        </w:tc>
        <w:tc>
          <w:tcPr>
            <w:tcW w:w="950" w:type="pct"/>
            <w:noWrap/>
            <w:vAlign w:val="center"/>
          </w:tcPr>
          <w:p w14:paraId="07A05C0A" w14:textId="77777777" w:rsidR="0082108C" w:rsidRPr="0037266E" w:rsidRDefault="0082108C" w:rsidP="0017609D">
            <w:pPr>
              <w:spacing w:after="0" w:line="240" w:lineRule="auto"/>
              <w:jc w:val="right"/>
              <w:rPr>
                <w:rFonts w:ascii="Times New Roman" w:eastAsia="Times New Roman" w:hAnsi="Times New Roman" w:cs="Times New Roman"/>
                <w:iCs/>
              </w:rPr>
            </w:pPr>
          </w:p>
        </w:tc>
      </w:tr>
      <w:tr w:rsidR="0037266E" w:rsidRPr="0037266E" w14:paraId="45EEB292" w14:textId="77777777" w:rsidTr="006474C3">
        <w:trPr>
          <w:trHeight w:val="340"/>
        </w:trPr>
        <w:tc>
          <w:tcPr>
            <w:tcW w:w="287" w:type="pct"/>
            <w:noWrap/>
            <w:vAlign w:val="center"/>
          </w:tcPr>
          <w:p w14:paraId="11FE4B8F" w14:textId="77777777" w:rsidR="0082108C" w:rsidRPr="0037266E" w:rsidRDefault="0082108C" w:rsidP="0017609D">
            <w:pPr>
              <w:spacing w:after="0" w:line="240" w:lineRule="auto"/>
              <w:jc w:val="center"/>
              <w:rPr>
                <w:rFonts w:ascii="Times New Roman" w:eastAsia="Times New Roman" w:hAnsi="Times New Roman" w:cs="Times New Roman"/>
                <w:iCs/>
              </w:rPr>
            </w:pPr>
            <w:r w:rsidRPr="0037266E">
              <w:rPr>
                <w:rFonts w:ascii="Times New Roman" w:eastAsia="Times New Roman" w:hAnsi="Times New Roman" w:cs="Times New Roman"/>
              </w:rPr>
              <w:t>1.1</w:t>
            </w:r>
          </w:p>
        </w:tc>
        <w:tc>
          <w:tcPr>
            <w:tcW w:w="2640" w:type="pct"/>
            <w:vAlign w:val="center"/>
          </w:tcPr>
          <w:p w14:paraId="63A56CC9" w14:textId="77777777" w:rsidR="0082108C" w:rsidRPr="0037266E" w:rsidRDefault="0082108C" w:rsidP="0017609D">
            <w:pPr>
              <w:spacing w:after="0" w:line="240" w:lineRule="auto"/>
              <w:jc w:val="both"/>
              <w:rPr>
                <w:rFonts w:ascii="Times New Roman" w:eastAsia="Times New Roman" w:hAnsi="Times New Roman" w:cs="Times New Roman"/>
                <w:iCs/>
              </w:rPr>
            </w:pPr>
            <w:r w:rsidRPr="0037266E">
              <w:rPr>
                <w:rFonts w:ascii="Times New Roman" w:eastAsia="Times New Roman" w:hAnsi="Times New Roman" w:cs="Times New Roman"/>
              </w:rPr>
              <w:t>Đường quy hoạch rộng ≥ 9m</w:t>
            </w:r>
          </w:p>
        </w:tc>
        <w:tc>
          <w:tcPr>
            <w:tcW w:w="559" w:type="pct"/>
            <w:noWrap/>
            <w:vAlign w:val="center"/>
          </w:tcPr>
          <w:p w14:paraId="5C4B51EE"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23.300</w:t>
            </w:r>
          </w:p>
        </w:tc>
        <w:tc>
          <w:tcPr>
            <w:tcW w:w="564" w:type="pct"/>
            <w:noWrap/>
            <w:vAlign w:val="center"/>
          </w:tcPr>
          <w:p w14:paraId="5092FB6A"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9.320</w:t>
            </w:r>
          </w:p>
        </w:tc>
        <w:tc>
          <w:tcPr>
            <w:tcW w:w="950" w:type="pct"/>
            <w:noWrap/>
            <w:vAlign w:val="center"/>
          </w:tcPr>
          <w:p w14:paraId="31C3F730"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6.990</w:t>
            </w:r>
          </w:p>
        </w:tc>
      </w:tr>
      <w:tr w:rsidR="0037266E" w:rsidRPr="0037266E" w14:paraId="2C684CF7" w14:textId="77777777" w:rsidTr="006474C3">
        <w:trPr>
          <w:trHeight w:val="340"/>
        </w:trPr>
        <w:tc>
          <w:tcPr>
            <w:tcW w:w="287" w:type="pct"/>
            <w:noWrap/>
            <w:vAlign w:val="center"/>
          </w:tcPr>
          <w:p w14:paraId="7145657A" w14:textId="77777777" w:rsidR="0082108C" w:rsidRPr="0037266E" w:rsidRDefault="0082108C" w:rsidP="0017609D">
            <w:pPr>
              <w:spacing w:after="0" w:line="240" w:lineRule="auto"/>
              <w:jc w:val="center"/>
              <w:rPr>
                <w:rFonts w:ascii="Times New Roman" w:eastAsia="Times New Roman" w:hAnsi="Times New Roman" w:cs="Times New Roman"/>
                <w:iCs/>
              </w:rPr>
            </w:pPr>
            <w:r w:rsidRPr="0037266E">
              <w:rPr>
                <w:rFonts w:ascii="Times New Roman" w:eastAsia="Times New Roman" w:hAnsi="Times New Roman" w:cs="Times New Roman"/>
              </w:rPr>
              <w:t>1.2</w:t>
            </w:r>
          </w:p>
        </w:tc>
        <w:tc>
          <w:tcPr>
            <w:tcW w:w="2640" w:type="pct"/>
            <w:vAlign w:val="center"/>
          </w:tcPr>
          <w:p w14:paraId="0E52DC61" w14:textId="77777777" w:rsidR="0082108C" w:rsidRPr="0037266E" w:rsidRDefault="0082108C" w:rsidP="0017609D">
            <w:pPr>
              <w:spacing w:after="0" w:line="240" w:lineRule="auto"/>
              <w:jc w:val="both"/>
              <w:rPr>
                <w:rFonts w:ascii="Times New Roman" w:eastAsia="Times New Roman" w:hAnsi="Times New Roman" w:cs="Times New Roman"/>
                <w:iCs/>
              </w:rPr>
            </w:pPr>
            <w:r w:rsidRPr="0037266E">
              <w:rPr>
                <w:rFonts w:ascii="Times New Roman" w:eastAsia="Times New Roman" w:hAnsi="Times New Roman" w:cs="Times New Roman"/>
              </w:rPr>
              <w:t>Đường quy hoạch rộng &lt; 9m</w:t>
            </w:r>
          </w:p>
        </w:tc>
        <w:tc>
          <w:tcPr>
            <w:tcW w:w="559" w:type="pct"/>
            <w:noWrap/>
            <w:vAlign w:val="center"/>
          </w:tcPr>
          <w:p w14:paraId="1BDD2DD0"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18.000</w:t>
            </w:r>
          </w:p>
        </w:tc>
        <w:tc>
          <w:tcPr>
            <w:tcW w:w="564" w:type="pct"/>
            <w:noWrap/>
            <w:vAlign w:val="center"/>
          </w:tcPr>
          <w:p w14:paraId="0F333D5D"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7.200</w:t>
            </w:r>
          </w:p>
        </w:tc>
        <w:tc>
          <w:tcPr>
            <w:tcW w:w="950" w:type="pct"/>
            <w:noWrap/>
            <w:vAlign w:val="center"/>
          </w:tcPr>
          <w:p w14:paraId="3BC5C020"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5.400</w:t>
            </w:r>
          </w:p>
        </w:tc>
      </w:tr>
      <w:tr w:rsidR="0037266E" w:rsidRPr="0037266E" w14:paraId="160D9841" w14:textId="77777777" w:rsidTr="006474C3">
        <w:trPr>
          <w:trHeight w:val="340"/>
        </w:trPr>
        <w:tc>
          <w:tcPr>
            <w:tcW w:w="287" w:type="pct"/>
            <w:noWrap/>
            <w:vAlign w:val="center"/>
          </w:tcPr>
          <w:p w14:paraId="385D6231" w14:textId="77777777" w:rsidR="0082108C" w:rsidRPr="0037266E" w:rsidRDefault="0082108C" w:rsidP="0017609D">
            <w:pPr>
              <w:spacing w:after="0" w:line="240" w:lineRule="auto"/>
              <w:jc w:val="center"/>
              <w:rPr>
                <w:rFonts w:ascii="Times New Roman" w:eastAsia="Times New Roman" w:hAnsi="Times New Roman" w:cs="Times New Roman"/>
                <w:iCs/>
              </w:rPr>
            </w:pPr>
            <w:r w:rsidRPr="0037266E">
              <w:rPr>
                <w:rFonts w:ascii="Times New Roman" w:eastAsia="Times New Roman" w:hAnsi="Times New Roman" w:cs="Times New Roman"/>
                <w:b/>
                <w:bCs/>
              </w:rPr>
              <w:t>XX</w:t>
            </w:r>
          </w:p>
        </w:tc>
        <w:tc>
          <w:tcPr>
            <w:tcW w:w="2640" w:type="pct"/>
            <w:vAlign w:val="center"/>
          </w:tcPr>
          <w:p w14:paraId="718CD00F" w14:textId="77777777" w:rsidR="0082108C" w:rsidRPr="0037266E" w:rsidRDefault="0082108C" w:rsidP="0017609D">
            <w:pPr>
              <w:spacing w:after="0" w:line="240" w:lineRule="auto"/>
              <w:jc w:val="both"/>
              <w:rPr>
                <w:rFonts w:ascii="Times New Roman" w:eastAsia="Times New Roman" w:hAnsi="Times New Roman" w:cs="Times New Roman"/>
                <w:iCs/>
              </w:rPr>
            </w:pPr>
            <w:r w:rsidRPr="0037266E">
              <w:rPr>
                <w:rFonts w:ascii="Times New Roman" w:eastAsia="Times New Roman" w:hAnsi="Times New Roman" w:cs="Times New Roman"/>
                <w:b/>
                <w:bCs/>
              </w:rPr>
              <w:t>PHỐ ĐOÀN THỊ ĐIỂM (Từ đường Lương Ngọc Quyến đến phố Đặng Văn Ngữ)</w:t>
            </w:r>
          </w:p>
        </w:tc>
        <w:tc>
          <w:tcPr>
            <w:tcW w:w="559" w:type="pct"/>
            <w:noWrap/>
            <w:vAlign w:val="center"/>
          </w:tcPr>
          <w:p w14:paraId="4216BC9F" w14:textId="77777777" w:rsidR="0082108C" w:rsidRPr="0037266E" w:rsidRDefault="0082108C" w:rsidP="0017609D">
            <w:pPr>
              <w:spacing w:after="0" w:line="240" w:lineRule="auto"/>
              <w:jc w:val="right"/>
              <w:rPr>
                <w:rFonts w:ascii="Times New Roman" w:eastAsia="Times New Roman" w:hAnsi="Times New Roman" w:cs="Times New Roman"/>
                <w:iCs/>
              </w:rPr>
            </w:pPr>
          </w:p>
        </w:tc>
        <w:tc>
          <w:tcPr>
            <w:tcW w:w="564" w:type="pct"/>
            <w:noWrap/>
            <w:vAlign w:val="center"/>
          </w:tcPr>
          <w:p w14:paraId="7D4EEC43" w14:textId="77777777" w:rsidR="0082108C" w:rsidRPr="0037266E" w:rsidRDefault="0082108C" w:rsidP="0017609D">
            <w:pPr>
              <w:spacing w:after="0" w:line="240" w:lineRule="auto"/>
              <w:jc w:val="right"/>
              <w:rPr>
                <w:rFonts w:ascii="Times New Roman" w:eastAsia="Times New Roman" w:hAnsi="Times New Roman" w:cs="Times New Roman"/>
                <w:iCs/>
              </w:rPr>
            </w:pPr>
          </w:p>
        </w:tc>
        <w:tc>
          <w:tcPr>
            <w:tcW w:w="950" w:type="pct"/>
            <w:noWrap/>
            <w:vAlign w:val="center"/>
          </w:tcPr>
          <w:p w14:paraId="57CAB1A3" w14:textId="77777777" w:rsidR="0082108C" w:rsidRPr="0037266E" w:rsidRDefault="0082108C" w:rsidP="0017609D">
            <w:pPr>
              <w:spacing w:after="0" w:line="240" w:lineRule="auto"/>
              <w:jc w:val="right"/>
              <w:rPr>
                <w:rFonts w:ascii="Times New Roman" w:eastAsia="Times New Roman" w:hAnsi="Times New Roman" w:cs="Times New Roman"/>
                <w:iCs/>
              </w:rPr>
            </w:pPr>
          </w:p>
        </w:tc>
      </w:tr>
      <w:tr w:rsidR="0037266E" w:rsidRPr="0037266E" w14:paraId="5B41E643" w14:textId="77777777" w:rsidTr="006474C3">
        <w:trPr>
          <w:trHeight w:val="340"/>
        </w:trPr>
        <w:tc>
          <w:tcPr>
            <w:tcW w:w="287" w:type="pct"/>
            <w:noWrap/>
            <w:vAlign w:val="center"/>
          </w:tcPr>
          <w:p w14:paraId="2296A785" w14:textId="77777777" w:rsidR="0082108C" w:rsidRPr="0037266E" w:rsidRDefault="0082108C" w:rsidP="0017609D">
            <w:pPr>
              <w:spacing w:after="0" w:line="240" w:lineRule="auto"/>
              <w:jc w:val="center"/>
              <w:rPr>
                <w:rFonts w:ascii="Times New Roman" w:eastAsia="Times New Roman" w:hAnsi="Times New Roman" w:cs="Times New Roman"/>
                <w:b/>
                <w:bCs/>
                <w:iCs/>
              </w:rPr>
            </w:pPr>
            <w:r w:rsidRPr="0037266E">
              <w:rPr>
                <w:rFonts w:ascii="Times New Roman" w:eastAsia="Times New Roman" w:hAnsi="Times New Roman" w:cs="Times New Roman"/>
              </w:rPr>
              <w:t>1</w:t>
            </w:r>
          </w:p>
        </w:tc>
        <w:tc>
          <w:tcPr>
            <w:tcW w:w="2640" w:type="pct"/>
            <w:vAlign w:val="center"/>
          </w:tcPr>
          <w:p w14:paraId="08A54BBF" w14:textId="77777777" w:rsidR="0082108C" w:rsidRPr="0037266E" w:rsidRDefault="0082108C" w:rsidP="0017609D">
            <w:pPr>
              <w:spacing w:after="0" w:line="240" w:lineRule="auto"/>
              <w:jc w:val="both"/>
              <w:rPr>
                <w:rFonts w:ascii="Times New Roman" w:eastAsia="Times New Roman" w:hAnsi="Times New Roman" w:cs="Times New Roman"/>
                <w:b/>
                <w:bCs/>
                <w:iCs/>
              </w:rPr>
            </w:pPr>
            <w:r w:rsidRPr="0037266E">
              <w:rPr>
                <w:rFonts w:ascii="Times New Roman" w:eastAsia="Times New Roman" w:hAnsi="Times New Roman" w:cs="Times New Roman"/>
              </w:rPr>
              <w:t>Toàn tuyến</w:t>
            </w:r>
          </w:p>
        </w:tc>
        <w:tc>
          <w:tcPr>
            <w:tcW w:w="559" w:type="pct"/>
            <w:noWrap/>
            <w:vAlign w:val="center"/>
          </w:tcPr>
          <w:p w14:paraId="48579B3A" w14:textId="77777777" w:rsidR="0082108C" w:rsidRPr="0037266E" w:rsidRDefault="0082108C" w:rsidP="0017609D">
            <w:pPr>
              <w:spacing w:after="0" w:line="240" w:lineRule="auto"/>
              <w:jc w:val="right"/>
              <w:rPr>
                <w:rFonts w:ascii="Times New Roman" w:eastAsia="Times New Roman" w:hAnsi="Times New Roman" w:cs="Times New Roman"/>
                <w:b/>
                <w:bCs/>
                <w:iCs/>
              </w:rPr>
            </w:pPr>
            <w:r w:rsidRPr="0037266E">
              <w:rPr>
                <w:rFonts w:ascii="Times New Roman" w:eastAsia="Times New Roman" w:hAnsi="Times New Roman" w:cs="Times New Roman"/>
              </w:rPr>
              <w:t>25.000</w:t>
            </w:r>
          </w:p>
        </w:tc>
        <w:tc>
          <w:tcPr>
            <w:tcW w:w="564" w:type="pct"/>
            <w:noWrap/>
            <w:vAlign w:val="center"/>
          </w:tcPr>
          <w:p w14:paraId="63EAECCA"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10.000</w:t>
            </w:r>
          </w:p>
        </w:tc>
        <w:tc>
          <w:tcPr>
            <w:tcW w:w="950" w:type="pct"/>
            <w:noWrap/>
            <w:vAlign w:val="center"/>
          </w:tcPr>
          <w:p w14:paraId="468AF0BA"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7.500</w:t>
            </w:r>
          </w:p>
        </w:tc>
      </w:tr>
      <w:tr w:rsidR="0037266E" w:rsidRPr="0037266E" w14:paraId="610D9D03" w14:textId="77777777" w:rsidTr="006474C3">
        <w:trPr>
          <w:trHeight w:val="340"/>
        </w:trPr>
        <w:tc>
          <w:tcPr>
            <w:tcW w:w="287" w:type="pct"/>
            <w:noWrap/>
            <w:vAlign w:val="center"/>
          </w:tcPr>
          <w:p w14:paraId="0A2B7840" w14:textId="77777777" w:rsidR="0082108C" w:rsidRPr="0037266E" w:rsidRDefault="0082108C" w:rsidP="0017609D">
            <w:pPr>
              <w:spacing w:after="0" w:line="240" w:lineRule="auto"/>
              <w:jc w:val="center"/>
              <w:rPr>
                <w:rFonts w:ascii="Times New Roman" w:eastAsia="Times New Roman" w:hAnsi="Times New Roman" w:cs="Times New Roman"/>
                <w:iCs/>
              </w:rPr>
            </w:pPr>
            <w:r w:rsidRPr="0037266E">
              <w:rPr>
                <w:rFonts w:ascii="Times New Roman" w:eastAsia="Times New Roman" w:hAnsi="Times New Roman" w:cs="Times New Roman"/>
                <w:b/>
                <w:bCs/>
              </w:rPr>
              <w:t>XX</w:t>
            </w:r>
            <w:r w:rsidRPr="0037266E">
              <w:rPr>
                <w:rFonts w:ascii="Times New Roman" w:eastAsia="Times New Roman" w:hAnsi="Times New Roman" w:cs="Times New Roman"/>
                <w:b/>
                <w:bCs/>
              </w:rPr>
              <w:lastRenderedPageBreak/>
              <w:t>I</w:t>
            </w:r>
          </w:p>
        </w:tc>
        <w:tc>
          <w:tcPr>
            <w:tcW w:w="2640" w:type="pct"/>
            <w:vAlign w:val="center"/>
          </w:tcPr>
          <w:p w14:paraId="40B0F5E8" w14:textId="77777777" w:rsidR="0082108C" w:rsidRPr="0037266E" w:rsidRDefault="0082108C" w:rsidP="0017609D">
            <w:pPr>
              <w:spacing w:after="0" w:line="240" w:lineRule="auto"/>
              <w:jc w:val="both"/>
              <w:rPr>
                <w:rFonts w:ascii="Times New Roman" w:eastAsia="Times New Roman" w:hAnsi="Times New Roman" w:cs="Times New Roman"/>
                <w:iCs/>
              </w:rPr>
            </w:pPr>
            <w:r w:rsidRPr="0037266E">
              <w:rPr>
                <w:rFonts w:ascii="Times New Roman" w:eastAsia="Times New Roman" w:hAnsi="Times New Roman" w:cs="Times New Roman"/>
                <w:b/>
                <w:bCs/>
              </w:rPr>
              <w:lastRenderedPageBreak/>
              <w:t xml:space="preserve">ĐƯỜNG NGUYỄN DU (Từ đường Đội Cấn qua cổng </w:t>
            </w:r>
            <w:r w:rsidRPr="0037266E">
              <w:rPr>
                <w:rFonts w:ascii="Times New Roman" w:eastAsia="Times New Roman" w:hAnsi="Times New Roman" w:cs="Times New Roman"/>
                <w:b/>
                <w:bCs/>
              </w:rPr>
              <w:lastRenderedPageBreak/>
              <w:t>trụ sở UBND thành phố Thái Nguyên đến đường Cách mạng tháng Tám)</w:t>
            </w:r>
          </w:p>
        </w:tc>
        <w:tc>
          <w:tcPr>
            <w:tcW w:w="559" w:type="pct"/>
            <w:noWrap/>
            <w:vAlign w:val="center"/>
          </w:tcPr>
          <w:p w14:paraId="5FD6AA22" w14:textId="77777777" w:rsidR="0082108C" w:rsidRPr="0037266E" w:rsidRDefault="0082108C" w:rsidP="0017609D">
            <w:pPr>
              <w:spacing w:after="0" w:line="240" w:lineRule="auto"/>
              <w:jc w:val="right"/>
              <w:rPr>
                <w:rFonts w:ascii="Times New Roman" w:eastAsia="Times New Roman" w:hAnsi="Times New Roman" w:cs="Times New Roman"/>
                <w:iCs/>
              </w:rPr>
            </w:pPr>
          </w:p>
        </w:tc>
        <w:tc>
          <w:tcPr>
            <w:tcW w:w="564" w:type="pct"/>
            <w:noWrap/>
            <w:vAlign w:val="center"/>
          </w:tcPr>
          <w:p w14:paraId="4949C6EC" w14:textId="77777777" w:rsidR="0082108C" w:rsidRPr="0037266E" w:rsidRDefault="0082108C" w:rsidP="0017609D">
            <w:pPr>
              <w:spacing w:after="0" w:line="240" w:lineRule="auto"/>
              <w:jc w:val="right"/>
              <w:rPr>
                <w:rFonts w:ascii="Times New Roman" w:eastAsia="Times New Roman" w:hAnsi="Times New Roman" w:cs="Times New Roman"/>
                <w:iCs/>
              </w:rPr>
            </w:pPr>
          </w:p>
        </w:tc>
        <w:tc>
          <w:tcPr>
            <w:tcW w:w="950" w:type="pct"/>
            <w:noWrap/>
            <w:vAlign w:val="center"/>
          </w:tcPr>
          <w:p w14:paraId="2E612D24" w14:textId="77777777" w:rsidR="0082108C" w:rsidRPr="0037266E" w:rsidRDefault="0082108C" w:rsidP="0017609D">
            <w:pPr>
              <w:spacing w:after="0" w:line="240" w:lineRule="auto"/>
              <w:jc w:val="right"/>
              <w:rPr>
                <w:rFonts w:ascii="Times New Roman" w:eastAsia="Times New Roman" w:hAnsi="Times New Roman" w:cs="Times New Roman"/>
                <w:iCs/>
              </w:rPr>
            </w:pPr>
          </w:p>
        </w:tc>
      </w:tr>
      <w:tr w:rsidR="0037266E" w:rsidRPr="0037266E" w14:paraId="1432B892" w14:textId="77777777" w:rsidTr="006474C3">
        <w:trPr>
          <w:trHeight w:val="340"/>
        </w:trPr>
        <w:tc>
          <w:tcPr>
            <w:tcW w:w="287" w:type="pct"/>
            <w:noWrap/>
            <w:vAlign w:val="center"/>
          </w:tcPr>
          <w:p w14:paraId="624D5B3F" w14:textId="77777777" w:rsidR="0082108C" w:rsidRPr="0037266E" w:rsidRDefault="0082108C" w:rsidP="0017609D">
            <w:pPr>
              <w:spacing w:after="0" w:line="240" w:lineRule="auto"/>
              <w:jc w:val="center"/>
              <w:rPr>
                <w:rFonts w:ascii="Times New Roman" w:eastAsia="Times New Roman" w:hAnsi="Times New Roman" w:cs="Times New Roman"/>
                <w:b/>
                <w:bCs/>
                <w:iCs/>
              </w:rPr>
            </w:pPr>
            <w:r w:rsidRPr="0037266E">
              <w:rPr>
                <w:rFonts w:ascii="Times New Roman" w:eastAsia="Times New Roman" w:hAnsi="Times New Roman" w:cs="Times New Roman"/>
              </w:rPr>
              <w:lastRenderedPageBreak/>
              <w:t>1</w:t>
            </w:r>
          </w:p>
        </w:tc>
        <w:tc>
          <w:tcPr>
            <w:tcW w:w="2640" w:type="pct"/>
            <w:vAlign w:val="center"/>
          </w:tcPr>
          <w:p w14:paraId="4CB273F3" w14:textId="77777777" w:rsidR="0082108C" w:rsidRPr="0037266E" w:rsidRDefault="0082108C" w:rsidP="0017609D">
            <w:pPr>
              <w:spacing w:after="0" w:line="240" w:lineRule="auto"/>
              <w:jc w:val="both"/>
              <w:rPr>
                <w:rFonts w:ascii="Times New Roman" w:eastAsia="Times New Roman" w:hAnsi="Times New Roman" w:cs="Times New Roman"/>
                <w:b/>
                <w:bCs/>
                <w:iCs/>
              </w:rPr>
            </w:pPr>
            <w:r w:rsidRPr="0037266E">
              <w:rPr>
                <w:rFonts w:ascii="Times New Roman" w:eastAsia="Times New Roman" w:hAnsi="Times New Roman" w:cs="Times New Roman"/>
              </w:rPr>
              <w:t>Từ đường Đội Cấn đến gặp đường Nha Trang</w:t>
            </w:r>
          </w:p>
        </w:tc>
        <w:tc>
          <w:tcPr>
            <w:tcW w:w="559" w:type="pct"/>
            <w:noWrap/>
            <w:vAlign w:val="center"/>
          </w:tcPr>
          <w:p w14:paraId="751718FA" w14:textId="77777777" w:rsidR="0082108C" w:rsidRPr="0037266E" w:rsidRDefault="0082108C" w:rsidP="0017609D">
            <w:pPr>
              <w:spacing w:after="0" w:line="240" w:lineRule="auto"/>
              <w:jc w:val="right"/>
              <w:rPr>
                <w:rFonts w:ascii="Times New Roman" w:eastAsia="Times New Roman" w:hAnsi="Times New Roman" w:cs="Times New Roman"/>
                <w:b/>
                <w:bCs/>
                <w:iCs/>
              </w:rPr>
            </w:pPr>
            <w:r w:rsidRPr="0037266E">
              <w:rPr>
                <w:rFonts w:ascii="Times New Roman" w:eastAsia="Times New Roman" w:hAnsi="Times New Roman" w:cs="Times New Roman"/>
              </w:rPr>
              <w:t>50.000</w:t>
            </w:r>
          </w:p>
        </w:tc>
        <w:tc>
          <w:tcPr>
            <w:tcW w:w="564" w:type="pct"/>
            <w:noWrap/>
            <w:vAlign w:val="center"/>
          </w:tcPr>
          <w:p w14:paraId="122617A6"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20.000</w:t>
            </w:r>
          </w:p>
        </w:tc>
        <w:tc>
          <w:tcPr>
            <w:tcW w:w="950" w:type="pct"/>
            <w:noWrap/>
            <w:vAlign w:val="center"/>
          </w:tcPr>
          <w:p w14:paraId="5A65F346"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15.000</w:t>
            </w:r>
          </w:p>
        </w:tc>
      </w:tr>
      <w:tr w:rsidR="0037266E" w:rsidRPr="0037266E" w14:paraId="3CAEC304" w14:textId="77777777" w:rsidTr="006474C3">
        <w:trPr>
          <w:trHeight w:val="340"/>
        </w:trPr>
        <w:tc>
          <w:tcPr>
            <w:tcW w:w="287" w:type="pct"/>
            <w:noWrap/>
            <w:vAlign w:val="center"/>
          </w:tcPr>
          <w:p w14:paraId="78DF8157" w14:textId="77777777" w:rsidR="0082108C" w:rsidRPr="0037266E" w:rsidRDefault="0082108C" w:rsidP="0017609D">
            <w:pPr>
              <w:spacing w:after="0" w:line="240" w:lineRule="auto"/>
              <w:jc w:val="center"/>
              <w:rPr>
                <w:rFonts w:ascii="Times New Roman" w:eastAsia="Times New Roman" w:hAnsi="Times New Roman" w:cs="Times New Roman"/>
                <w:iCs/>
              </w:rPr>
            </w:pPr>
            <w:r w:rsidRPr="0037266E">
              <w:rPr>
                <w:rFonts w:ascii="Times New Roman" w:eastAsia="Times New Roman" w:hAnsi="Times New Roman" w:cs="Times New Roman"/>
              </w:rPr>
              <w:t>2</w:t>
            </w:r>
          </w:p>
        </w:tc>
        <w:tc>
          <w:tcPr>
            <w:tcW w:w="2640" w:type="pct"/>
            <w:vAlign w:val="center"/>
          </w:tcPr>
          <w:p w14:paraId="3171F1AC" w14:textId="77777777" w:rsidR="0082108C" w:rsidRPr="0037266E" w:rsidRDefault="0082108C" w:rsidP="0017609D">
            <w:pPr>
              <w:spacing w:after="0" w:line="240" w:lineRule="auto"/>
              <w:jc w:val="both"/>
              <w:rPr>
                <w:rFonts w:ascii="Times New Roman" w:eastAsia="Times New Roman" w:hAnsi="Times New Roman" w:cs="Times New Roman"/>
                <w:iCs/>
              </w:rPr>
            </w:pPr>
            <w:r w:rsidRPr="0037266E">
              <w:rPr>
                <w:rFonts w:ascii="Times New Roman" w:eastAsia="Times New Roman" w:hAnsi="Times New Roman" w:cs="Times New Roman"/>
              </w:rPr>
              <w:t>Từ đường Nha Trang đến gặp đường Cách Mạng tháng Tám</w:t>
            </w:r>
          </w:p>
        </w:tc>
        <w:tc>
          <w:tcPr>
            <w:tcW w:w="559" w:type="pct"/>
            <w:noWrap/>
            <w:vAlign w:val="center"/>
          </w:tcPr>
          <w:p w14:paraId="7B51321E"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48.000</w:t>
            </w:r>
          </w:p>
        </w:tc>
        <w:tc>
          <w:tcPr>
            <w:tcW w:w="564" w:type="pct"/>
            <w:noWrap/>
            <w:vAlign w:val="center"/>
          </w:tcPr>
          <w:p w14:paraId="74FC928B"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19.200</w:t>
            </w:r>
          </w:p>
        </w:tc>
        <w:tc>
          <w:tcPr>
            <w:tcW w:w="950" w:type="pct"/>
            <w:noWrap/>
            <w:vAlign w:val="center"/>
          </w:tcPr>
          <w:p w14:paraId="188EE332"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14.400</w:t>
            </w:r>
          </w:p>
        </w:tc>
      </w:tr>
      <w:tr w:rsidR="0037266E" w:rsidRPr="0037266E" w14:paraId="0BA2F6A2" w14:textId="77777777" w:rsidTr="006474C3">
        <w:trPr>
          <w:trHeight w:val="340"/>
        </w:trPr>
        <w:tc>
          <w:tcPr>
            <w:tcW w:w="287" w:type="pct"/>
            <w:noWrap/>
            <w:vAlign w:val="center"/>
          </w:tcPr>
          <w:p w14:paraId="177C3FBB" w14:textId="77777777" w:rsidR="0082108C" w:rsidRPr="0037266E" w:rsidRDefault="0082108C" w:rsidP="0017609D">
            <w:pPr>
              <w:spacing w:after="0" w:line="240" w:lineRule="auto"/>
              <w:jc w:val="center"/>
              <w:rPr>
                <w:rFonts w:ascii="Times New Roman" w:eastAsia="Times New Roman" w:hAnsi="Times New Roman" w:cs="Times New Roman"/>
                <w:iCs/>
              </w:rPr>
            </w:pPr>
            <w:r w:rsidRPr="0037266E">
              <w:rPr>
                <w:rFonts w:ascii="Times New Roman" w:eastAsia="Times New Roman" w:hAnsi="Times New Roman" w:cs="Times New Roman"/>
                <w:b/>
                <w:bCs/>
              </w:rPr>
              <w:t>XXII</w:t>
            </w:r>
          </w:p>
        </w:tc>
        <w:tc>
          <w:tcPr>
            <w:tcW w:w="2640" w:type="pct"/>
            <w:vAlign w:val="center"/>
          </w:tcPr>
          <w:p w14:paraId="14A5A328" w14:textId="77777777" w:rsidR="0082108C" w:rsidRPr="0037266E" w:rsidRDefault="0082108C" w:rsidP="0017609D">
            <w:pPr>
              <w:spacing w:after="0" w:line="240" w:lineRule="auto"/>
              <w:jc w:val="both"/>
              <w:rPr>
                <w:rFonts w:ascii="Times New Roman" w:eastAsia="Times New Roman" w:hAnsi="Times New Roman" w:cs="Times New Roman"/>
                <w:iCs/>
              </w:rPr>
            </w:pPr>
            <w:r w:rsidRPr="0037266E">
              <w:rPr>
                <w:rFonts w:ascii="Times New Roman" w:eastAsia="Times New Roman" w:hAnsi="Times New Roman" w:cs="Times New Roman"/>
                <w:b/>
                <w:bCs/>
              </w:rPr>
              <w:t>ĐƯỜNG NHA TRANG (Từ đường Cách Mạng tháng Tám qua cổng trụ sở UBND tỉnh đến đường Bến Tượng)</w:t>
            </w:r>
          </w:p>
        </w:tc>
        <w:tc>
          <w:tcPr>
            <w:tcW w:w="559" w:type="pct"/>
            <w:noWrap/>
            <w:vAlign w:val="center"/>
          </w:tcPr>
          <w:p w14:paraId="3170EE2E" w14:textId="77777777" w:rsidR="0082108C" w:rsidRPr="0037266E" w:rsidRDefault="0082108C" w:rsidP="0017609D">
            <w:pPr>
              <w:spacing w:after="0" w:line="240" w:lineRule="auto"/>
              <w:jc w:val="right"/>
              <w:rPr>
                <w:rFonts w:ascii="Times New Roman" w:eastAsia="Times New Roman" w:hAnsi="Times New Roman" w:cs="Times New Roman"/>
                <w:iCs/>
              </w:rPr>
            </w:pPr>
          </w:p>
        </w:tc>
        <w:tc>
          <w:tcPr>
            <w:tcW w:w="564" w:type="pct"/>
            <w:noWrap/>
            <w:vAlign w:val="center"/>
          </w:tcPr>
          <w:p w14:paraId="546E1A79" w14:textId="77777777" w:rsidR="0082108C" w:rsidRPr="0037266E" w:rsidRDefault="0082108C" w:rsidP="0017609D">
            <w:pPr>
              <w:spacing w:after="0" w:line="240" w:lineRule="auto"/>
              <w:jc w:val="right"/>
              <w:rPr>
                <w:rFonts w:ascii="Times New Roman" w:eastAsia="Times New Roman" w:hAnsi="Times New Roman" w:cs="Times New Roman"/>
                <w:iCs/>
              </w:rPr>
            </w:pPr>
          </w:p>
        </w:tc>
        <w:tc>
          <w:tcPr>
            <w:tcW w:w="950" w:type="pct"/>
            <w:noWrap/>
            <w:vAlign w:val="center"/>
          </w:tcPr>
          <w:p w14:paraId="1EFA83E7" w14:textId="77777777" w:rsidR="0082108C" w:rsidRPr="0037266E" w:rsidRDefault="0082108C" w:rsidP="0017609D">
            <w:pPr>
              <w:spacing w:after="0" w:line="240" w:lineRule="auto"/>
              <w:jc w:val="right"/>
              <w:rPr>
                <w:rFonts w:ascii="Times New Roman" w:eastAsia="Times New Roman" w:hAnsi="Times New Roman" w:cs="Times New Roman"/>
                <w:iCs/>
              </w:rPr>
            </w:pPr>
          </w:p>
        </w:tc>
      </w:tr>
      <w:tr w:rsidR="0037266E" w:rsidRPr="0037266E" w14:paraId="19FA3B3D" w14:textId="77777777" w:rsidTr="006474C3">
        <w:trPr>
          <w:trHeight w:val="340"/>
        </w:trPr>
        <w:tc>
          <w:tcPr>
            <w:tcW w:w="287" w:type="pct"/>
            <w:noWrap/>
            <w:vAlign w:val="center"/>
          </w:tcPr>
          <w:p w14:paraId="05DC63CC" w14:textId="77777777" w:rsidR="0082108C" w:rsidRPr="0037266E" w:rsidRDefault="0082108C" w:rsidP="0017609D">
            <w:pPr>
              <w:spacing w:after="0" w:line="240" w:lineRule="auto"/>
              <w:jc w:val="center"/>
              <w:rPr>
                <w:rFonts w:ascii="Times New Roman" w:eastAsia="Times New Roman" w:hAnsi="Times New Roman" w:cs="Times New Roman"/>
                <w:b/>
                <w:bCs/>
                <w:iCs/>
              </w:rPr>
            </w:pPr>
            <w:r w:rsidRPr="0037266E">
              <w:rPr>
                <w:rFonts w:ascii="Times New Roman" w:eastAsia="Times New Roman" w:hAnsi="Times New Roman" w:cs="Times New Roman"/>
              </w:rPr>
              <w:t>1</w:t>
            </w:r>
          </w:p>
        </w:tc>
        <w:tc>
          <w:tcPr>
            <w:tcW w:w="2640" w:type="pct"/>
            <w:vAlign w:val="center"/>
          </w:tcPr>
          <w:p w14:paraId="72ED2C66" w14:textId="77777777" w:rsidR="0082108C" w:rsidRPr="0037266E" w:rsidRDefault="0082108C" w:rsidP="0017609D">
            <w:pPr>
              <w:spacing w:after="0" w:line="240" w:lineRule="auto"/>
              <w:jc w:val="both"/>
              <w:rPr>
                <w:rFonts w:ascii="Times New Roman" w:eastAsia="Times New Roman" w:hAnsi="Times New Roman" w:cs="Times New Roman"/>
                <w:b/>
                <w:bCs/>
                <w:iCs/>
              </w:rPr>
            </w:pPr>
            <w:r w:rsidRPr="0037266E">
              <w:rPr>
                <w:rFonts w:ascii="Times New Roman" w:eastAsia="Times New Roman" w:hAnsi="Times New Roman" w:cs="Times New Roman"/>
              </w:rPr>
              <w:t>Toàn tuyến</w:t>
            </w:r>
          </w:p>
        </w:tc>
        <w:tc>
          <w:tcPr>
            <w:tcW w:w="559" w:type="pct"/>
            <w:noWrap/>
            <w:vAlign w:val="center"/>
          </w:tcPr>
          <w:p w14:paraId="0FCD341A" w14:textId="77777777" w:rsidR="0082108C" w:rsidRPr="0037266E" w:rsidRDefault="0082108C" w:rsidP="0017609D">
            <w:pPr>
              <w:spacing w:after="0" w:line="240" w:lineRule="auto"/>
              <w:jc w:val="right"/>
              <w:rPr>
                <w:rFonts w:ascii="Times New Roman" w:eastAsia="Times New Roman" w:hAnsi="Times New Roman" w:cs="Times New Roman"/>
                <w:b/>
                <w:bCs/>
                <w:iCs/>
              </w:rPr>
            </w:pPr>
            <w:r w:rsidRPr="0037266E">
              <w:rPr>
                <w:rFonts w:ascii="Times New Roman" w:eastAsia="Times New Roman" w:hAnsi="Times New Roman" w:cs="Times New Roman"/>
              </w:rPr>
              <w:t>60.000</w:t>
            </w:r>
          </w:p>
        </w:tc>
        <w:tc>
          <w:tcPr>
            <w:tcW w:w="564" w:type="pct"/>
            <w:noWrap/>
            <w:vAlign w:val="center"/>
          </w:tcPr>
          <w:p w14:paraId="4E54846A"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24.000</w:t>
            </w:r>
          </w:p>
        </w:tc>
        <w:tc>
          <w:tcPr>
            <w:tcW w:w="950" w:type="pct"/>
            <w:noWrap/>
            <w:vAlign w:val="center"/>
          </w:tcPr>
          <w:p w14:paraId="1B68AE7A"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18.000</w:t>
            </w:r>
          </w:p>
        </w:tc>
      </w:tr>
      <w:tr w:rsidR="0037266E" w:rsidRPr="0037266E" w14:paraId="00EA38A3" w14:textId="77777777" w:rsidTr="006474C3">
        <w:trPr>
          <w:trHeight w:val="340"/>
        </w:trPr>
        <w:tc>
          <w:tcPr>
            <w:tcW w:w="287" w:type="pct"/>
            <w:noWrap/>
            <w:vAlign w:val="center"/>
          </w:tcPr>
          <w:p w14:paraId="2FBF607D" w14:textId="77777777" w:rsidR="0082108C" w:rsidRPr="0037266E" w:rsidRDefault="0082108C" w:rsidP="0017609D">
            <w:pPr>
              <w:spacing w:after="0" w:line="240" w:lineRule="auto"/>
              <w:jc w:val="center"/>
              <w:rPr>
                <w:rFonts w:ascii="Times New Roman" w:eastAsia="Times New Roman" w:hAnsi="Times New Roman" w:cs="Times New Roman"/>
                <w:iCs/>
              </w:rPr>
            </w:pPr>
            <w:r w:rsidRPr="0037266E">
              <w:rPr>
                <w:rFonts w:ascii="Times New Roman" w:eastAsia="Times New Roman" w:hAnsi="Times New Roman" w:cs="Times New Roman"/>
                <w:b/>
                <w:bCs/>
              </w:rPr>
              <w:t>XXIII</w:t>
            </w:r>
          </w:p>
        </w:tc>
        <w:tc>
          <w:tcPr>
            <w:tcW w:w="2640" w:type="pct"/>
            <w:vAlign w:val="center"/>
          </w:tcPr>
          <w:p w14:paraId="5BE56045" w14:textId="77777777" w:rsidR="0082108C" w:rsidRPr="0037266E" w:rsidRDefault="0082108C" w:rsidP="0017609D">
            <w:pPr>
              <w:spacing w:after="0" w:line="240" w:lineRule="auto"/>
              <w:jc w:val="both"/>
              <w:rPr>
                <w:rFonts w:ascii="Times New Roman" w:eastAsia="Times New Roman" w:hAnsi="Times New Roman" w:cs="Times New Roman"/>
                <w:iCs/>
              </w:rPr>
            </w:pPr>
            <w:r w:rsidRPr="0037266E">
              <w:rPr>
                <w:rFonts w:ascii="Times New Roman" w:eastAsia="Times New Roman" w:hAnsi="Times New Roman" w:cs="Times New Roman"/>
                <w:b/>
                <w:bCs/>
              </w:rPr>
              <w:t>ĐƯỜNG HÙNG VƯƠNG (Từ Quảng trường Võ Nguyên Giáp qua rạp chiếu bóng đến đường Bến Tượng)</w:t>
            </w:r>
          </w:p>
        </w:tc>
        <w:tc>
          <w:tcPr>
            <w:tcW w:w="559" w:type="pct"/>
            <w:noWrap/>
            <w:vAlign w:val="center"/>
          </w:tcPr>
          <w:p w14:paraId="09AB0E23" w14:textId="77777777" w:rsidR="0082108C" w:rsidRPr="0037266E" w:rsidRDefault="0082108C" w:rsidP="0017609D">
            <w:pPr>
              <w:spacing w:after="0" w:line="240" w:lineRule="auto"/>
              <w:jc w:val="right"/>
              <w:rPr>
                <w:rFonts w:ascii="Times New Roman" w:eastAsia="Times New Roman" w:hAnsi="Times New Roman" w:cs="Times New Roman"/>
                <w:iCs/>
              </w:rPr>
            </w:pPr>
          </w:p>
        </w:tc>
        <w:tc>
          <w:tcPr>
            <w:tcW w:w="564" w:type="pct"/>
            <w:noWrap/>
            <w:vAlign w:val="center"/>
          </w:tcPr>
          <w:p w14:paraId="024A0ABE" w14:textId="77777777" w:rsidR="0082108C" w:rsidRPr="0037266E" w:rsidRDefault="0082108C" w:rsidP="0017609D">
            <w:pPr>
              <w:spacing w:after="0" w:line="240" w:lineRule="auto"/>
              <w:jc w:val="right"/>
              <w:rPr>
                <w:rFonts w:ascii="Times New Roman" w:eastAsia="Times New Roman" w:hAnsi="Times New Roman" w:cs="Times New Roman"/>
                <w:iCs/>
              </w:rPr>
            </w:pPr>
          </w:p>
        </w:tc>
        <w:tc>
          <w:tcPr>
            <w:tcW w:w="950" w:type="pct"/>
            <w:noWrap/>
            <w:vAlign w:val="center"/>
          </w:tcPr>
          <w:p w14:paraId="6D8ACD13" w14:textId="77777777" w:rsidR="0082108C" w:rsidRPr="0037266E" w:rsidRDefault="0082108C" w:rsidP="0017609D">
            <w:pPr>
              <w:spacing w:after="0" w:line="240" w:lineRule="auto"/>
              <w:jc w:val="right"/>
              <w:rPr>
                <w:rFonts w:ascii="Times New Roman" w:eastAsia="Times New Roman" w:hAnsi="Times New Roman" w:cs="Times New Roman"/>
                <w:iCs/>
              </w:rPr>
            </w:pPr>
          </w:p>
        </w:tc>
      </w:tr>
      <w:tr w:rsidR="0037266E" w:rsidRPr="0037266E" w14:paraId="1DEA50B7" w14:textId="77777777" w:rsidTr="006474C3">
        <w:trPr>
          <w:trHeight w:val="340"/>
        </w:trPr>
        <w:tc>
          <w:tcPr>
            <w:tcW w:w="287" w:type="pct"/>
            <w:noWrap/>
            <w:vAlign w:val="center"/>
          </w:tcPr>
          <w:p w14:paraId="348B6A75" w14:textId="77777777" w:rsidR="0082108C" w:rsidRPr="0037266E" w:rsidRDefault="0082108C" w:rsidP="0017609D">
            <w:pPr>
              <w:spacing w:after="0" w:line="240" w:lineRule="auto"/>
              <w:jc w:val="center"/>
              <w:rPr>
                <w:rFonts w:ascii="Times New Roman" w:eastAsia="Times New Roman" w:hAnsi="Times New Roman" w:cs="Times New Roman"/>
                <w:b/>
                <w:bCs/>
                <w:iCs/>
              </w:rPr>
            </w:pPr>
            <w:r w:rsidRPr="0037266E">
              <w:rPr>
                <w:rFonts w:ascii="Times New Roman" w:eastAsia="Times New Roman" w:hAnsi="Times New Roman" w:cs="Times New Roman"/>
              </w:rPr>
              <w:t>1</w:t>
            </w:r>
          </w:p>
        </w:tc>
        <w:tc>
          <w:tcPr>
            <w:tcW w:w="2640" w:type="pct"/>
            <w:vAlign w:val="center"/>
          </w:tcPr>
          <w:p w14:paraId="637FC88B" w14:textId="77777777" w:rsidR="0082108C" w:rsidRPr="0037266E" w:rsidRDefault="0082108C" w:rsidP="0017609D">
            <w:pPr>
              <w:spacing w:after="0" w:line="240" w:lineRule="auto"/>
              <w:jc w:val="both"/>
              <w:rPr>
                <w:rFonts w:ascii="Times New Roman" w:eastAsia="Times New Roman" w:hAnsi="Times New Roman" w:cs="Times New Roman"/>
                <w:b/>
                <w:bCs/>
                <w:iCs/>
              </w:rPr>
            </w:pPr>
            <w:r w:rsidRPr="0037266E">
              <w:rPr>
                <w:rFonts w:ascii="Times New Roman" w:eastAsia="Times New Roman" w:hAnsi="Times New Roman" w:cs="Times New Roman"/>
              </w:rPr>
              <w:t>Toàn tuyến</w:t>
            </w:r>
          </w:p>
        </w:tc>
        <w:tc>
          <w:tcPr>
            <w:tcW w:w="559" w:type="pct"/>
            <w:noWrap/>
            <w:vAlign w:val="center"/>
          </w:tcPr>
          <w:p w14:paraId="383D711F" w14:textId="77777777" w:rsidR="0082108C" w:rsidRPr="0037266E" w:rsidRDefault="0082108C" w:rsidP="0017609D">
            <w:pPr>
              <w:spacing w:after="0" w:line="240" w:lineRule="auto"/>
              <w:jc w:val="right"/>
              <w:rPr>
                <w:rFonts w:ascii="Times New Roman" w:eastAsia="Times New Roman" w:hAnsi="Times New Roman" w:cs="Times New Roman"/>
                <w:b/>
                <w:bCs/>
                <w:iCs/>
              </w:rPr>
            </w:pPr>
            <w:r w:rsidRPr="0037266E">
              <w:rPr>
                <w:rFonts w:ascii="Times New Roman" w:eastAsia="Times New Roman" w:hAnsi="Times New Roman" w:cs="Times New Roman"/>
              </w:rPr>
              <w:t>60.000</w:t>
            </w:r>
          </w:p>
        </w:tc>
        <w:tc>
          <w:tcPr>
            <w:tcW w:w="564" w:type="pct"/>
            <w:noWrap/>
            <w:vAlign w:val="center"/>
          </w:tcPr>
          <w:p w14:paraId="282994B8"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24.000</w:t>
            </w:r>
          </w:p>
        </w:tc>
        <w:tc>
          <w:tcPr>
            <w:tcW w:w="950" w:type="pct"/>
            <w:noWrap/>
            <w:vAlign w:val="center"/>
          </w:tcPr>
          <w:p w14:paraId="5E3B243E"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18.000</w:t>
            </w:r>
          </w:p>
        </w:tc>
      </w:tr>
      <w:tr w:rsidR="0037266E" w:rsidRPr="0037266E" w14:paraId="0B270B88" w14:textId="77777777" w:rsidTr="006474C3">
        <w:trPr>
          <w:trHeight w:val="340"/>
        </w:trPr>
        <w:tc>
          <w:tcPr>
            <w:tcW w:w="287" w:type="pct"/>
            <w:noWrap/>
            <w:vAlign w:val="center"/>
          </w:tcPr>
          <w:p w14:paraId="41274F6D" w14:textId="77777777" w:rsidR="0082108C" w:rsidRPr="0037266E" w:rsidRDefault="0082108C" w:rsidP="0017609D">
            <w:pPr>
              <w:spacing w:after="0" w:line="240" w:lineRule="auto"/>
              <w:jc w:val="center"/>
              <w:rPr>
                <w:rFonts w:ascii="Times New Roman" w:eastAsia="Times New Roman" w:hAnsi="Times New Roman" w:cs="Times New Roman"/>
                <w:iCs/>
              </w:rPr>
            </w:pPr>
          </w:p>
        </w:tc>
        <w:tc>
          <w:tcPr>
            <w:tcW w:w="2640" w:type="pct"/>
            <w:vAlign w:val="center"/>
          </w:tcPr>
          <w:p w14:paraId="1C1EE55D" w14:textId="77777777" w:rsidR="0082108C" w:rsidRPr="0037266E" w:rsidRDefault="0082108C" w:rsidP="0017609D">
            <w:pPr>
              <w:spacing w:after="0" w:line="240" w:lineRule="auto"/>
              <w:jc w:val="both"/>
              <w:rPr>
                <w:rFonts w:ascii="Times New Roman" w:eastAsia="Times New Roman" w:hAnsi="Times New Roman" w:cs="Times New Roman"/>
                <w:iCs/>
              </w:rPr>
            </w:pPr>
            <w:r w:rsidRPr="0037266E">
              <w:rPr>
                <w:rFonts w:ascii="Times New Roman" w:eastAsia="Times New Roman" w:hAnsi="Times New Roman" w:cs="Times New Roman"/>
                <w:b/>
                <w:bCs/>
              </w:rPr>
              <w:t>Trục phụ</w:t>
            </w:r>
          </w:p>
        </w:tc>
        <w:tc>
          <w:tcPr>
            <w:tcW w:w="559" w:type="pct"/>
            <w:noWrap/>
            <w:vAlign w:val="center"/>
          </w:tcPr>
          <w:p w14:paraId="6851CF50" w14:textId="77777777" w:rsidR="0082108C" w:rsidRPr="0037266E" w:rsidRDefault="0082108C" w:rsidP="0017609D">
            <w:pPr>
              <w:spacing w:after="0" w:line="240" w:lineRule="auto"/>
              <w:jc w:val="right"/>
              <w:rPr>
                <w:rFonts w:ascii="Times New Roman" w:eastAsia="Times New Roman" w:hAnsi="Times New Roman" w:cs="Times New Roman"/>
                <w:iCs/>
              </w:rPr>
            </w:pPr>
          </w:p>
        </w:tc>
        <w:tc>
          <w:tcPr>
            <w:tcW w:w="564" w:type="pct"/>
            <w:noWrap/>
            <w:vAlign w:val="center"/>
          </w:tcPr>
          <w:p w14:paraId="258B288D" w14:textId="77777777" w:rsidR="0082108C" w:rsidRPr="0037266E" w:rsidRDefault="0082108C" w:rsidP="0017609D">
            <w:pPr>
              <w:spacing w:after="0" w:line="240" w:lineRule="auto"/>
              <w:jc w:val="right"/>
              <w:rPr>
                <w:rFonts w:ascii="Times New Roman" w:eastAsia="Times New Roman" w:hAnsi="Times New Roman" w:cs="Times New Roman"/>
                <w:iCs/>
              </w:rPr>
            </w:pPr>
          </w:p>
        </w:tc>
        <w:tc>
          <w:tcPr>
            <w:tcW w:w="950" w:type="pct"/>
            <w:noWrap/>
            <w:vAlign w:val="center"/>
          </w:tcPr>
          <w:p w14:paraId="669F5FB2" w14:textId="77777777" w:rsidR="0082108C" w:rsidRPr="0037266E" w:rsidRDefault="0082108C" w:rsidP="0017609D">
            <w:pPr>
              <w:spacing w:after="0" w:line="240" w:lineRule="auto"/>
              <w:jc w:val="right"/>
              <w:rPr>
                <w:rFonts w:ascii="Times New Roman" w:eastAsia="Times New Roman" w:hAnsi="Times New Roman" w:cs="Times New Roman"/>
                <w:iCs/>
              </w:rPr>
            </w:pPr>
          </w:p>
        </w:tc>
      </w:tr>
      <w:tr w:rsidR="0037266E" w:rsidRPr="0037266E" w14:paraId="31910A04" w14:textId="77777777" w:rsidTr="006474C3">
        <w:trPr>
          <w:trHeight w:val="340"/>
        </w:trPr>
        <w:tc>
          <w:tcPr>
            <w:tcW w:w="287" w:type="pct"/>
            <w:noWrap/>
            <w:vAlign w:val="center"/>
          </w:tcPr>
          <w:p w14:paraId="73F2080A" w14:textId="77777777" w:rsidR="0082108C" w:rsidRPr="0037266E" w:rsidRDefault="0082108C" w:rsidP="0017609D">
            <w:pPr>
              <w:spacing w:after="0" w:line="240" w:lineRule="auto"/>
              <w:jc w:val="center"/>
              <w:rPr>
                <w:rFonts w:ascii="Times New Roman" w:eastAsia="Times New Roman" w:hAnsi="Times New Roman" w:cs="Times New Roman"/>
                <w:iCs/>
              </w:rPr>
            </w:pPr>
            <w:r w:rsidRPr="0037266E">
              <w:rPr>
                <w:rFonts w:ascii="Times New Roman" w:eastAsia="Times New Roman" w:hAnsi="Times New Roman" w:cs="Times New Roman"/>
              </w:rPr>
              <w:t>1</w:t>
            </w:r>
          </w:p>
        </w:tc>
        <w:tc>
          <w:tcPr>
            <w:tcW w:w="2640" w:type="pct"/>
            <w:vAlign w:val="center"/>
          </w:tcPr>
          <w:p w14:paraId="272B6B35" w14:textId="77777777" w:rsidR="0082108C" w:rsidRPr="0037266E" w:rsidRDefault="0082108C" w:rsidP="0017609D">
            <w:pPr>
              <w:spacing w:after="0" w:line="240" w:lineRule="auto"/>
              <w:jc w:val="both"/>
              <w:rPr>
                <w:rFonts w:ascii="Times New Roman" w:eastAsia="Times New Roman" w:hAnsi="Times New Roman" w:cs="Times New Roman"/>
                <w:b/>
                <w:bCs/>
                <w:iCs/>
              </w:rPr>
            </w:pPr>
            <w:r w:rsidRPr="0037266E">
              <w:rPr>
                <w:rFonts w:ascii="Times New Roman" w:eastAsia="Times New Roman" w:hAnsi="Times New Roman" w:cs="Times New Roman"/>
              </w:rPr>
              <w:t>Các ngõ số: 6; 8; 12: Từ đường Hùng Vương rẽ vào 200m có mặt đường bê tông rộng ≥ 2,5 m</w:t>
            </w:r>
          </w:p>
        </w:tc>
        <w:tc>
          <w:tcPr>
            <w:tcW w:w="559" w:type="pct"/>
            <w:noWrap/>
            <w:vAlign w:val="center"/>
          </w:tcPr>
          <w:p w14:paraId="47BCA898"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20.000</w:t>
            </w:r>
          </w:p>
        </w:tc>
        <w:tc>
          <w:tcPr>
            <w:tcW w:w="564" w:type="pct"/>
            <w:noWrap/>
            <w:vAlign w:val="center"/>
          </w:tcPr>
          <w:p w14:paraId="2B9CAEFB"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8.000</w:t>
            </w:r>
          </w:p>
        </w:tc>
        <w:tc>
          <w:tcPr>
            <w:tcW w:w="950" w:type="pct"/>
            <w:noWrap/>
            <w:vAlign w:val="center"/>
          </w:tcPr>
          <w:p w14:paraId="34F18BE8"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6.000</w:t>
            </w:r>
          </w:p>
        </w:tc>
      </w:tr>
      <w:tr w:rsidR="0037266E" w:rsidRPr="0037266E" w14:paraId="2617A8F7" w14:textId="77777777" w:rsidTr="006474C3">
        <w:trPr>
          <w:trHeight w:val="340"/>
        </w:trPr>
        <w:tc>
          <w:tcPr>
            <w:tcW w:w="287" w:type="pct"/>
            <w:noWrap/>
            <w:vAlign w:val="center"/>
          </w:tcPr>
          <w:p w14:paraId="243A00EA" w14:textId="77777777" w:rsidR="0082108C" w:rsidRPr="0037266E" w:rsidRDefault="0082108C" w:rsidP="0017609D">
            <w:pPr>
              <w:spacing w:after="0" w:line="240" w:lineRule="auto"/>
              <w:jc w:val="center"/>
              <w:rPr>
                <w:rFonts w:ascii="Times New Roman" w:eastAsia="Times New Roman" w:hAnsi="Times New Roman" w:cs="Times New Roman"/>
                <w:iCs/>
              </w:rPr>
            </w:pPr>
            <w:r w:rsidRPr="0037266E">
              <w:rPr>
                <w:rFonts w:ascii="Times New Roman" w:eastAsia="Times New Roman" w:hAnsi="Times New Roman" w:cs="Times New Roman"/>
              </w:rPr>
              <w:t>2</w:t>
            </w:r>
          </w:p>
        </w:tc>
        <w:tc>
          <w:tcPr>
            <w:tcW w:w="2640" w:type="pct"/>
            <w:vAlign w:val="center"/>
          </w:tcPr>
          <w:p w14:paraId="6041D318" w14:textId="77777777" w:rsidR="0082108C" w:rsidRPr="0037266E" w:rsidRDefault="0082108C" w:rsidP="0017609D">
            <w:pPr>
              <w:spacing w:after="0" w:line="240" w:lineRule="auto"/>
              <w:jc w:val="both"/>
              <w:rPr>
                <w:rFonts w:ascii="Times New Roman" w:eastAsia="Times New Roman" w:hAnsi="Times New Roman" w:cs="Times New Roman"/>
                <w:iCs/>
              </w:rPr>
            </w:pPr>
            <w:r w:rsidRPr="0037266E">
              <w:rPr>
                <w:rFonts w:ascii="Times New Roman" w:eastAsia="Times New Roman" w:hAnsi="Times New Roman" w:cs="Times New Roman"/>
              </w:rPr>
              <w:t>Ngõ số 40: Vào Nhà văn hóa tổ 9, phường Trưng Vương cũ</w:t>
            </w:r>
          </w:p>
        </w:tc>
        <w:tc>
          <w:tcPr>
            <w:tcW w:w="559" w:type="pct"/>
            <w:noWrap/>
            <w:vAlign w:val="center"/>
          </w:tcPr>
          <w:p w14:paraId="584C2180"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20.000</w:t>
            </w:r>
          </w:p>
        </w:tc>
        <w:tc>
          <w:tcPr>
            <w:tcW w:w="564" w:type="pct"/>
            <w:noWrap/>
            <w:vAlign w:val="center"/>
          </w:tcPr>
          <w:p w14:paraId="7BAE06E9"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8.000</w:t>
            </w:r>
          </w:p>
        </w:tc>
        <w:tc>
          <w:tcPr>
            <w:tcW w:w="950" w:type="pct"/>
            <w:noWrap/>
            <w:vAlign w:val="center"/>
          </w:tcPr>
          <w:p w14:paraId="5E4C098F"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6.000</w:t>
            </w:r>
          </w:p>
        </w:tc>
      </w:tr>
      <w:tr w:rsidR="0037266E" w:rsidRPr="0037266E" w14:paraId="6D3C7240" w14:textId="77777777" w:rsidTr="006474C3">
        <w:trPr>
          <w:trHeight w:val="340"/>
        </w:trPr>
        <w:tc>
          <w:tcPr>
            <w:tcW w:w="287" w:type="pct"/>
            <w:noWrap/>
            <w:vAlign w:val="center"/>
          </w:tcPr>
          <w:p w14:paraId="74B9C26D" w14:textId="77777777" w:rsidR="0082108C" w:rsidRPr="0037266E" w:rsidRDefault="0082108C" w:rsidP="0017609D">
            <w:pPr>
              <w:spacing w:after="0" w:line="240" w:lineRule="auto"/>
              <w:jc w:val="center"/>
              <w:rPr>
                <w:rFonts w:ascii="Times New Roman" w:eastAsia="Times New Roman" w:hAnsi="Times New Roman" w:cs="Times New Roman"/>
                <w:iCs/>
              </w:rPr>
            </w:pPr>
            <w:r w:rsidRPr="0037266E">
              <w:rPr>
                <w:rFonts w:ascii="Times New Roman" w:eastAsia="Times New Roman" w:hAnsi="Times New Roman" w:cs="Times New Roman"/>
                <w:b/>
                <w:bCs/>
              </w:rPr>
              <w:t>XXIV</w:t>
            </w:r>
          </w:p>
        </w:tc>
        <w:tc>
          <w:tcPr>
            <w:tcW w:w="2640" w:type="pct"/>
            <w:vAlign w:val="center"/>
          </w:tcPr>
          <w:p w14:paraId="1564C05E" w14:textId="77777777" w:rsidR="0082108C" w:rsidRPr="0037266E" w:rsidRDefault="0082108C" w:rsidP="0017609D">
            <w:pPr>
              <w:spacing w:after="0" w:line="240" w:lineRule="auto"/>
              <w:jc w:val="both"/>
              <w:rPr>
                <w:rFonts w:ascii="Times New Roman" w:eastAsia="Times New Roman" w:hAnsi="Times New Roman" w:cs="Times New Roman"/>
                <w:iCs/>
              </w:rPr>
            </w:pPr>
            <w:r w:rsidRPr="0037266E">
              <w:rPr>
                <w:rFonts w:ascii="Times New Roman" w:eastAsia="Times New Roman" w:hAnsi="Times New Roman" w:cs="Times New Roman"/>
                <w:b/>
                <w:bCs/>
              </w:rPr>
              <w:t>ĐƯỜNG PHÙNG CHÍ KIÊN (Từ đường Hùng Vương đến đường Phan Đình Phùng)</w:t>
            </w:r>
          </w:p>
        </w:tc>
        <w:tc>
          <w:tcPr>
            <w:tcW w:w="559" w:type="pct"/>
            <w:noWrap/>
            <w:vAlign w:val="center"/>
          </w:tcPr>
          <w:p w14:paraId="553497DC" w14:textId="77777777" w:rsidR="0082108C" w:rsidRPr="0037266E" w:rsidRDefault="0082108C" w:rsidP="0017609D">
            <w:pPr>
              <w:spacing w:after="0" w:line="240" w:lineRule="auto"/>
              <w:jc w:val="right"/>
              <w:rPr>
                <w:rFonts w:ascii="Times New Roman" w:eastAsia="Times New Roman" w:hAnsi="Times New Roman" w:cs="Times New Roman"/>
                <w:iCs/>
              </w:rPr>
            </w:pPr>
          </w:p>
        </w:tc>
        <w:tc>
          <w:tcPr>
            <w:tcW w:w="564" w:type="pct"/>
            <w:noWrap/>
            <w:vAlign w:val="center"/>
          </w:tcPr>
          <w:p w14:paraId="5DB2B839" w14:textId="77777777" w:rsidR="0082108C" w:rsidRPr="0037266E" w:rsidRDefault="0082108C" w:rsidP="0017609D">
            <w:pPr>
              <w:spacing w:after="0" w:line="240" w:lineRule="auto"/>
              <w:jc w:val="right"/>
              <w:rPr>
                <w:rFonts w:ascii="Times New Roman" w:eastAsia="Times New Roman" w:hAnsi="Times New Roman" w:cs="Times New Roman"/>
                <w:iCs/>
              </w:rPr>
            </w:pPr>
          </w:p>
        </w:tc>
        <w:tc>
          <w:tcPr>
            <w:tcW w:w="950" w:type="pct"/>
            <w:noWrap/>
            <w:vAlign w:val="center"/>
          </w:tcPr>
          <w:p w14:paraId="2C5252BA" w14:textId="77777777" w:rsidR="0082108C" w:rsidRPr="0037266E" w:rsidRDefault="0082108C" w:rsidP="0017609D">
            <w:pPr>
              <w:spacing w:after="0" w:line="240" w:lineRule="auto"/>
              <w:jc w:val="right"/>
              <w:rPr>
                <w:rFonts w:ascii="Times New Roman" w:eastAsia="Times New Roman" w:hAnsi="Times New Roman" w:cs="Times New Roman"/>
                <w:iCs/>
              </w:rPr>
            </w:pPr>
          </w:p>
        </w:tc>
      </w:tr>
      <w:tr w:rsidR="0037266E" w:rsidRPr="0037266E" w14:paraId="601F217F" w14:textId="77777777" w:rsidTr="006474C3">
        <w:trPr>
          <w:trHeight w:val="340"/>
        </w:trPr>
        <w:tc>
          <w:tcPr>
            <w:tcW w:w="287" w:type="pct"/>
            <w:noWrap/>
            <w:vAlign w:val="center"/>
          </w:tcPr>
          <w:p w14:paraId="42F7E26F" w14:textId="77777777" w:rsidR="0082108C" w:rsidRPr="0037266E" w:rsidRDefault="0082108C" w:rsidP="0017609D">
            <w:pPr>
              <w:spacing w:after="0" w:line="240" w:lineRule="auto"/>
              <w:jc w:val="center"/>
              <w:rPr>
                <w:rFonts w:ascii="Times New Roman" w:eastAsia="Times New Roman" w:hAnsi="Times New Roman" w:cs="Times New Roman"/>
                <w:b/>
                <w:bCs/>
                <w:iCs/>
              </w:rPr>
            </w:pPr>
            <w:r w:rsidRPr="0037266E">
              <w:rPr>
                <w:rFonts w:ascii="Times New Roman" w:eastAsia="Times New Roman" w:hAnsi="Times New Roman" w:cs="Times New Roman"/>
              </w:rPr>
              <w:t>1</w:t>
            </w:r>
          </w:p>
        </w:tc>
        <w:tc>
          <w:tcPr>
            <w:tcW w:w="2640" w:type="pct"/>
            <w:vAlign w:val="center"/>
          </w:tcPr>
          <w:p w14:paraId="3AB6866E" w14:textId="77777777" w:rsidR="0082108C" w:rsidRPr="0037266E" w:rsidRDefault="0082108C" w:rsidP="0017609D">
            <w:pPr>
              <w:spacing w:after="0" w:line="240" w:lineRule="auto"/>
              <w:jc w:val="both"/>
              <w:rPr>
                <w:rFonts w:ascii="Times New Roman" w:eastAsia="Times New Roman" w:hAnsi="Times New Roman" w:cs="Times New Roman"/>
                <w:b/>
                <w:bCs/>
                <w:iCs/>
              </w:rPr>
            </w:pPr>
            <w:r w:rsidRPr="0037266E">
              <w:rPr>
                <w:rFonts w:ascii="Times New Roman" w:eastAsia="Times New Roman" w:hAnsi="Times New Roman" w:cs="Times New Roman"/>
              </w:rPr>
              <w:t>Từ đường Hùng Vương đến gặp đường Bến Tượng</w:t>
            </w:r>
          </w:p>
        </w:tc>
        <w:tc>
          <w:tcPr>
            <w:tcW w:w="559" w:type="pct"/>
            <w:noWrap/>
            <w:vAlign w:val="center"/>
          </w:tcPr>
          <w:p w14:paraId="074FF618" w14:textId="77777777" w:rsidR="0082108C" w:rsidRPr="0037266E" w:rsidRDefault="0082108C" w:rsidP="0017609D">
            <w:pPr>
              <w:spacing w:after="0" w:line="240" w:lineRule="auto"/>
              <w:jc w:val="right"/>
              <w:rPr>
                <w:rFonts w:ascii="Times New Roman" w:eastAsia="Times New Roman" w:hAnsi="Times New Roman" w:cs="Times New Roman"/>
                <w:b/>
                <w:bCs/>
                <w:iCs/>
              </w:rPr>
            </w:pPr>
            <w:r w:rsidRPr="0037266E">
              <w:rPr>
                <w:rFonts w:ascii="Times New Roman" w:eastAsia="Times New Roman" w:hAnsi="Times New Roman" w:cs="Times New Roman"/>
              </w:rPr>
              <w:t>45.000</w:t>
            </w:r>
          </w:p>
        </w:tc>
        <w:tc>
          <w:tcPr>
            <w:tcW w:w="564" w:type="pct"/>
            <w:noWrap/>
            <w:vAlign w:val="center"/>
          </w:tcPr>
          <w:p w14:paraId="21A098D0"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18.000</w:t>
            </w:r>
          </w:p>
        </w:tc>
        <w:tc>
          <w:tcPr>
            <w:tcW w:w="950" w:type="pct"/>
            <w:noWrap/>
            <w:vAlign w:val="center"/>
          </w:tcPr>
          <w:p w14:paraId="29132FD7"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13.500</w:t>
            </w:r>
          </w:p>
        </w:tc>
      </w:tr>
      <w:tr w:rsidR="0037266E" w:rsidRPr="0037266E" w14:paraId="48E1BCC6" w14:textId="77777777" w:rsidTr="006474C3">
        <w:trPr>
          <w:trHeight w:val="340"/>
        </w:trPr>
        <w:tc>
          <w:tcPr>
            <w:tcW w:w="287" w:type="pct"/>
            <w:noWrap/>
            <w:vAlign w:val="center"/>
          </w:tcPr>
          <w:p w14:paraId="2554EF89" w14:textId="77777777" w:rsidR="0082108C" w:rsidRPr="0037266E" w:rsidRDefault="0082108C" w:rsidP="0017609D">
            <w:pPr>
              <w:spacing w:after="0" w:line="240" w:lineRule="auto"/>
              <w:jc w:val="center"/>
              <w:rPr>
                <w:rFonts w:ascii="Times New Roman" w:eastAsia="Times New Roman" w:hAnsi="Times New Roman" w:cs="Times New Roman"/>
                <w:iCs/>
              </w:rPr>
            </w:pPr>
            <w:r w:rsidRPr="0037266E">
              <w:rPr>
                <w:rFonts w:ascii="Times New Roman" w:eastAsia="Times New Roman" w:hAnsi="Times New Roman" w:cs="Times New Roman"/>
              </w:rPr>
              <w:t>2</w:t>
            </w:r>
          </w:p>
        </w:tc>
        <w:tc>
          <w:tcPr>
            <w:tcW w:w="2640" w:type="pct"/>
            <w:vAlign w:val="center"/>
          </w:tcPr>
          <w:p w14:paraId="467631E9" w14:textId="77777777" w:rsidR="0082108C" w:rsidRPr="0037266E" w:rsidRDefault="0082108C" w:rsidP="0017609D">
            <w:pPr>
              <w:spacing w:after="0" w:line="240" w:lineRule="auto"/>
              <w:jc w:val="both"/>
              <w:rPr>
                <w:rFonts w:ascii="Times New Roman" w:eastAsia="Times New Roman" w:hAnsi="Times New Roman" w:cs="Times New Roman"/>
                <w:iCs/>
              </w:rPr>
            </w:pPr>
            <w:r w:rsidRPr="0037266E">
              <w:rPr>
                <w:rFonts w:ascii="Times New Roman" w:eastAsia="Times New Roman" w:hAnsi="Times New Roman" w:cs="Times New Roman"/>
              </w:rPr>
              <w:t>Từ đường Bến Tượng đến gặp phố Cột Cờ</w:t>
            </w:r>
          </w:p>
        </w:tc>
        <w:tc>
          <w:tcPr>
            <w:tcW w:w="559" w:type="pct"/>
            <w:noWrap/>
            <w:vAlign w:val="center"/>
          </w:tcPr>
          <w:p w14:paraId="3F659B00"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40.000</w:t>
            </w:r>
          </w:p>
        </w:tc>
        <w:tc>
          <w:tcPr>
            <w:tcW w:w="564" w:type="pct"/>
            <w:noWrap/>
            <w:vAlign w:val="center"/>
          </w:tcPr>
          <w:p w14:paraId="37F8234C"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16.000</w:t>
            </w:r>
          </w:p>
        </w:tc>
        <w:tc>
          <w:tcPr>
            <w:tcW w:w="950" w:type="pct"/>
            <w:noWrap/>
            <w:vAlign w:val="center"/>
          </w:tcPr>
          <w:p w14:paraId="456EDB59"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12.000</w:t>
            </w:r>
          </w:p>
        </w:tc>
      </w:tr>
      <w:tr w:rsidR="0037266E" w:rsidRPr="0037266E" w14:paraId="34766E9A" w14:textId="77777777" w:rsidTr="006474C3">
        <w:trPr>
          <w:trHeight w:val="340"/>
        </w:trPr>
        <w:tc>
          <w:tcPr>
            <w:tcW w:w="287" w:type="pct"/>
            <w:noWrap/>
            <w:vAlign w:val="center"/>
          </w:tcPr>
          <w:p w14:paraId="1713D0CC" w14:textId="77777777" w:rsidR="0082108C" w:rsidRPr="0037266E" w:rsidRDefault="0082108C" w:rsidP="0017609D">
            <w:pPr>
              <w:spacing w:after="0" w:line="240" w:lineRule="auto"/>
              <w:jc w:val="center"/>
              <w:rPr>
                <w:rFonts w:ascii="Times New Roman" w:eastAsia="Times New Roman" w:hAnsi="Times New Roman" w:cs="Times New Roman"/>
                <w:iCs/>
              </w:rPr>
            </w:pPr>
            <w:r w:rsidRPr="0037266E">
              <w:rPr>
                <w:rFonts w:ascii="Times New Roman" w:eastAsia="Times New Roman" w:hAnsi="Times New Roman" w:cs="Times New Roman"/>
              </w:rPr>
              <w:t>3</w:t>
            </w:r>
          </w:p>
        </w:tc>
        <w:tc>
          <w:tcPr>
            <w:tcW w:w="2640" w:type="pct"/>
            <w:vAlign w:val="center"/>
          </w:tcPr>
          <w:p w14:paraId="6E3DE5EB" w14:textId="77777777" w:rsidR="0082108C" w:rsidRPr="0037266E" w:rsidRDefault="0082108C" w:rsidP="0017609D">
            <w:pPr>
              <w:spacing w:after="0" w:line="240" w:lineRule="auto"/>
              <w:jc w:val="both"/>
              <w:rPr>
                <w:rFonts w:ascii="Times New Roman" w:eastAsia="Times New Roman" w:hAnsi="Times New Roman" w:cs="Times New Roman"/>
                <w:iCs/>
              </w:rPr>
            </w:pPr>
            <w:r w:rsidRPr="0037266E">
              <w:rPr>
                <w:rFonts w:ascii="Times New Roman" w:eastAsia="Times New Roman" w:hAnsi="Times New Roman" w:cs="Times New Roman"/>
              </w:rPr>
              <w:t>Từ phố Cột Cờ đến đường Phan Đình Phùng</w:t>
            </w:r>
          </w:p>
        </w:tc>
        <w:tc>
          <w:tcPr>
            <w:tcW w:w="559" w:type="pct"/>
            <w:noWrap/>
            <w:vAlign w:val="center"/>
          </w:tcPr>
          <w:p w14:paraId="57AA50F8"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41.000</w:t>
            </w:r>
          </w:p>
        </w:tc>
        <w:tc>
          <w:tcPr>
            <w:tcW w:w="564" w:type="pct"/>
            <w:noWrap/>
            <w:vAlign w:val="center"/>
          </w:tcPr>
          <w:p w14:paraId="3BF129D0"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16.400</w:t>
            </w:r>
          </w:p>
        </w:tc>
        <w:tc>
          <w:tcPr>
            <w:tcW w:w="950" w:type="pct"/>
            <w:noWrap/>
            <w:vAlign w:val="center"/>
          </w:tcPr>
          <w:p w14:paraId="2DDDE3BC"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12.300</w:t>
            </w:r>
          </w:p>
        </w:tc>
      </w:tr>
      <w:tr w:rsidR="0037266E" w:rsidRPr="0037266E" w14:paraId="0F13E67C" w14:textId="77777777" w:rsidTr="006474C3">
        <w:trPr>
          <w:trHeight w:val="340"/>
        </w:trPr>
        <w:tc>
          <w:tcPr>
            <w:tcW w:w="287" w:type="pct"/>
            <w:noWrap/>
            <w:vAlign w:val="center"/>
          </w:tcPr>
          <w:p w14:paraId="3E7DD27A" w14:textId="77777777" w:rsidR="0082108C" w:rsidRPr="0037266E" w:rsidRDefault="0082108C" w:rsidP="0017609D">
            <w:pPr>
              <w:spacing w:after="0" w:line="240" w:lineRule="auto"/>
              <w:jc w:val="center"/>
              <w:rPr>
                <w:rFonts w:ascii="Times New Roman" w:eastAsia="Times New Roman" w:hAnsi="Times New Roman" w:cs="Times New Roman"/>
                <w:iCs/>
              </w:rPr>
            </w:pPr>
          </w:p>
        </w:tc>
        <w:tc>
          <w:tcPr>
            <w:tcW w:w="2640" w:type="pct"/>
            <w:vAlign w:val="center"/>
          </w:tcPr>
          <w:p w14:paraId="7C006590" w14:textId="77777777" w:rsidR="0082108C" w:rsidRPr="0037266E" w:rsidRDefault="0082108C" w:rsidP="0017609D">
            <w:pPr>
              <w:spacing w:after="0" w:line="240" w:lineRule="auto"/>
              <w:jc w:val="both"/>
              <w:rPr>
                <w:rFonts w:ascii="Times New Roman" w:eastAsia="Times New Roman" w:hAnsi="Times New Roman" w:cs="Times New Roman"/>
                <w:iCs/>
              </w:rPr>
            </w:pPr>
            <w:r w:rsidRPr="0037266E">
              <w:rPr>
                <w:rFonts w:ascii="Times New Roman" w:eastAsia="Times New Roman" w:hAnsi="Times New Roman" w:cs="Times New Roman"/>
                <w:b/>
                <w:bCs/>
              </w:rPr>
              <w:t>Trục phụ</w:t>
            </w:r>
          </w:p>
        </w:tc>
        <w:tc>
          <w:tcPr>
            <w:tcW w:w="559" w:type="pct"/>
            <w:noWrap/>
            <w:vAlign w:val="center"/>
          </w:tcPr>
          <w:p w14:paraId="36453DF3" w14:textId="77777777" w:rsidR="0082108C" w:rsidRPr="0037266E" w:rsidRDefault="0082108C" w:rsidP="0017609D">
            <w:pPr>
              <w:spacing w:after="0" w:line="240" w:lineRule="auto"/>
              <w:jc w:val="right"/>
              <w:rPr>
                <w:rFonts w:ascii="Times New Roman" w:eastAsia="Times New Roman" w:hAnsi="Times New Roman" w:cs="Times New Roman"/>
                <w:iCs/>
              </w:rPr>
            </w:pPr>
          </w:p>
        </w:tc>
        <w:tc>
          <w:tcPr>
            <w:tcW w:w="564" w:type="pct"/>
            <w:noWrap/>
            <w:vAlign w:val="center"/>
          </w:tcPr>
          <w:p w14:paraId="196657D7" w14:textId="77777777" w:rsidR="0082108C" w:rsidRPr="0037266E" w:rsidRDefault="0082108C" w:rsidP="0017609D">
            <w:pPr>
              <w:spacing w:after="0" w:line="240" w:lineRule="auto"/>
              <w:jc w:val="right"/>
              <w:rPr>
                <w:rFonts w:ascii="Times New Roman" w:eastAsia="Times New Roman" w:hAnsi="Times New Roman" w:cs="Times New Roman"/>
                <w:iCs/>
              </w:rPr>
            </w:pPr>
          </w:p>
        </w:tc>
        <w:tc>
          <w:tcPr>
            <w:tcW w:w="950" w:type="pct"/>
            <w:noWrap/>
            <w:vAlign w:val="center"/>
          </w:tcPr>
          <w:p w14:paraId="06448E4D" w14:textId="77777777" w:rsidR="0082108C" w:rsidRPr="0037266E" w:rsidRDefault="0082108C" w:rsidP="0017609D">
            <w:pPr>
              <w:spacing w:after="0" w:line="240" w:lineRule="auto"/>
              <w:jc w:val="right"/>
              <w:rPr>
                <w:rFonts w:ascii="Times New Roman" w:eastAsia="Times New Roman" w:hAnsi="Times New Roman" w:cs="Times New Roman"/>
                <w:iCs/>
              </w:rPr>
            </w:pPr>
          </w:p>
        </w:tc>
      </w:tr>
      <w:tr w:rsidR="0037266E" w:rsidRPr="0037266E" w14:paraId="5DE5C5B5" w14:textId="77777777" w:rsidTr="006474C3">
        <w:trPr>
          <w:trHeight w:val="340"/>
        </w:trPr>
        <w:tc>
          <w:tcPr>
            <w:tcW w:w="287" w:type="pct"/>
            <w:noWrap/>
            <w:vAlign w:val="center"/>
          </w:tcPr>
          <w:p w14:paraId="097DD39B" w14:textId="77777777" w:rsidR="0082108C" w:rsidRPr="0037266E" w:rsidRDefault="0082108C" w:rsidP="0017609D">
            <w:pPr>
              <w:spacing w:after="0" w:line="240" w:lineRule="auto"/>
              <w:jc w:val="center"/>
              <w:rPr>
                <w:rFonts w:ascii="Times New Roman" w:eastAsia="Times New Roman" w:hAnsi="Times New Roman" w:cs="Times New Roman"/>
                <w:iCs/>
              </w:rPr>
            </w:pPr>
            <w:r w:rsidRPr="0037266E">
              <w:rPr>
                <w:rFonts w:ascii="Times New Roman" w:eastAsia="Times New Roman" w:hAnsi="Times New Roman" w:cs="Times New Roman"/>
              </w:rPr>
              <w:t>1</w:t>
            </w:r>
          </w:p>
        </w:tc>
        <w:tc>
          <w:tcPr>
            <w:tcW w:w="2640" w:type="pct"/>
            <w:vAlign w:val="center"/>
          </w:tcPr>
          <w:p w14:paraId="3B2B8965" w14:textId="77777777" w:rsidR="0082108C" w:rsidRPr="0037266E" w:rsidRDefault="0082108C" w:rsidP="0017609D">
            <w:pPr>
              <w:spacing w:after="0" w:line="240" w:lineRule="auto"/>
              <w:jc w:val="both"/>
              <w:rPr>
                <w:rFonts w:ascii="Times New Roman" w:eastAsia="Times New Roman" w:hAnsi="Times New Roman" w:cs="Times New Roman"/>
                <w:b/>
                <w:bCs/>
                <w:iCs/>
              </w:rPr>
            </w:pPr>
            <w:r w:rsidRPr="0037266E">
              <w:rPr>
                <w:rFonts w:ascii="Times New Roman" w:eastAsia="Times New Roman" w:hAnsi="Times New Roman" w:cs="Times New Roman"/>
              </w:rPr>
              <w:t>Đoạn nối từ đường Phùng Chí Kiên đến gặp đường Nha Trang (đối diện Trường Trung học cơ sở Trưng Vương)</w:t>
            </w:r>
          </w:p>
        </w:tc>
        <w:tc>
          <w:tcPr>
            <w:tcW w:w="559" w:type="pct"/>
            <w:noWrap/>
            <w:vAlign w:val="center"/>
          </w:tcPr>
          <w:p w14:paraId="1042C85A"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35.000</w:t>
            </w:r>
          </w:p>
        </w:tc>
        <w:tc>
          <w:tcPr>
            <w:tcW w:w="564" w:type="pct"/>
            <w:noWrap/>
            <w:vAlign w:val="center"/>
          </w:tcPr>
          <w:p w14:paraId="6D0CE44F"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14.000</w:t>
            </w:r>
          </w:p>
        </w:tc>
        <w:tc>
          <w:tcPr>
            <w:tcW w:w="950" w:type="pct"/>
            <w:noWrap/>
            <w:vAlign w:val="center"/>
          </w:tcPr>
          <w:p w14:paraId="229F8CB5"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10.500</w:t>
            </w:r>
          </w:p>
        </w:tc>
      </w:tr>
      <w:tr w:rsidR="0037266E" w:rsidRPr="0037266E" w14:paraId="3F994358" w14:textId="77777777" w:rsidTr="006474C3">
        <w:trPr>
          <w:trHeight w:val="340"/>
        </w:trPr>
        <w:tc>
          <w:tcPr>
            <w:tcW w:w="287" w:type="pct"/>
            <w:noWrap/>
            <w:vAlign w:val="center"/>
          </w:tcPr>
          <w:p w14:paraId="52DE954F" w14:textId="77777777" w:rsidR="0082108C" w:rsidRPr="0037266E" w:rsidRDefault="0082108C" w:rsidP="0017609D">
            <w:pPr>
              <w:spacing w:after="0" w:line="240" w:lineRule="auto"/>
              <w:jc w:val="center"/>
              <w:rPr>
                <w:rFonts w:ascii="Times New Roman" w:eastAsia="Times New Roman" w:hAnsi="Times New Roman" w:cs="Times New Roman"/>
                <w:iCs/>
              </w:rPr>
            </w:pPr>
            <w:r w:rsidRPr="0037266E">
              <w:rPr>
                <w:rFonts w:ascii="Times New Roman" w:eastAsia="Times New Roman" w:hAnsi="Times New Roman" w:cs="Times New Roman"/>
              </w:rPr>
              <w:t>2</w:t>
            </w:r>
          </w:p>
        </w:tc>
        <w:tc>
          <w:tcPr>
            <w:tcW w:w="2640" w:type="pct"/>
            <w:vAlign w:val="center"/>
          </w:tcPr>
          <w:p w14:paraId="4012C866" w14:textId="77777777" w:rsidR="0082108C" w:rsidRPr="0037266E" w:rsidRDefault="0082108C" w:rsidP="0017609D">
            <w:pPr>
              <w:spacing w:after="0" w:line="240" w:lineRule="auto"/>
              <w:jc w:val="both"/>
              <w:rPr>
                <w:rFonts w:ascii="Times New Roman" w:eastAsia="Times New Roman" w:hAnsi="Times New Roman" w:cs="Times New Roman"/>
                <w:iCs/>
              </w:rPr>
            </w:pPr>
            <w:r w:rsidRPr="0037266E">
              <w:rPr>
                <w:rFonts w:ascii="Times New Roman" w:eastAsia="Times New Roman" w:hAnsi="Times New Roman" w:cs="Times New Roman"/>
              </w:rPr>
              <w:t>Ngõ số 1, ngõ số 45, vào 100m</w:t>
            </w:r>
          </w:p>
        </w:tc>
        <w:tc>
          <w:tcPr>
            <w:tcW w:w="559" w:type="pct"/>
            <w:noWrap/>
            <w:vAlign w:val="center"/>
          </w:tcPr>
          <w:p w14:paraId="2B9EBC95"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13.000</w:t>
            </w:r>
          </w:p>
        </w:tc>
        <w:tc>
          <w:tcPr>
            <w:tcW w:w="564" w:type="pct"/>
            <w:noWrap/>
            <w:vAlign w:val="center"/>
          </w:tcPr>
          <w:p w14:paraId="03B57D92"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5.200</w:t>
            </w:r>
          </w:p>
        </w:tc>
        <w:tc>
          <w:tcPr>
            <w:tcW w:w="950" w:type="pct"/>
            <w:noWrap/>
            <w:vAlign w:val="center"/>
          </w:tcPr>
          <w:p w14:paraId="649EEA8E"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3.900</w:t>
            </w:r>
          </w:p>
        </w:tc>
      </w:tr>
      <w:tr w:rsidR="0037266E" w:rsidRPr="0037266E" w14:paraId="66051FE4" w14:textId="77777777" w:rsidTr="006474C3">
        <w:trPr>
          <w:trHeight w:val="340"/>
        </w:trPr>
        <w:tc>
          <w:tcPr>
            <w:tcW w:w="287" w:type="pct"/>
            <w:noWrap/>
            <w:vAlign w:val="center"/>
          </w:tcPr>
          <w:p w14:paraId="75B9672C" w14:textId="77777777" w:rsidR="0082108C" w:rsidRPr="0037266E" w:rsidRDefault="0082108C" w:rsidP="0017609D">
            <w:pPr>
              <w:spacing w:after="0" w:line="240" w:lineRule="auto"/>
              <w:jc w:val="center"/>
              <w:rPr>
                <w:rFonts w:ascii="Times New Roman" w:eastAsia="Times New Roman" w:hAnsi="Times New Roman" w:cs="Times New Roman"/>
                <w:iCs/>
              </w:rPr>
            </w:pPr>
            <w:r w:rsidRPr="0037266E">
              <w:rPr>
                <w:rFonts w:ascii="Times New Roman" w:eastAsia="Times New Roman" w:hAnsi="Times New Roman" w:cs="Times New Roman"/>
              </w:rPr>
              <w:t>3</w:t>
            </w:r>
          </w:p>
        </w:tc>
        <w:tc>
          <w:tcPr>
            <w:tcW w:w="2640" w:type="pct"/>
            <w:vAlign w:val="center"/>
          </w:tcPr>
          <w:p w14:paraId="64B80BE0" w14:textId="77777777" w:rsidR="0082108C" w:rsidRPr="0037266E" w:rsidRDefault="0082108C" w:rsidP="0017609D">
            <w:pPr>
              <w:spacing w:after="0" w:line="240" w:lineRule="auto"/>
              <w:jc w:val="both"/>
              <w:rPr>
                <w:rFonts w:ascii="Times New Roman" w:eastAsia="Times New Roman" w:hAnsi="Times New Roman" w:cs="Times New Roman"/>
                <w:iCs/>
              </w:rPr>
            </w:pPr>
            <w:r w:rsidRPr="0037266E">
              <w:rPr>
                <w:rFonts w:ascii="Times New Roman" w:eastAsia="Times New Roman" w:hAnsi="Times New Roman" w:cs="Times New Roman"/>
              </w:rPr>
              <w:t>Ngõ số 65: Rẽ vào đến hết đất Chùa Đồng Mo</w:t>
            </w:r>
          </w:p>
        </w:tc>
        <w:tc>
          <w:tcPr>
            <w:tcW w:w="559" w:type="pct"/>
            <w:noWrap/>
            <w:vAlign w:val="center"/>
          </w:tcPr>
          <w:p w14:paraId="03AC8B30"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18.000</w:t>
            </w:r>
          </w:p>
        </w:tc>
        <w:tc>
          <w:tcPr>
            <w:tcW w:w="564" w:type="pct"/>
            <w:noWrap/>
            <w:vAlign w:val="center"/>
          </w:tcPr>
          <w:p w14:paraId="0D6458C1"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7.200</w:t>
            </w:r>
          </w:p>
        </w:tc>
        <w:tc>
          <w:tcPr>
            <w:tcW w:w="950" w:type="pct"/>
            <w:noWrap/>
            <w:vAlign w:val="center"/>
          </w:tcPr>
          <w:p w14:paraId="5DAD8CF3"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5.400</w:t>
            </w:r>
          </w:p>
        </w:tc>
      </w:tr>
      <w:tr w:rsidR="0037266E" w:rsidRPr="0037266E" w14:paraId="67A25502" w14:textId="77777777" w:rsidTr="006474C3">
        <w:trPr>
          <w:trHeight w:val="340"/>
        </w:trPr>
        <w:tc>
          <w:tcPr>
            <w:tcW w:w="287" w:type="pct"/>
            <w:noWrap/>
            <w:vAlign w:val="center"/>
          </w:tcPr>
          <w:p w14:paraId="6DA550F5" w14:textId="77777777" w:rsidR="0082108C" w:rsidRPr="0037266E" w:rsidRDefault="0082108C" w:rsidP="0017609D">
            <w:pPr>
              <w:spacing w:after="0" w:line="240" w:lineRule="auto"/>
              <w:jc w:val="center"/>
              <w:rPr>
                <w:rFonts w:ascii="Times New Roman" w:eastAsia="Times New Roman" w:hAnsi="Times New Roman" w:cs="Times New Roman"/>
                <w:iCs/>
              </w:rPr>
            </w:pPr>
            <w:r w:rsidRPr="0037266E">
              <w:rPr>
                <w:rFonts w:ascii="Times New Roman" w:eastAsia="Times New Roman" w:hAnsi="Times New Roman" w:cs="Times New Roman"/>
              </w:rPr>
              <w:t>4</w:t>
            </w:r>
          </w:p>
        </w:tc>
        <w:tc>
          <w:tcPr>
            <w:tcW w:w="2640" w:type="pct"/>
            <w:vAlign w:val="center"/>
          </w:tcPr>
          <w:p w14:paraId="7A1FACC1" w14:textId="77777777" w:rsidR="0082108C" w:rsidRPr="0037266E" w:rsidRDefault="0082108C" w:rsidP="0017609D">
            <w:pPr>
              <w:spacing w:after="0" w:line="240" w:lineRule="auto"/>
              <w:jc w:val="both"/>
              <w:rPr>
                <w:rFonts w:ascii="Times New Roman" w:eastAsia="Times New Roman" w:hAnsi="Times New Roman" w:cs="Times New Roman"/>
                <w:iCs/>
              </w:rPr>
            </w:pPr>
            <w:r w:rsidRPr="0037266E">
              <w:rPr>
                <w:rFonts w:ascii="Times New Roman" w:eastAsia="Times New Roman" w:hAnsi="Times New Roman" w:cs="Times New Roman"/>
              </w:rPr>
              <w:t>Ngõ số 252</w:t>
            </w:r>
          </w:p>
        </w:tc>
        <w:tc>
          <w:tcPr>
            <w:tcW w:w="559" w:type="pct"/>
            <w:noWrap/>
            <w:vAlign w:val="center"/>
          </w:tcPr>
          <w:p w14:paraId="2C335BBB"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35.000</w:t>
            </w:r>
          </w:p>
        </w:tc>
        <w:tc>
          <w:tcPr>
            <w:tcW w:w="564" w:type="pct"/>
            <w:noWrap/>
            <w:vAlign w:val="center"/>
          </w:tcPr>
          <w:p w14:paraId="4952D2E6"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14.000</w:t>
            </w:r>
          </w:p>
        </w:tc>
        <w:tc>
          <w:tcPr>
            <w:tcW w:w="950" w:type="pct"/>
            <w:noWrap/>
            <w:vAlign w:val="center"/>
          </w:tcPr>
          <w:p w14:paraId="0971A3B7"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10.500</w:t>
            </w:r>
          </w:p>
        </w:tc>
      </w:tr>
      <w:tr w:rsidR="0037266E" w:rsidRPr="0037266E" w14:paraId="1A822929" w14:textId="77777777" w:rsidTr="006474C3">
        <w:trPr>
          <w:trHeight w:val="340"/>
        </w:trPr>
        <w:tc>
          <w:tcPr>
            <w:tcW w:w="287" w:type="pct"/>
            <w:noWrap/>
            <w:vAlign w:val="center"/>
          </w:tcPr>
          <w:p w14:paraId="59A40A09" w14:textId="77777777" w:rsidR="0082108C" w:rsidRPr="0037266E" w:rsidRDefault="0082108C" w:rsidP="0017609D">
            <w:pPr>
              <w:spacing w:after="0" w:line="240" w:lineRule="auto"/>
              <w:jc w:val="center"/>
              <w:rPr>
                <w:rFonts w:ascii="Times New Roman" w:eastAsia="Times New Roman" w:hAnsi="Times New Roman" w:cs="Times New Roman"/>
                <w:iCs/>
              </w:rPr>
            </w:pPr>
            <w:r w:rsidRPr="0037266E">
              <w:rPr>
                <w:rFonts w:ascii="Times New Roman" w:eastAsia="Times New Roman" w:hAnsi="Times New Roman" w:cs="Times New Roman"/>
                <w:b/>
                <w:bCs/>
              </w:rPr>
              <w:t>XXV</w:t>
            </w:r>
          </w:p>
        </w:tc>
        <w:tc>
          <w:tcPr>
            <w:tcW w:w="2640" w:type="pct"/>
            <w:vAlign w:val="center"/>
          </w:tcPr>
          <w:p w14:paraId="0521F315" w14:textId="77777777" w:rsidR="0082108C" w:rsidRPr="0037266E" w:rsidRDefault="0082108C" w:rsidP="0017609D">
            <w:pPr>
              <w:spacing w:after="0" w:line="240" w:lineRule="auto"/>
              <w:jc w:val="both"/>
              <w:rPr>
                <w:rFonts w:ascii="Times New Roman" w:eastAsia="Times New Roman" w:hAnsi="Times New Roman" w:cs="Times New Roman"/>
                <w:iCs/>
              </w:rPr>
            </w:pPr>
            <w:r w:rsidRPr="0037266E">
              <w:rPr>
                <w:rFonts w:ascii="Times New Roman" w:eastAsia="Times New Roman" w:hAnsi="Times New Roman" w:cs="Times New Roman"/>
                <w:b/>
                <w:bCs/>
              </w:rPr>
              <w:t>PHỐ NGUYỄN TRUNG TRỰC (Từ đường Túc Duyên qua Cơ quan Thi hành án dân sự khu vực I đến phố Vương Thừa Vũ)</w:t>
            </w:r>
          </w:p>
        </w:tc>
        <w:tc>
          <w:tcPr>
            <w:tcW w:w="559" w:type="pct"/>
            <w:noWrap/>
            <w:vAlign w:val="center"/>
          </w:tcPr>
          <w:p w14:paraId="0277311E" w14:textId="77777777" w:rsidR="0082108C" w:rsidRPr="0037266E" w:rsidRDefault="0082108C" w:rsidP="0017609D">
            <w:pPr>
              <w:spacing w:after="0" w:line="240" w:lineRule="auto"/>
              <w:jc w:val="right"/>
              <w:rPr>
                <w:rFonts w:ascii="Times New Roman" w:eastAsia="Times New Roman" w:hAnsi="Times New Roman" w:cs="Times New Roman"/>
                <w:iCs/>
              </w:rPr>
            </w:pPr>
          </w:p>
        </w:tc>
        <w:tc>
          <w:tcPr>
            <w:tcW w:w="564" w:type="pct"/>
            <w:noWrap/>
            <w:vAlign w:val="center"/>
          </w:tcPr>
          <w:p w14:paraId="31A40020" w14:textId="77777777" w:rsidR="0082108C" w:rsidRPr="0037266E" w:rsidRDefault="0082108C" w:rsidP="0017609D">
            <w:pPr>
              <w:spacing w:after="0" w:line="240" w:lineRule="auto"/>
              <w:jc w:val="right"/>
              <w:rPr>
                <w:rFonts w:ascii="Times New Roman" w:eastAsia="Times New Roman" w:hAnsi="Times New Roman" w:cs="Times New Roman"/>
                <w:iCs/>
              </w:rPr>
            </w:pPr>
          </w:p>
        </w:tc>
        <w:tc>
          <w:tcPr>
            <w:tcW w:w="950" w:type="pct"/>
            <w:noWrap/>
            <w:vAlign w:val="center"/>
          </w:tcPr>
          <w:p w14:paraId="7BA59641" w14:textId="77777777" w:rsidR="0082108C" w:rsidRPr="0037266E" w:rsidRDefault="0082108C" w:rsidP="0017609D">
            <w:pPr>
              <w:spacing w:after="0" w:line="240" w:lineRule="auto"/>
              <w:jc w:val="right"/>
              <w:rPr>
                <w:rFonts w:ascii="Times New Roman" w:eastAsia="Times New Roman" w:hAnsi="Times New Roman" w:cs="Times New Roman"/>
                <w:iCs/>
              </w:rPr>
            </w:pPr>
          </w:p>
        </w:tc>
      </w:tr>
      <w:tr w:rsidR="0037266E" w:rsidRPr="0037266E" w14:paraId="0C574F03" w14:textId="77777777" w:rsidTr="006474C3">
        <w:trPr>
          <w:trHeight w:val="340"/>
        </w:trPr>
        <w:tc>
          <w:tcPr>
            <w:tcW w:w="287" w:type="pct"/>
            <w:noWrap/>
            <w:vAlign w:val="center"/>
          </w:tcPr>
          <w:p w14:paraId="0E71D2F4" w14:textId="77777777" w:rsidR="0082108C" w:rsidRPr="0037266E" w:rsidRDefault="0082108C" w:rsidP="0017609D">
            <w:pPr>
              <w:spacing w:after="0" w:line="240" w:lineRule="auto"/>
              <w:jc w:val="center"/>
              <w:rPr>
                <w:rFonts w:ascii="Times New Roman" w:eastAsia="Times New Roman" w:hAnsi="Times New Roman" w:cs="Times New Roman"/>
                <w:b/>
                <w:bCs/>
                <w:iCs/>
              </w:rPr>
            </w:pPr>
            <w:r w:rsidRPr="0037266E">
              <w:rPr>
                <w:rFonts w:ascii="Times New Roman" w:eastAsia="Times New Roman" w:hAnsi="Times New Roman" w:cs="Times New Roman"/>
              </w:rPr>
              <w:t>1</w:t>
            </w:r>
          </w:p>
        </w:tc>
        <w:tc>
          <w:tcPr>
            <w:tcW w:w="2640" w:type="pct"/>
            <w:vAlign w:val="center"/>
          </w:tcPr>
          <w:p w14:paraId="3FB691F0" w14:textId="77777777" w:rsidR="0082108C" w:rsidRPr="0037266E" w:rsidRDefault="0082108C" w:rsidP="0017609D">
            <w:pPr>
              <w:spacing w:after="0" w:line="240" w:lineRule="auto"/>
              <w:jc w:val="both"/>
              <w:rPr>
                <w:rFonts w:ascii="Times New Roman" w:eastAsia="Times New Roman" w:hAnsi="Times New Roman" w:cs="Times New Roman"/>
                <w:b/>
                <w:bCs/>
                <w:iCs/>
              </w:rPr>
            </w:pPr>
            <w:r w:rsidRPr="0037266E">
              <w:rPr>
                <w:rFonts w:ascii="Times New Roman" w:eastAsia="Times New Roman" w:hAnsi="Times New Roman" w:cs="Times New Roman"/>
              </w:rPr>
              <w:t>Toàn tuyến</w:t>
            </w:r>
          </w:p>
        </w:tc>
        <w:tc>
          <w:tcPr>
            <w:tcW w:w="559" w:type="pct"/>
            <w:noWrap/>
            <w:vAlign w:val="center"/>
          </w:tcPr>
          <w:p w14:paraId="5A097FF9" w14:textId="77777777" w:rsidR="0082108C" w:rsidRPr="0037266E" w:rsidRDefault="0082108C" w:rsidP="0017609D">
            <w:pPr>
              <w:spacing w:after="0" w:line="240" w:lineRule="auto"/>
              <w:jc w:val="right"/>
              <w:rPr>
                <w:rFonts w:ascii="Times New Roman" w:eastAsia="Times New Roman" w:hAnsi="Times New Roman" w:cs="Times New Roman"/>
                <w:b/>
                <w:bCs/>
                <w:iCs/>
              </w:rPr>
            </w:pPr>
            <w:r w:rsidRPr="0037266E">
              <w:rPr>
                <w:rFonts w:ascii="Times New Roman" w:eastAsia="Times New Roman" w:hAnsi="Times New Roman" w:cs="Times New Roman"/>
              </w:rPr>
              <w:t>23.000</w:t>
            </w:r>
          </w:p>
        </w:tc>
        <w:tc>
          <w:tcPr>
            <w:tcW w:w="564" w:type="pct"/>
            <w:noWrap/>
            <w:vAlign w:val="center"/>
          </w:tcPr>
          <w:p w14:paraId="397F60DA"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14.000</w:t>
            </w:r>
          </w:p>
        </w:tc>
        <w:tc>
          <w:tcPr>
            <w:tcW w:w="950" w:type="pct"/>
            <w:noWrap/>
            <w:vAlign w:val="center"/>
          </w:tcPr>
          <w:p w14:paraId="66B36C86"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6.900</w:t>
            </w:r>
          </w:p>
        </w:tc>
      </w:tr>
      <w:tr w:rsidR="0037266E" w:rsidRPr="0037266E" w14:paraId="58BB347E" w14:textId="77777777" w:rsidTr="006474C3">
        <w:trPr>
          <w:trHeight w:val="340"/>
        </w:trPr>
        <w:tc>
          <w:tcPr>
            <w:tcW w:w="287" w:type="pct"/>
            <w:noWrap/>
            <w:vAlign w:val="center"/>
          </w:tcPr>
          <w:p w14:paraId="0C7EE303" w14:textId="77777777" w:rsidR="0082108C" w:rsidRPr="0037266E" w:rsidRDefault="0082108C" w:rsidP="0017609D">
            <w:pPr>
              <w:spacing w:after="0" w:line="240" w:lineRule="auto"/>
              <w:jc w:val="center"/>
              <w:rPr>
                <w:rFonts w:ascii="Times New Roman" w:eastAsia="Times New Roman" w:hAnsi="Times New Roman" w:cs="Times New Roman"/>
                <w:iCs/>
              </w:rPr>
            </w:pPr>
            <w:r w:rsidRPr="0037266E">
              <w:rPr>
                <w:rFonts w:ascii="Times New Roman" w:eastAsia="Times New Roman" w:hAnsi="Times New Roman" w:cs="Times New Roman"/>
                <w:b/>
                <w:bCs/>
              </w:rPr>
              <w:t>XXVI</w:t>
            </w:r>
          </w:p>
        </w:tc>
        <w:tc>
          <w:tcPr>
            <w:tcW w:w="2640" w:type="pct"/>
            <w:vAlign w:val="center"/>
          </w:tcPr>
          <w:p w14:paraId="7AD7910D" w14:textId="77777777" w:rsidR="0082108C" w:rsidRPr="0037266E" w:rsidRDefault="0082108C" w:rsidP="0017609D">
            <w:pPr>
              <w:spacing w:after="0" w:line="240" w:lineRule="auto"/>
              <w:jc w:val="both"/>
              <w:rPr>
                <w:rFonts w:ascii="Times New Roman" w:eastAsia="Times New Roman" w:hAnsi="Times New Roman" w:cs="Times New Roman"/>
                <w:iCs/>
              </w:rPr>
            </w:pPr>
            <w:r w:rsidRPr="0037266E">
              <w:rPr>
                <w:rFonts w:ascii="Times New Roman" w:eastAsia="Times New Roman" w:hAnsi="Times New Roman" w:cs="Times New Roman"/>
                <w:b/>
                <w:bCs/>
              </w:rPr>
              <w:t>PHỐ NGUYỄN THÁI HỌC (Từ đường Túc Duyên đi qua Trường Tiểu học Túc Duyên đến phố Vương Thừa Vũ)</w:t>
            </w:r>
          </w:p>
        </w:tc>
        <w:tc>
          <w:tcPr>
            <w:tcW w:w="559" w:type="pct"/>
            <w:noWrap/>
            <w:vAlign w:val="center"/>
          </w:tcPr>
          <w:p w14:paraId="3AE48AF2" w14:textId="77777777" w:rsidR="0082108C" w:rsidRPr="0037266E" w:rsidRDefault="0082108C" w:rsidP="0017609D">
            <w:pPr>
              <w:spacing w:after="0" w:line="240" w:lineRule="auto"/>
              <w:jc w:val="right"/>
              <w:rPr>
                <w:rFonts w:ascii="Times New Roman" w:eastAsia="Times New Roman" w:hAnsi="Times New Roman" w:cs="Times New Roman"/>
                <w:iCs/>
              </w:rPr>
            </w:pPr>
          </w:p>
        </w:tc>
        <w:tc>
          <w:tcPr>
            <w:tcW w:w="564" w:type="pct"/>
            <w:noWrap/>
            <w:vAlign w:val="center"/>
          </w:tcPr>
          <w:p w14:paraId="6CB33D0E" w14:textId="77777777" w:rsidR="0082108C" w:rsidRPr="0037266E" w:rsidRDefault="0082108C" w:rsidP="0017609D">
            <w:pPr>
              <w:spacing w:after="0" w:line="240" w:lineRule="auto"/>
              <w:jc w:val="right"/>
              <w:rPr>
                <w:rFonts w:ascii="Times New Roman" w:eastAsia="Times New Roman" w:hAnsi="Times New Roman" w:cs="Times New Roman"/>
                <w:iCs/>
              </w:rPr>
            </w:pPr>
          </w:p>
        </w:tc>
        <w:tc>
          <w:tcPr>
            <w:tcW w:w="950" w:type="pct"/>
            <w:noWrap/>
            <w:vAlign w:val="center"/>
          </w:tcPr>
          <w:p w14:paraId="333A2571" w14:textId="77777777" w:rsidR="0082108C" w:rsidRPr="0037266E" w:rsidRDefault="0082108C" w:rsidP="0017609D">
            <w:pPr>
              <w:spacing w:after="0" w:line="240" w:lineRule="auto"/>
              <w:jc w:val="right"/>
              <w:rPr>
                <w:rFonts w:ascii="Times New Roman" w:eastAsia="Times New Roman" w:hAnsi="Times New Roman" w:cs="Times New Roman"/>
                <w:iCs/>
              </w:rPr>
            </w:pPr>
          </w:p>
        </w:tc>
      </w:tr>
      <w:tr w:rsidR="0037266E" w:rsidRPr="0037266E" w14:paraId="1AC2E465" w14:textId="77777777" w:rsidTr="006474C3">
        <w:trPr>
          <w:trHeight w:val="340"/>
        </w:trPr>
        <w:tc>
          <w:tcPr>
            <w:tcW w:w="287" w:type="pct"/>
            <w:noWrap/>
            <w:vAlign w:val="center"/>
          </w:tcPr>
          <w:p w14:paraId="20D9BAD0" w14:textId="77777777" w:rsidR="0082108C" w:rsidRPr="0037266E" w:rsidRDefault="0082108C" w:rsidP="0017609D">
            <w:pPr>
              <w:spacing w:after="0" w:line="240" w:lineRule="auto"/>
              <w:jc w:val="center"/>
              <w:rPr>
                <w:rFonts w:ascii="Times New Roman" w:eastAsia="Times New Roman" w:hAnsi="Times New Roman" w:cs="Times New Roman"/>
                <w:b/>
                <w:bCs/>
                <w:iCs/>
              </w:rPr>
            </w:pPr>
            <w:r w:rsidRPr="0037266E">
              <w:rPr>
                <w:rFonts w:ascii="Times New Roman" w:eastAsia="Times New Roman" w:hAnsi="Times New Roman" w:cs="Times New Roman"/>
              </w:rPr>
              <w:t>1</w:t>
            </w:r>
          </w:p>
        </w:tc>
        <w:tc>
          <w:tcPr>
            <w:tcW w:w="2640" w:type="pct"/>
            <w:vAlign w:val="center"/>
          </w:tcPr>
          <w:p w14:paraId="5BE08CC3" w14:textId="77777777" w:rsidR="0082108C" w:rsidRPr="0037266E" w:rsidRDefault="0082108C" w:rsidP="0017609D">
            <w:pPr>
              <w:spacing w:after="0" w:line="240" w:lineRule="auto"/>
              <w:jc w:val="both"/>
              <w:rPr>
                <w:rFonts w:ascii="Times New Roman" w:eastAsia="Times New Roman" w:hAnsi="Times New Roman" w:cs="Times New Roman"/>
                <w:b/>
                <w:bCs/>
                <w:iCs/>
              </w:rPr>
            </w:pPr>
            <w:r w:rsidRPr="0037266E">
              <w:rPr>
                <w:rFonts w:ascii="Times New Roman" w:eastAsia="Times New Roman" w:hAnsi="Times New Roman" w:cs="Times New Roman"/>
              </w:rPr>
              <w:t>Toàn tuyến</w:t>
            </w:r>
          </w:p>
        </w:tc>
        <w:tc>
          <w:tcPr>
            <w:tcW w:w="559" w:type="pct"/>
            <w:noWrap/>
            <w:vAlign w:val="center"/>
          </w:tcPr>
          <w:p w14:paraId="5084EE74" w14:textId="77777777" w:rsidR="0082108C" w:rsidRPr="0037266E" w:rsidRDefault="0082108C" w:rsidP="0017609D">
            <w:pPr>
              <w:spacing w:after="0" w:line="240" w:lineRule="auto"/>
              <w:jc w:val="right"/>
              <w:rPr>
                <w:rFonts w:ascii="Times New Roman" w:eastAsia="Times New Roman" w:hAnsi="Times New Roman" w:cs="Times New Roman"/>
                <w:b/>
                <w:bCs/>
                <w:iCs/>
              </w:rPr>
            </w:pPr>
            <w:r w:rsidRPr="0037266E">
              <w:rPr>
                <w:rFonts w:ascii="Times New Roman" w:eastAsia="Times New Roman" w:hAnsi="Times New Roman" w:cs="Times New Roman"/>
              </w:rPr>
              <w:t>22.000</w:t>
            </w:r>
          </w:p>
        </w:tc>
        <w:tc>
          <w:tcPr>
            <w:tcW w:w="564" w:type="pct"/>
            <w:noWrap/>
            <w:vAlign w:val="center"/>
          </w:tcPr>
          <w:p w14:paraId="16BCBB46"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8.800</w:t>
            </w:r>
          </w:p>
        </w:tc>
        <w:tc>
          <w:tcPr>
            <w:tcW w:w="950" w:type="pct"/>
            <w:noWrap/>
            <w:vAlign w:val="center"/>
          </w:tcPr>
          <w:p w14:paraId="61692BD1"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6.600</w:t>
            </w:r>
          </w:p>
        </w:tc>
      </w:tr>
      <w:tr w:rsidR="0037266E" w:rsidRPr="0037266E" w14:paraId="0324CA37" w14:textId="77777777" w:rsidTr="006474C3">
        <w:trPr>
          <w:trHeight w:val="340"/>
        </w:trPr>
        <w:tc>
          <w:tcPr>
            <w:tcW w:w="287" w:type="pct"/>
            <w:noWrap/>
            <w:vAlign w:val="center"/>
          </w:tcPr>
          <w:p w14:paraId="41C0A6A5" w14:textId="77777777" w:rsidR="0082108C" w:rsidRPr="0037266E" w:rsidRDefault="0082108C" w:rsidP="0017609D">
            <w:pPr>
              <w:spacing w:after="0" w:line="240" w:lineRule="auto"/>
              <w:jc w:val="center"/>
              <w:rPr>
                <w:rFonts w:ascii="Times New Roman" w:eastAsia="Times New Roman" w:hAnsi="Times New Roman" w:cs="Times New Roman"/>
                <w:iCs/>
              </w:rPr>
            </w:pPr>
          </w:p>
        </w:tc>
        <w:tc>
          <w:tcPr>
            <w:tcW w:w="2640" w:type="pct"/>
            <w:vAlign w:val="center"/>
          </w:tcPr>
          <w:p w14:paraId="16C5EB60" w14:textId="77777777" w:rsidR="0082108C" w:rsidRPr="0037266E" w:rsidRDefault="0082108C" w:rsidP="0017609D">
            <w:pPr>
              <w:spacing w:after="0" w:line="240" w:lineRule="auto"/>
              <w:jc w:val="both"/>
              <w:rPr>
                <w:rFonts w:ascii="Times New Roman" w:eastAsia="Times New Roman" w:hAnsi="Times New Roman" w:cs="Times New Roman"/>
                <w:iCs/>
              </w:rPr>
            </w:pPr>
            <w:r w:rsidRPr="0037266E">
              <w:rPr>
                <w:rFonts w:ascii="Times New Roman" w:eastAsia="Times New Roman" w:hAnsi="Times New Roman" w:cs="Times New Roman"/>
                <w:b/>
                <w:bCs/>
              </w:rPr>
              <w:t>Trục phụ</w:t>
            </w:r>
          </w:p>
        </w:tc>
        <w:tc>
          <w:tcPr>
            <w:tcW w:w="559" w:type="pct"/>
            <w:noWrap/>
            <w:vAlign w:val="center"/>
          </w:tcPr>
          <w:p w14:paraId="41E376C6" w14:textId="77777777" w:rsidR="0082108C" w:rsidRPr="0037266E" w:rsidRDefault="0082108C" w:rsidP="0017609D">
            <w:pPr>
              <w:spacing w:after="0" w:line="240" w:lineRule="auto"/>
              <w:jc w:val="right"/>
              <w:rPr>
                <w:rFonts w:ascii="Times New Roman" w:eastAsia="Times New Roman" w:hAnsi="Times New Roman" w:cs="Times New Roman"/>
                <w:iCs/>
              </w:rPr>
            </w:pPr>
          </w:p>
        </w:tc>
        <w:tc>
          <w:tcPr>
            <w:tcW w:w="564" w:type="pct"/>
            <w:noWrap/>
            <w:vAlign w:val="center"/>
          </w:tcPr>
          <w:p w14:paraId="4E506CE9" w14:textId="77777777" w:rsidR="0082108C" w:rsidRPr="0037266E" w:rsidRDefault="0082108C" w:rsidP="0017609D">
            <w:pPr>
              <w:spacing w:after="0" w:line="240" w:lineRule="auto"/>
              <w:jc w:val="right"/>
              <w:rPr>
                <w:rFonts w:ascii="Times New Roman" w:eastAsia="Times New Roman" w:hAnsi="Times New Roman" w:cs="Times New Roman"/>
                <w:iCs/>
              </w:rPr>
            </w:pPr>
          </w:p>
        </w:tc>
        <w:tc>
          <w:tcPr>
            <w:tcW w:w="950" w:type="pct"/>
            <w:noWrap/>
            <w:vAlign w:val="center"/>
          </w:tcPr>
          <w:p w14:paraId="7E6EFE75" w14:textId="77777777" w:rsidR="0082108C" w:rsidRPr="0037266E" w:rsidRDefault="0082108C" w:rsidP="0017609D">
            <w:pPr>
              <w:spacing w:after="0" w:line="240" w:lineRule="auto"/>
              <w:jc w:val="right"/>
              <w:rPr>
                <w:rFonts w:ascii="Times New Roman" w:eastAsia="Times New Roman" w:hAnsi="Times New Roman" w:cs="Times New Roman"/>
                <w:iCs/>
              </w:rPr>
            </w:pPr>
          </w:p>
        </w:tc>
      </w:tr>
      <w:tr w:rsidR="0037266E" w:rsidRPr="0037266E" w14:paraId="6674AFCF" w14:textId="77777777" w:rsidTr="006474C3">
        <w:trPr>
          <w:trHeight w:val="340"/>
        </w:trPr>
        <w:tc>
          <w:tcPr>
            <w:tcW w:w="287" w:type="pct"/>
            <w:noWrap/>
            <w:vAlign w:val="center"/>
          </w:tcPr>
          <w:p w14:paraId="356E4F43" w14:textId="77777777" w:rsidR="0082108C" w:rsidRPr="0037266E" w:rsidRDefault="0082108C" w:rsidP="0017609D">
            <w:pPr>
              <w:spacing w:after="0" w:line="240" w:lineRule="auto"/>
              <w:jc w:val="center"/>
              <w:rPr>
                <w:rFonts w:ascii="Times New Roman" w:eastAsia="Times New Roman" w:hAnsi="Times New Roman" w:cs="Times New Roman"/>
                <w:iCs/>
              </w:rPr>
            </w:pPr>
            <w:r w:rsidRPr="0037266E">
              <w:rPr>
                <w:rFonts w:ascii="Times New Roman" w:eastAsia="Times New Roman" w:hAnsi="Times New Roman" w:cs="Times New Roman"/>
              </w:rPr>
              <w:t>1</w:t>
            </w:r>
          </w:p>
        </w:tc>
        <w:tc>
          <w:tcPr>
            <w:tcW w:w="2640" w:type="pct"/>
            <w:vAlign w:val="center"/>
          </w:tcPr>
          <w:p w14:paraId="63E3886B" w14:textId="77777777" w:rsidR="0082108C" w:rsidRPr="0037266E" w:rsidRDefault="0082108C" w:rsidP="0017609D">
            <w:pPr>
              <w:spacing w:after="0" w:line="240" w:lineRule="auto"/>
              <w:jc w:val="both"/>
              <w:rPr>
                <w:rFonts w:ascii="Times New Roman" w:eastAsia="Times New Roman" w:hAnsi="Times New Roman" w:cs="Times New Roman"/>
                <w:b/>
                <w:bCs/>
                <w:iCs/>
              </w:rPr>
            </w:pPr>
            <w:r w:rsidRPr="0037266E">
              <w:rPr>
                <w:rFonts w:ascii="Times New Roman" w:eastAsia="Times New Roman" w:hAnsi="Times New Roman" w:cs="Times New Roman"/>
              </w:rPr>
              <w:t>Các đường quy hoạch trong khu dân cư số 6</w:t>
            </w:r>
          </w:p>
        </w:tc>
        <w:tc>
          <w:tcPr>
            <w:tcW w:w="559" w:type="pct"/>
            <w:noWrap/>
            <w:vAlign w:val="center"/>
          </w:tcPr>
          <w:p w14:paraId="2AF561DD"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16.000</w:t>
            </w:r>
          </w:p>
        </w:tc>
        <w:tc>
          <w:tcPr>
            <w:tcW w:w="564" w:type="pct"/>
            <w:noWrap/>
            <w:vAlign w:val="center"/>
          </w:tcPr>
          <w:p w14:paraId="22B831D4"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6.400</w:t>
            </w:r>
          </w:p>
        </w:tc>
        <w:tc>
          <w:tcPr>
            <w:tcW w:w="950" w:type="pct"/>
            <w:noWrap/>
            <w:vAlign w:val="center"/>
          </w:tcPr>
          <w:p w14:paraId="0F5C63FE"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4.800</w:t>
            </w:r>
          </w:p>
        </w:tc>
      </w:tr>
      <w:tr w:rsidR="0037266E" w:rsidRPr="0037266E" w14:paraId="58DFAE72" w14:textId="77777777" w:rsidTr="006474C3">
        <w:trPr>
          <w:trHeight w:val="340"/>
        </w:trPr>
        <w:tc>
          <w:tcPr>
            <w:tcW w:w="287" w:type="pct"/>
            <w:noWrap/>
            <w:vAlign w:val="center"/>
          </w:tcPr>
          <w:p w14:paraId="25897C4E" w14:textId="77777777" w:rsidR="0082108C" w:rsidRPr="0037266E" w:rsidRDefault="0082108C" w:rsidP="0017609D">
            <w:pPr>
              <w:spacing w:after="0" w:line="240" w:lineRule="auto"/>
              <w:jc w:val="center"/>
              <w:rPr>
                <w:rFonts w:ascii="Times New Roman" w:eastAsia="Times New Roman" w:hAnsi="Times New Roman" w:cs="Times New Roman"/>
                <w:iCs/>
              </w:rPr>
            </w:pPr>
            <w:r w:rsidRPr="0037266E">
              <w:rPr>
                <w:rFonts w:ascii="Times New Roman" w:eastAsia="Times New Roman" w:hAnsi="Times New Roman" w:cs="Times New Roman"/>
                <w:b/>
                <w:bCs/>
              </w:rPr>
              <w:lastRenderedPageBreak/>
              <w:t>XXVII</w:t>
            </w:r>
          </w:p>
        </w:tc>
        <w:tc>
          <w:tcPr>
            <w:tcW w:w="2640" w:type="pct"/>
            <w:vAlign w:val="center"/>
          </w:tcPr>
          <w:p w14:paraId="26728997" w14:textId="77777777" w:rsidR="0082108C" w:rsidRPr="0037266E" w:rsidRDefault="0082108C" w:rsidP="0017609D">
            <w:pPr>
              <w:spacing w:after="0" w:line="240" w:lineRule="auto"/>
              <w:jc w:val="both"/>
              <w:rPr>
                <w:rFonts w:ascii="Times New Roman" w:eastAsia="Times New Roman" w:hAnsi="Times New Roman" w:cs="Times New Roman"/>
                <w:iCs/>
              </w:rPr>
            </w:pPr>
            <w:r w:rsidRPr="0037266E">
              <w:rPr>
                <w:rFonts w:ascii="Times New Roman" w:eastAsia="Times New Roman" w:hAnsi="Times New Roman" w:cs="Times New Roman"/>
                <w:b/>
                <w:bCs/>
              </w:rPr>
              <w:t>PHỐ VƯƠNG THỪA VŨ (Từ phố Nguyễn Thái Học đến phố Đồng Mỗ)</w:t>
            </w:r>
          </w:p>
        </w:tc>
        <w:tc>
          <w:tcPr>
            <w:tcW w:w="559" w:type="pct"/>
            <w:noWrap/>
            <w:vAlign w:val="center"/>
          </w:tcPr>
          <w:p w14:paraId="131523C0" w14:textId="77777777" w:rsidR="0082108C" w:rsidRPr="0037266E" w:rsidRDefault="0082108C" w:rsidP="0017609D">
            <w:pPr>
              <w:spacing w:after="0" w:line="240" w:lineRule="auto"/>
              <w:jc w:val="right"/>
              <w:rPr>
                <w:rFonts w:ascii="Times New Roman" w:eastAsia="Times New Roman" w:hAnsi="Times New Roman" w:cs="Times New Roman"/>
                <w:iCs/>
              </w:rPr>
            </w:pPr>
          </w:p>
        </w:tc>
        <w:tc>
          <w:tcPr>
            <w:tcW w:w="564" w:type="pct"/>
            <w:noWrap/>
            <w:vAlign w:val="center"/>
          </w:tcPr>
          <w:p w14:paraId="2D093193" w14:textId="77777777" w:rsidR="0082108C" w:rsidRPr="0037266E" w:rsidRDefault="0082108C" w:rsidP="0017609D">
            <w:pPr>
              <w:spacing w:after="0" w:line="240" w:lineRule="auto"/>
              <w:jc w:val="right"/>
              <w:rPr>
                <w:rFonts w:ascii="Times New Roman" w:eastAsia="Times New Roman" w:hAnsi="Times New Roman" w:cs="Times New Roman"/>
                <w:iCs/>
              </w:rPr>
            </w:pPr>
          </w:p>
        </w:tc>
        <w:tc>
          <w:tcPr>
            <w:tcW w:w="950" w:type="pct"/>
            <w:noWrap/>
            <w:vAlign w:val="center"/>
          </w:tcPr>
          <w:p w14:paraId="54BFB06A" w14:textId="77777777" w:rsidR="0082108C" w:rsidRPr="0037266E" w:rsidRDefault="0082108C" w:rsidP="0017609D">
            <w:pPr>
              <w:spacing w:after="0" w:line="240" w:lineRule="auto"/>
              <w:jc w:val="right"/>
              <w:rPr>
                <w:rFonts w:ascii="Times New Roman" w:eastAsia="Times New Roman" w:hAnsi="Times New Roman" w:cs="Times New Roman"/>
                <w:iCs/>
              </w:rPr>
            </w:pPr>
          </w:p>
        </w:tc>
      </w:tr>
      <w:tr w:rsidR="0037266E" w:rsidRPr="0037266E" w14:paraId="0235316A" w14:textId="77777777" w:rsidTr="006474C3">
        <w:trPr>
          <w:trHeight w:val="340"/>
        </w:trPr>
        <w:tc>
          <w:tcPr>
            <w:tcW w:w="287" w:type="pct"/>
            <w:noWrap/>
            <w:vAlign w:val="center"/>
          </w:tcPr>
          <w:p w14:paraId="18342063" w14:textId="77777777" w:rsidR="0082108C" w:rsidRPr="0037266E" w:rsidRDefault="0082108C" w:rsidP="0017609D">
            <w:pPr>
              <w:spacing w:after="0" w:line="240" w:lineRule="auto"/>
              <w:jc w:val="center"/>
              <w:rPr>
                <w:rFonts w:ascii="Times New Roman" w:eastAsia="Times New Roman" w:hAnsi="Times New Roman" w:cs="Times New Roman"/>
                <w:b/>
                <w:bCs/>
                <w:iCs/>
              </w:rPr>
            </w:pPr>
            <w:r w:rsidRPr="0037266E">
              <w:rPr>
                <w:rFonts w:ascii="Times New Roman" w:eastAsia="Times New Roman" w:hAnsi="Times New Roman" w:cs="Times New Roman"/>
              </w:rPr>
              <w:t>1</w:t>
            </w:r>
          </w:p>
        </w:tc>
        <w:tc>
          <w:tcPr>
            <w:tcW w:w="2640" w:type="pct"/>
            <w:vAlign w:val="center"/>
          </w:tcPr>
          <w:p w14:paraId="22CB28B2" w14:textId="77777777" w:rsidR="0082108C" w:rsidRPr="0037266E" w:rsidRDefault="0082108C" w:rsidP="0017609D">
            <w:pPr>
              <w:spacing w:after="0" w:line="240" w:lineRule="auto"/>
              <w:jc w:val="both"/>
              <w:rPr>
                <w:rFonts w:ascii="Times New Roman" w:eastAsia="Times New Roman" w:hAnsi="Times New Roman" w:cs="Times New Roman"/>
                <w:b/>
                <w:bCs/>
                <w:iCs/>
              </w:rPr>
            </w:pPr>
            <w:r w:rsidRPr="0037266E">
              <w:rPr>
                <w:rFonts w:ascii="Times New Roman" w:eastAsia="Times New Roman" w:hAnsi="Times New Roman" w:cs="Times New Roman"/>
              </w:rPr>
              <w:t>Toàn tuyến</w:t>
            </w:r>
          </w:p>
        </w:tc>
        <w:tc>
          <w:tcPr>
            <w:tcW w:w="559" w:type="pct"/>
            <w:noWrap/>
            <w:vAlign w:val="center"/>
          </w:tcPr>
          <w:p w14:paraId="66E4E704" w14:textId="77777777" w:rsidR="0082108C" w:rsidRPr="0037266E" w:rsidRDefault="0082108C" w:rsidP="0017609D">
            <w:pPr>
              <w:spacing w:after="0" w:line="240" w:lineRule="auto"/>
              <w:jc w:val="right"/>
              <w:rPr>
                <w:rFonts w:ascii="Times New Roman" w:eastAsia="Times New Roman" w:hAnsi="Times New Roman" w:cs="Times New Roman"/>
                <w:b/>
                <w:bCs/>
                <w:iCs/>
              </w:rPr>
            </w:pPr>
            <w:r w:rsidRPr="0037266E">
              <w:rPr>
                <w:rFonts w:ascii="Times New Roman" w:eastAsia="Times New Roman" w:hAnsi="Times New Roman" w:cs="Times New Roman"/>
              </w:rPr>
              <w:t>20.000</w:t>
            </w:r>
          </w:p>
        </w:tc>
        <w:tc>
          <w:tcPr>
            <w:tcW w:w="564" w:type="pct"/>
            <w:noWrap/>
            <w:vAlign w:val="center"/>
          </w:tcPr>
          <w:p w14:paraId="767F60B0"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8.000</w:t>
            </w:r>
          </w:p>
        </w:tc>
        <w:tc>
          <w:tcPr>
            <w:tcW w:w="950" w:type="pct"/>
            <w:noWrap/>
            <w:vAlign w:val="center"/>
          </w:tcPr>
          <w:p w14:paraId="0FAD30C8"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6.000</w:t>
            </w:r>
          </w:p>
        </w:tc>
      </w:tr>
      <w:tr w:rsidR="0037266E" w:rsidRPr="0037266E" w14:paraId="3F11C1C2" w14:textId="77777777" w:rsidTr="006474C3">
        <w:trPr>
          <w:trHeight w:val="340"/>
        </w:trPr>
        <w:tc>
          <w:tcPr>
            <w:tcW w:w="287" w:type="pct"/>
            <w:noWrap/>
            <w:vAlign w:val="center"/>
          </w:tcPr>
          <w:p w14:paraId="4DB5714B" w14:textId="77777777" w:rsidR="0082108C" w:rsidRPr="0037266E" w:rsidRDefault="0082108C" w:rsidP="0017609D">
            <w:pPr>
              <w:spacing w:after="0" w:line="240" w:lineRule="auto"/>
              <w:jc w:val="center"/>
              <w:rPr>
                <w:rFonts w:ascii="Times New Roman" w:eastAsia="Times New Roman" w:hAnsi="Times New Roman" w:cs="Times New Roman"/>
                <w:iCs/>
              </w:rPr>
            </w:pPr>
            <w:r w:rsidRPr="0037266E">
              <w:rPr>
                <w:rFonts w:ascii="Times New Roman" w:eastAsia="Times New Roman" w:hAnsi="Times New Roman" w:cs="Times New Roman"/>
                <w:b/>
                <w:bCs/>
              </w:rPr>
              <w:t>XXVIII</w:t>
            </w:r>
          </w:p>
        </w:tc>
        <w:tc>
          <w:tcPr>
            <w:tcW w:w="2640" w:type="pct"/>
            <w:vAlign w:val="center"/>
          </w:tcPr>
          <w:p w14:paraId="44C83685" w14:textId="77777777" w:rsidR="0082108C" w:rsidRPr="0037266E" w:rsidRDefault="0082108C" w:rsidP="0017609D">
            <w:pPr>
              <w:spacing w:after="0" w:line="240" w:lineRule="auto"/>
              <w:jc w:val="both"/>
              <w:rPr>
                <w:rFonts w:ascii="Times New Roman" w:eastAsia="Times New Roman" w:hAnsi="Times New Roman" w:cs="Times New Roman"/>
                <w:iCs/>
              </w:rPr>
            </w:pPr>
            <w:r w:rsidRPr="0037266E">
              <w:rPr>
                <w:rFonts w:ascii="Times New Roman" w:eastAsia="Times New Roman" w:hAnsi="Times New Roman" w:cs="Times New Roman"/>
                <w:b/>
                <w:bCs/>
              </w:rPr>
              <w:t>PHỐ NGUYỄN TRI PHƯƠNG (Từ phố Nguyễn Thái Học đến đường vào Chùa Đồng Mỗ)</w:t>
            </w:r>
          </w:p>
        </w:tc>
        <w:tc>
          <w:tcPr>
            <w:tcW w:w="559" w:type="pct"/>
            <w:noWrap/>
            <w:vAlign w:val="center"/>
          </w:tcPr>
          <w:p w14:paraId="4FE068DA" w14:textId="77777777" w:rsidR="0082108C" w:rsidRPr="0037266E" w:rsidRDefault="0082108C" w:rsidP="0017609D">
            <w:pPr>
              <w:spacing w:after="0" w:line="240" w:lineRule="auto"/>
              <w:jc w:val="right"/>
              <w:rPr>
                <w:rFonts w:ascii="Times New Roman" w:eastAsia="Times New Roman" w:hAnsi="Times New Roman" w:cs="Times New Roman"/>
                <w:iCs/>
              </w:rPr>
            </w:pPr>
          </w:p>
        </w:tc>
        <w:tc>
          <w:tcPr>
            <w:tcW w:w="564" w:type="pct"/>
            <w:noWrap/>
            <w:vAlign w:val="center"/>
          </w:tcPr>
          <w:p w14:paraId="6F23598B" w14:textId="77777777" w:rsidR="0082108C" w:rsidRPr="0037266E" w:rsidRDefault="0082108C" w:rsidP="0017609D">
            <w:pPr>
              <w:spacing w:after="0" w:line="240" w:lineRule="auto"/>
              <w:jc w:val="right"/>
              <w:rPr>
                <w:rFonts w:ascii="Times New Roman" w:eastAsia="Times New Roman" w:hAnsi="Times New Roman" w:cs="Times New Roman"/>
                <w:iCs/>
              </w:rPr>
            </w:pPr>
          </w:p>
        </w:tc>
        <w:tc>
          <w:tcPr>
            <w:tcW w:w="950" w:type="pct"/>
            <w:noWrap/>
            <w:vAlign w:val="center"/>
          </w:tcPr>
          <w:p w14:paraId="3A2F2E58" w14:textId="77777777" w:rsidR="0082108C" w:rsidRPr="0037266E" w:rsidRDefault="0082108C" w:rsidP="0017609D">
            <w:pPr>
              <w:spacing w:after="0" w:line="240" w:lineRule="auto"/>
              <w:jc w:val="right"/>
              <w:rPr>
                <w:rFonts w:ascii="Times New Roman" w:eastAsia="Times New Roman" w:hAnsi="Times New Roman" w:cs="Times New Roman"/>
                <w:iCs/>
              </w:rPr>
            </w:pPr>
          </w:p>
        </w:tc>
      </w:tr>
      <w:tr w:rsidR="0037266E" w:rsidRPr="0037266E" w14:paraId="5B0D777A" w14:textId="77777777" w:rsidTr="006474C3">
        <w:trPr>
          <w:trHeight w:val="340"/>
        </w:trPr>
        <w:tc>
          <w:tcPr>
            <w:tcW w:w="287" w:type="pct"/>
            <w:noWrap/>
            <w:vAlign w:val="center"/>
          </w:tcPr>
          <w:p w14:paraId="2742F683" w14:textId="77777777" w:rsidR="0082108C" w:rsidRPr="0037266E" w:rsidRDefault="0082108C" w:rsidP="0017609D">
            <w:pPr>
              <w:spacing w:after="0" w:line="240" w:lineRule="auto"/>
              <w:jc w:val="center"/>
              <w:rPr>
                <w:rFonts w:ascii="Times New Roman" w:eastAsia="Times New Roman" w:hAnsi="Times New Roman" w:cs="Times New Roman"/>
                <w:b/>
                <w:bCs/>
                <w:iCs/>
              </w:rPr>
            </w:pPr>
            <w:r w:rsidRPr="0037266E">
              <w:rPr>
                <w:rFonts w:ascii="Times New Roman" w:eastAsia="Times New Roman" w:hAnsi="Times New Roman" w:cs="Times New Roman"/>
              </w:rPr>
              <w:t>1</w:t>
            </w:r>
          </w:p>
        </w:tc>
        <w:tc>
          <w:tcPr>
            <w:tcW w:w="2640" w:type="pct"/>
            <w:vAlign w:val="center"/>
          </w:tcPr>
          <w:p w14:paraId="4EF7BA8F" w14:textId="77777777" w:rsidR="0082108C" w:rsidRPr="0037266E" w:rsidRDefault="0082108C" w:rsidP="0017609D">
            <w:pPr>
              <w:spacing w:after="0" w:line="240" w:lineRule="auto"/>
              <w:jc w:val="both"/>
              <w:rPr>
                <w:rFonts w:ascii="Times New Roman" w:eastAsia="Times New Roman" w:hAnsi="Times New Roman" w:cs="Times New Roman"/>
                <w:b/>
                <w:bCs/>
                <w:iCs/>
              </w:rPr>
            </w:pPr>
            <w:r w:rsidRPr="0037266E">
              <w:rPr>
                <w:rFonts w:ascii="Times New Roman" w:eastAsia="Times New Roman" w:hAnsi="Times New Roman" w:cs="Times New Roman"/>
              </w:rPr>
              <w:t>Toàn tuyến</w:t>
            </w:r>
          </w:p>
        </w:tc>
        <w:tc>
          <w:tcPr>
            <w:tcW w:w="559" w:type="pct"/>
            <w:noWrap/>
            <w:vAlign w:val="center"/>
          </w:tcPr>
          <w:p w14:paraId="10BCD7EB" w14:textId="77777777" w:rsidR="0082108C" w:rsidRPr="0037266E" w:rsidRDefault="0082108C" w:rsidP="0017609D">
            <w:pPr>
              <w:spacing w:after="0" w:line="240" w:lineRule="auto"/>
              <w:jc w:val="right"/>
              <w:rPr>
                <w:rFonts w:ascii="Times New Roman" w:eastAsia="Times New Roman" w:hAnsi="Times New Roman" w:cs="Times New Roman"/>
                <w:b/>
                <w:bCs/>
                <w:iCs/>
              </w:rPr>
            </w:pPr>
            <w:r w:rsidRPr="0037266E">
              <w:rPr>
                <w:rFonts w:ascii="Times New Roman" w:eastAsia="Times New Roman" w:hAnsi="Times New Roman" w:cs="Times New Roman"/>
              </w:rPr>
              <w:t>20.000</w:t>
            </w:r>
          </w:p>
        </w:tc>
        <w:tc>
          <w:tcPr>
            <w:tcW w:w="564" w:type="pct"/>
            <w:noWrap/>
            <w:vAlign w:val="center"/>
          </w:tcPr>
          <w:p w14:paraId="37B40F4A"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8.000</w:t>
            </w:r>
          </w:p>
        </w:tc>
        <w:tc>
          <w:tcPr>
            <w:tcW w:w="950" w:type="pct"/>
            <w:noWrap/>
            <w:vAlign w:val="center"/>
          </w:tcPr>
          <w:p w14:paraId="11BB5736"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6.000</w:t>
            </w:r>
          </w:p>
        </w:tc>
      </w:tr>
      <w:tr w:rsidR="0037266E" w:rsidRPr="0037266E" w14:paraId="285BA493" w14:textId="77777777" w:rsidTr="006474C3">
        <w:trPr>
          <w:trHeight w:val="340"/>
        </w:trPr>
        <w:tc>
          <w:tcPr>
            <w:tcW w:w="287" w:type="pct"/>
            <w:noWrap/>
            <w:vAlign w:val="center"/>
          </w:tcPr>
          <w:p w14:paraId="2EAD5A63" w14:textId="77777777" w:rsidR="0082108C" w:rsidRPr="0037266E" w:rsidRDefault="0082108C" w:rsidP="0017609D">
            <w:pPr>
              <w:spacing w:after="0" w:line="240" w:lineRule="auto"/>
              <w:jc w:val="center"/>
              <w:rPr>
                <w:rFonts w:ascii="Times New Roman" w:eastAsia="Times New Roman" w:hAnsi="Times New Roman" w:cs="Times New Roman"/>
                <w:iCs/>
              </w:rPr>
            </w:pPr>
            <w:r w:rsidRPr="0037266E">
              <w:rPr>
                <w:rFonts w:ascii="Times New Roman" w:eastAsia="Times New Roman" w:hAnsi="Times New Roman" w:cs="Times New Roman"/>
                <w:b/>
                <w:bCs/>
              </w:rPr>
              <w:t>XXIX</w:t>
            </w:r>
          </w:p>
        </w:tc>
        <w:tc>
          <w:tcPr>
            <w:tcW w:w="2640" w:type="pct"/>
            <w:vAlign w:val="center"/>
          </w:tcPr>
          <w:p w14:paraId="4B71645A" w14:textId="77777777" w:rsidR="0082108C" w:rsidRPr="0037266E" w:rsidRDefault="0082108C" w:rsidP="0017609D">
            <w:pPr>
              <w:spacing w:after="0" w:line="240" w:lineRule="auto"/>
              <w:jc w:val="both"/>
              <w:rPr>
                <w:rFonts w:ascii="Times New Roman" w:eastAsia="Times New Roman" w:hAnsi="Times New Roman" w:cs="Times New Roman"/>
                <w:iCs/>
              </w:rPr>
            </w:pPr>
            <w:r w:rsidRPr="0037266E">
              <w:rPr>
                <w:rFonts w:ascii="Times New Roman" w:eastAsia="Times New Roman" w:hAnsi="Times New Roman" w:cs="Times New Roman"/>
                <w:b/>
                <w:bCs/>
              </w:rPr>
              <w:t>PHỐ ĐỒNG MỖ (Từ đường Phùng Chí Kiên đến phố Vương Thừa Vũ)</w:t>
            </w:r>
          </w:p>
        </w:tc>
        <w:tc>
          <w:tcPr>
            <w:tcW w:w="559" w:type="pct"/>
            <w:noWrap/>
            <w:vAlign w:val="center"/>
          </w:tcPr>
          <w:p w14:paraId="5823A91C" w14:textId="77777777" w:rsidR="0082108C" w:rsidRPr="0037266E" w:rsidRDefault="0082108C" w:rsidP="0017609D">
            <w:pPr>
              <w:spacing w:after="0" w:line="240" w:lineRule="auto"/>
              <w:jc w:val="right"/>
              <w:rPr>
                <w:rFonts w:ascii="Times New Roman" w:eastAsia="Times New Roman" w:hAnsi="Times New Roman" w:cs="Times New Roman"/>
                <w:iCs/>
              </w:rPr>
            </w:pPr>
          </w:p>
        </w:tc>
        <w:tc>
          <w:tcPr>
            <w:tcW w:w="564" w:type="pct"/>
            <w:noWrap/>
            <w:vAlign w:val="center"/>
          </w:tcPr>
          <w:p w14:paraId="6B1B7DE5" w14:textId="77777777" w:rsidR="0082108C" w:rsidRPr="0037266E" w:rsidRDefault="0082108C" w:rsidP="0017609D">
            <w:pPr>
              <w:spacing w:after="0" w:line="240" w:lineRule="auto"/>
              <w:jc w:val="right"/>
              <w:rPr>
                <w:rFonts w:ascii="Times New Roman" w:eastAsia="Times New Roman" w:hAnsi="Times New Roman" w:cs="Times New Roman"/>
                <w:iCs/>
              </w:rPr>
            </w:pPr>
          </w:p>
        </w:tc>
        <w:tc>
          <w:tcPr>
            <w:tcW w:w="950" w:type="pct"/>
            <w:noWrap/>
            <w:vAlign w:val="center"/>
          </w:tcPr>
          <w:p w14:paraId="18B9BB85" w14:textId="77777777" w:rsidR="0082108C" w:rsidRPr="0037266E" w:rsidRDefault="0082108C" w:rsidP="0017609D">
            <w:pPr>
              <w:spacing w:after="0" w:line="240" w:lineRule="auto"/>
              <w:jc w:val="right"/>
              <w:rPr>
                <w:rFonts w:ascii="Times New Roman" w:eastAsia="Times New Roman" w:hAnsi="Times New Roman" w:cs="Times New Roman"/>
                <w:iCs/>
              </w:rPr>
            </w:pPr>
          </w:p>
        </w:tc>
      </w:tr>
      <w:tr w:rsidR="0037266E" w:rsidRPr="0037266E" w14:paraId="6D4924B7" w14:textId="77777777" w:rsidTr="006474C3">
        <w:trPr>
          <w:trHeight w:val="340"/>
        </w:trPr>
        <w:tc>
          <w:tcPr>
            <w:tcW w:w="287" w:type="pct"/>
            <w:noWrap/>
            <w:vAlign w:val="center"/>
          </w:tcPr>
          <w:p w14:paraId="5EC56B46" w14:textId="77777777" w:rsidR="0082108C" w:rsidRPr="0037266E" w:rsidRDefault="0082108C" w:rsidP="0017609D">
            <w:pPr>
              <w:spacing w:after="0" w:line="240" w:lineRule="auto"/>
              <w:jc w:val="center"/>
              <w:rPr>
                <w:rFonts w:ascii="Times New Roman" w:eastAsia="Times New Roman" w:hAnsi="Times New Roman" w:cs="Times New Roman"/>
                <w:b/>
                <w:bCs/>
                <w:iCs/>
              </w:rPr>
            </w:pPr>
            <w:r w:rsidRPr="0037266E">
              <w:rPr>
                <w:rFonts w:ascii="Times New Roman" w:eastAsia="Times New Roman" w:hAnsi="Times New Roman" w:cs="Times New Roman"/>
              </w:rPr>
              <w:t>1</w:t>
            </w:r>
          </w:p>
        </w:tc>
        <w:tc>
          <w:tcPr>
            <w:tcW w:w="2640" w:type="pct"/>
            <w:vAlign w:val="center"/>
          </w:tcPr>
          <w:p w14:paraId="56B14E65" w14:textId="77777777" w:rsidR="0082108C" w:rsidRPr="0037266E" w:rsidRDefault="0082108C" w:rsidP="0017609D">
            <w:pPr>
              <w:spacing w:after="0" w:line="240" w:lineRule="auto"/>
              <w:jc w:val="both"/>
              <w:rPr>
                <w:rFonts w:ascii="Times New Roman" w:eastAsia="Times New Roman" w:hAnsi="Times New Roman" w:cs="Times New Roman"/>
                <w:b/>
                <w:bCs/>
                <w:iCs/>
              </w:rPr>
            </w:pPr>
            <w:r w:rsidRPr="0037266E">
              <w:rPr>
                <w:rFonts w:ascii="Times New Roman" w:eastAsia="Times New Roman" w:hAnsi="Times New Roman" w:cs="Times New Roman"/>
              </w:rPr>
              <w:t>Toàn tuyến</w:t>
            </w:r>
          </w:p>
        </w:tc>
        <w:tc>
          <w:tcPr>
            <w:tcW w:w="559" w:type="pct"/>
            <w:noWrap/>
            <w:vAlign w:val="center"/>
          </w:tcPr>
          <w:p w14:paraId="6B195D18" w14:textId="77777777" w:rsidR="0082108C" w:rsidRPr="0037266E" w:rsidRDefault="0082108C" w:rsidP="0017609D">
            <w:pPr>
              <w:spacing w:after="0" w:line="240" w:lineRule="auto"/>
              <w:jc w:val="right"/>
              <w:rPr>
                <w:rFonts w:ascii="Times New Roman" w:eastAsia="Times New Roman" w:hAnsi="Times New Roman" w:cs="Times New Roman"/>
                <w:b/>
                <w:bCs/>
                <w:iCs/>
              </w:rPr>
            </w:pPr>
            <w:r w:rsidRPr="0037266E">
              <w:rPr>
                <w:rFonts w:ascii="Times New Roman" w:eastAsia="Times New Roman" w:hAnsi="Times New Roman" w:cs="Times New Roman"/>
              </w:rPr>
              <w:t>22.000</w:t>
            </w:r>
          </w:p>
        </w:tc>
        <w:tc>
          <w:tcPr>
            <w:tcW w:w="564" w:type="pct"/>
            <w:noWrap/>
            <w:vAlign w:val="center"/>
          </w:tcPr>
          <w:p w14:paraId="47154AD8"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8.800</w:t>
            </w:r>
          </w:p>
        </w:tc>
        <w:tc>
          <w:tcPr>
            <w:tcW w:w="950" w:type="pct"/>
            <w:noWrap/>
            <w:vAlign w:val="center"/>
          </w:tcPr>
          <w:p w14:paraId="16E51451"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6.600</w:t>
            </w:r>
          </w:p>
        </w:tc>
      </w:tr>
      <w:tr w:rsidR="0037266E" w:rsidRPr="0037266E" w14:paraId="4E148468" w14:textId="77777777" w:rsidTr="006474C3">
        <w:trPr>
          <w:trHeight w:val="340"/>
        </w:trPr>
        <w:tc>
          <w:tcPr>
            <w:tcW w:w="287" w:type="pct"/>
            <w:noWrap/>
            <w:vAlign w:val="center"/>
          </w:tcPr>
          <w:p w14:paraId="2A1270A6" w14:textId="77777777" w:rsidR="0082108C" w:rsidRPr="0037266E" w:rsidRDefault="0082108C" w:rsidP="0017609D">
            <w:pPr>
              <w:spacing w:after="0" w:line="240" w:lineRule="auto"/>
              <w:jc w:val="center"/>
              <w:rPr>
                <w:rFonts w:ascii="Times New Roman" w:eastAsia="Times New Roman" w:hAnsi="Times New Roman" w:cs="Times New Roman"/>
                <w:iCs/>
              </w:rPr>
            </w:pPr>
            <w:r w:rsidRPr="0037266E">
              <w:rPr>
                <w:rFonts w:ascii="Times New Roman" w:eastAsia="Times New Roman" w:hAnsi="Times New Roman" w:cs="Times New Roman"/>
                <w:b/>
                <w:bCs/>
              </w:rPr>
              <w:t>XXX</w:t>
            </w:r>
          </w:p>
        </w:tc>
        <w:tc>
          <w:tcPr>
            <w:tcW w:w="2640" w:type="pct"/>
            <w:vAlign w:val="center"/>
          </w:tcPr>
          <w:p w14:paraId="20786700" w14:textId="77777777" w:rsidR="0082108C" w:rsidRPr="0037266E" w:rsidRDefault="0082108C" w:rsidP="0017609D">
            <w:pPr>
              <w:spacing w:after="0" w:line="240" w:lineRule="auto"/>
              <w:jc w:val="both"/>
              <w:rPr>
                <w:rFonts w:ascii="Times New Roman" w:eastAsia="Times New Roman" w:hAnsi="Times New Roman" w:cs="Times New Roman"/>
                <w:iCs/>
              </w:rPr>
            </w:pPr>
            <w:r w:rsidRPr="0037266E">
              <w:rPr>
                <w:rFonts w:ascii="Times New Roman" w:eastAsia="Times New Roman" w:hAnsi="Times New Roman" w:cs="Times New Roman"/>
                <w:b/>
                <w:bCs/>
              </w:rPr>
              <w:t>ĐƯỜNG BẮC KẠN (Từ đảo tròn Trung tâm đến ngã ba Mỏ Bạch)</w:t>
            </w:r>
          </w:p>
        </w:tc>
        <w:tc>
          <w:tcPr>
            <w:tcW w:w="559" w:type="pct"/>
            <w:noWrap/>
            <w:vAlign w:val="center"/>
          </w:tcPr>
          <w:p w14:paraId="4614248B" w14:textId="77777777" w:rsidR="0082108C" w:rsidRPr="0037266E" w:rsidRDefault="0082108C" w:rsidP="0017609D">
            <w:pPr>
              <w:spacing w:after="0" w:line="240" w:lineRule="auto"/>
              <w:jc w:val="right"/>
              <w:rPr>
                <w:rFonts w:ascii="Times New Roman" w:eastAsia="Times New Roman" w:hAnsi="Times New Roman" w:cs="Times New Roman"/>
                <w:iCs/>
              </w:rPr>
            </w:pPr>
          </w:p>
        </w:tc>
        <w:tc>
          <w:tcPr>
            <w:tcW w:w="564" w:type="pct"/>
            <w:noWrap/>
            <w:vAlign w:val="center"/>
          </w:tcPr>
          <w:p w14:paraId="0DCAD585" w14:textId="77777777" w:rsidR="0082108C" w:rsidRPr="0037266E" w:rsidRDefault="0082108C" w:rsidP="0017609D">
            <w:pPr>
              <w:spacing w:after="0" w:line="240" w:lineRule="auto"/>
              <w:jc w:val="right"/>
              <w:rPr>
                <w:rFonts w:ascii="Times New Roman" w:eastAsia="Times New Roman" w:hAnsi="Times New Roman" w:cs="Times New Roman"/>
                <w:iCs/>
              </w:rPr>
            </w:pPr>
          </w:p>
        </w:tc>
        <w:tc>
          <w:tcPr>
            <w:tcW w:w="950" w:type="pct"/>
            <w:noWrap/>
            <w:vAlign w:val="center"/>
          </w:tcPr>
          <w:p w14:paraId="396E0DCF" w14:textId="77777777" w:rsidR="0082108C" w:rsidRPr="0037266E" w:rsidRDefault="0082108C" w:rsidP="0017609D">
            <w:pPr>
              <w:spacing w:after="0" w:line="240" w:lineRule="auto"/>
              <w:jc w:val="right"/>
              <w:rPr>
                <w:rFonts w:ascii="Times New Roman" w:eastAsia="Times New Roman" w:hAnsi="Times New Roman" w:cs="Times New Roman"/>
                <w:iCs/>
              </w:rPr>
            </w:pPr>
          </w:p>
        </w:tc>
      </w:tr>
      <w:tr w:rsidR="0037266E" w:rsidRPr="0037266E" w14:paraId="055358C2" w14:textId="77777777" w:rsidTr="006474C3">
        <w:trPr>
          <w:trHeight w:val="340"/>
        </w:trPr>
        <w:tc>
          <w:tcPr>
            <w:tcW w:w="287" w:type="pct"/>
            <w:noWrap/>
            <w:vAlign w:val="center"/>
          </w:tcPr>
          <w:p w14:paraId="04286B31" w14:textId="77777777" w:rsidR="0082108C" w:rsidRPr="0037266E" w:rsidRDefault="0082108C" w:rsidP="0017609D">
            <w:pPr>
              <w:spacing w:after="0" w:line="240" w:lineRule="auto"/>
              <w:jc w:val="center"/>
              <w:rPr>
                <w:rFonts w:ascii="Times New Roman" w:eastAsia="Times New Roman" w:hAnsi="Times New Roman" w:cs="Times New Roman"/>
                <w:b/>
                <w:bCs/>
                <w:iCs/>
              </w:rPr>
            </w:pPr>
            <w:r w:rsidRPr="0037266E">
              <w:rPr>
                <w:rFonts w:ascii="Times New Roman" w:eastAsia="Times New Roman" w:hAnsi="Times New Roman" w:cs="Times New Roman"/>
              </w:rPr>
              <w:t>1</w:t>
            </w:r>
          </w:p>
        </w:tc>
        <w:tc>
          <w:tcPr>
            <w:tcW w:w="2640" w:type="pct"/>
            <w:vAlign w:val="center"/>
          </w:tcPr>
          <w:p w14:paraId="1DA4EF60" w14:textId="77777777" w:rsidR="0082108C" w:rsidRPr="0037266E" w:rsidRDefault="0082108C" w:rsidP="0017609D">
            <w:pPr>
              <w:spacing w:after="0" w:line="240" w:lineRule="auto"/>
              <w:jc w:val="both"/>
              <w:rPr>
                <w:rFonts w:ascii="Times New Roman" w:eastAsia="Times New Roman" w:hAnsi="Times New Roman" w:cs="Times New Roman"/>
                <w:b/>
                <w:bCs/>
                <w:iCs/>
              </w:rPr>
            </w:pPr>
            <w:r w:rsidRPr="0037266E">
              <w:rPr>
                <w:rFonts w:ascii="Times New Roman" w:eastAsia="Times New Roman" w:hAnsi="Times New Roman" w:cs="Times New Roman"/>
              </w:rPr>
              <w:t>Từ đảo tròn Trung tâm đến cầu Gia Bẩy</w:t>
            </w:r>
          </w:p>
        </w:tc>
        <w:tc>
          <w:tcPr>
            <w:tcW w:w="559" w:type="pct"/>
            <w:noWrap/>
            <w:vAlign w:val="center"/>
          </w:tcPr>
          <w:p w14:paraId="5B7FEEAB" w14:textId="77777777" w:rsidR="0082108C" w:rsidRPr="0037266E" w:rsidRDefault="0082108C" w:rsidP="0017609D">
            <w:pPr>
              <w:spacing w:after="0" w:line="240" w:lineRule="auto"/>
              <w:jc w:val="right"/>
              <w:rPr>
                <w:rFonts w:ascii="Times New Roman" w:eastAsia="Times New Roman" w:hAnsi="Times New Roman" w:cs="Times New Roman"/>
                <w:b/>
                <w:bCs/>
                <w:iCs/>
              </w:rPr>
            </w:pPr>
            <w:r w:rsidRPr="0037266E">
              <w:rPr>
                <w:rFonts w:ascii="Times New Roman" w:eastAsia="Times New Roman" w:hAnsi="Times New Roman" w:cs="Times New Roman"/>
              </w:rPr>
              <w:t>60.000</w:t>
            </w:r>
          </w:p>
        </w:tc>
        <w:tc>
          <w:tcPr>
            <w:tcW w:w="564" w:type="pct"/>
            <w:noWrap/>
            <w:vAlign w:val="center"/>
          </w:tcPr>
          <w:p w14:paraId="55F40A2F"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24.000</w:t>
            </w:r>
          </w:p>
        </w:tc>
        <w:tc>
          <w:tcPr>
            <w:tcW w:w="950" w:type="pct"/>
            <w:noWrap/>
            <w:vAlign w:val="center"/>
          </w:tcPr>
          <w:p w14:paraId="0E3794C7"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18.000</w:t>
            </w:r>
          </w:p>
        </w:tc>
      </w:tr>
      <w:tr w:rsidR="0037266E" w:rsidRPr="0037266E" w14:paraId="54746B60" w14:textId="77777777" w:rsidTr="006474C3">
        <w:trPr>
          <w:trHeight w:val="340"/>
        </w:trPr>
        <w:tc>
          <w:tcPr>
            <w:tcW w:w="287" w:type="pct"/>
            <w:noWrap/>
            <w:vAlign w:val="center"/>
          </w:tcPr>
          <w:p w14:paraId="6980C25F" w14:textId="77777777" w:rsidR="0082108C" w:rsidRPr="0037266E" w:rsidRDefault="0082108C" w:rsidP="0017609D">
            <w:pPr>
              <w:spacing w:after="0" w:line="240" w:lineRule="auto"/>
              <w:jc w:val="center"/>
              <w:rPr>
                <w:rFonts w:ascii="Times New Roman" w:eastAsia="Times New Roman" w:hAnsi="Times New Roman" w:cs="Times New Roman"/>
                <w:iCs/>
              </w:rPr>
            </w:pPr>
            <w:r w:rsidRPr="0037266E">
              <w:rPr>
                <w:rFonts w:ascii="Times New Roman" w:eastAsia="Times New Roman" w:hAnsi="Times New Roman" w:cs="Times New Roman"/>
              </w:rPr>
              <w:t>2</w:t>
            </w:r>
          </w:p>
        </w:tc>
        <w:tc>
          <w:tcPr>
            <w:tcW w:w="2640" w:type="pct"/>
            <w:vAlign w:val="center"/>
          </w:tcPr>
          <w:p w14:paraId="0BADA3B0" w14:textId="77777777" w:rsidR="0082108C" w:rsidRPr="0037266E" w:rsidRDefault="0082108C" w:rsidP="0017609D">
            <w:pPr>
              <w:spacing w:after="0" w:line="240" w:lineRule="auto"/>
              <w:jc w:val="both"/>
              <w:rPr>
                <w:rFonts w:ascii="Times New Roman" w:eastAsia="Times New Roman" w:hAnsi="Times New Roman" w:cs="Times New Roman"/>
                <w:iCs/>
              </w:rPr>
            </w:pPr>
            <w:r w:rsidRPr="0037266E">
              <w:rPr>
                <w:rFonts w:ascii="Times New Roman" w:eastAsia="Times New Roman" w:hAnsi="Times New Roman" w:cs="Times New Roman"/>
              </w:rPr>
              <w:t>Từ Cầu Gia Bảy đến hết đất Công ty cổ phần Tư vấn và đầu tư xây dựng Thái Nguyên</w:t>
            </w:r>
          </w:p>
        </w:tc>
        <w:tc>
          <w:tcPr>
            <w:tcW w:w="559" w:type="pct"/>
            <w:noWrap/>
            <w:vAlign w:val="center"/>
          </w:tcPr>
          <w:p w14:paraId="1F6D3D01"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50.000</w:t>
            </w:r>
          </w:p>
        </w:tc>
        <w:tc>
          <w:tcPr>
            <w:tcW w:w="564" w:type="pct"/>
            <w:noWrap/>
            <w:vAlign w:val="center"/>
          </w:tcPr>
          <w:p w14:paraId="3CCA0D54"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20.000</w:t>
            </w:r>
          </w:p>
        </w:tc>
        <w:tc>
          <w:tcPr>
            <w:tcW w:w="950" w:type="pct"/>
            <w:noWrap/>
            <w:vAlign w:val="center"/>
          </w:tcPr>
          <w:p w14:paraId="2E6E31AC"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15.000</w:t>
            </w:r>
          </w:p>
        </w:tc>
      </w:tr>
      <w:tr w:rsidR="0037266E" w:rsidRPr="0037266E" w14:paraId="7408A155" w14:textId="77777777" w:rsidTr="006474C3">
        <w:trPr>
          <w:trHeight w:val="340"/>
        </w:trPr>
        <w:tc>
          <w:tcPr>
            <w:tcW w:w="287" w:type="pct"/>
            <w:noWrap/>
            <w:vAlign w:val="center"/>
          </w:tcPr>
          <w:p w14:paraId="11481E31" w14:textId="77777777" w:rsidR="0082108C" w:rsidRPr="0037266E" w:rsidRDefault="0082108C" w:rsidP="0017609D">
            <w:pPr>
              <w:spacing w:after="0" w:line="240" w:lineRule="auto"/>
              <w:jc w:val="center"/>
              <w:rPr>
                <w:rFonts w:ascii="Times New Roman" w:eastAsia="Times New Roman" w:hAnsi="Times New Roman" w:cs="Times New Roman"/>
                <w:iCs/>
              </w:rPr>
            </w:pPr>
            <w:r w:rsidRPr="0037266E">
              <w:rPr>
                <w:rFonts w:ascii="Times New Roman" w:eastAsia="Times New Roman" w:hAnsi="Times New Roman" w:cs="Times New Roman"/>
              </w:rPr>
              <w:t>3</w:t>
            </w:r>
          </w:p>
        </w:tc>
        <w:tc>
          <w:tcPr>
            <w:tcW w:w="2640" w:type="pct"/>
            <w:vAlign w:val="center"/>
          </w:tcPr>
          <w:p w14:paraId="16BAE8E3" w14:textId="77777777" w:rsidR="0082108C" w:rsidRPr="0037266E" w:rsidRDefault="0082108C" w:rsidP="0017609D">
            <w:pPr>
              <w:spacing w:after="0" w:line="240" w:lineRule="auto"/>
              <w:jc w:val="both"/>
              <w:rPr>
                <w:rFonts w:ascii="Times New Roman" w:eastAsia="Times New Roman" w:hAnsi="Times New Roman" w:cs="Times New Roman"/>
                <w:iCs/>
              </w:rPr>
            </w:pPr>
            <w:r w:rsidRPr="0037266E">
              <w:rPr>
                <w:rFonts w:ascii="Times New Roman" w:eastAsia="Times New Roman" w:hAnsi="Times New Roman" w:cs="Times New Roman"/>
              </w:rPr>
              <w:t>Từ hết đất Công ty Cổ phần Tư vấn và Đầu tư xây dựng Thái Nguyên đến ngã ba Mỏ Bạch</w:t>
            </w:r>
          </w:p>
        </w:tc>
        <w:tc>
          <w:tcPr>
            <w:tcW w:w="559" w:type="pct"/>
            <w:noWrap/>
            <w:vAlign w:val="center"/>
          </w:tcPr>
          <w:p w14:paraId="1B8510F4"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50.000</w:t>
            </w:r>
          </w:p>
        </w:tc>
        <w:tc>
          <w:tcPr>
            <w:tcW w:w="564" w:type="pct"/>
            <w:noWrap/>
            <w:vAlign w:val="center"/>
          </w:tcPr>
          <w:p w14:paraId="5AE814DD"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20.000</w:t>
            </w:r>
          </w:p>
        </w:tc>
        <w:tc>
          <w:tcPr>
            <w:tcW w:w="950" w:type="pct"/>
            <w:noWrap/>
            <w:vAlign w:val="center"/>
          </w:tcPr>
          <w:p w14:paraId="14755348"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15.000</w:t>
            </w:r>
          </w:p>
        </w:tc>
      </w:tr>
      <w:tr w:rsidR="0037266E" w:rsidRPr="0037266E" w14:paraId="0C496403" w14:textId="77777777" w:rsidTr="006474C3">
        <w:trPr>
          <w:trHeight w:val="340"/>
        </w:trPr>
        <w:tc>
          <w:tcPr>
            <w:tcW w:w="287" w:type="pct"/>
            <w:noWrap/>
            <w:vAlign w:val="center"/>
          </w:tcPr>
          <w:p w14:paraId="0A223238" w14:textId="77777777" w:rsidR="0082108C" w:rsidRPr="0037266E" w:rsidRDefault="0082108C" w:rsidP="0017609D">
            <w:pPr>
              <w:spacing w:after="0" w:line="240" w:lineRule="auto"/>
              <w:jc w:val="center"/>
              <w:rPr>
                <w:rFonts w:ascii="Times New Roman" w:eastAsia="Times New Roman" w:hAnsi="Times New Roman" w:cs="Times New Roman"/>
                <w:iCs/>
              </w:rPr>
            </w:pPr>
          </w:p>
        </w:tc>
        <w:tc>
          <w:tcPr>
            <w:tcW w:w="2640" w:type="pct"/>
            <w:vAlign w:val="center"/>
          </w:tcPr>
          <w:p w14:paraId="5CED3707" w14:textId="77777777" w:rsidR="0082108C" w:rsidRPr="0037266E" w:rsidRDefault="0082108C" w:rsidP="0017609D">
            <w:pPr>
              <w:spacing w:after="0" w:line="240" w:lineRule="auto"/>
              <w:jc w:val="both"/>
              <w:rPr>
                <w:rFonts w:ascii="Times New Roman" w:eastAsia="Times New Roman" w:hAnsi="Times New Roman" w:cs="Times New Roman"/>
                <w:iCs/>
              </w:rPr>
            </w:pPr>
            <w:r w:rsidRPr="0037266E">
              <w:rPr>
                <w:rFonts w:ascii="Times New Roman" w:eastAsia="Times New Roman" w:hAnsi="Times New Roman" w:cs="Times New Roman"/>
                <w:b/>
                <w:bCs/>
              </w:rPr>
              <w:t>Trục phụ</w:t>
            </w:r>
          </w:p>
        </w:tc>
        <w:tc>
          <w:tcPr>
            <w:tcW w:w="559" w:type="pct"/>
            <w:noWrap/>
            <w:vAlign w:val="center"/>
          </w:tcPr>
          <w:p w14:paraId="1364F996" w14:textId="77777777" w:rsidR="0082108C" w:rsidRPr="0037266E" w:rsidRDefault="0082108C" w:rsidP="0017609D">
            <w:pPr>
              <w:spacing w:after="0" w:line="240" w:lineRule="auto"/>
              <w:jc w:val="right"/>
              <w:rPr>
                <w:rFonts w:ascii="Times New Roman" w:eastAsia="Times New Roman" w:hAnsi="Times New Roman" w:cs="Times New Roman"/>
                <w:iCs/>
              </w:rPr>
            </w:pPr>
          </w:p>
        </w:tc>
        <w:tc>
          <w:tcPr>
            <w:tcW w:w="564" w:type="pct"/>
            <w:noWrap/>
            <w:vAlign w:val="center"/>
          </w:tcPr>
          <w:p w14:paraId="23C7B481" w14:textId="77777777" w:rsidR="0082108C" w:rsidRPr="0037266E" w:rsidRDefault="0082108C" w:rsidP="0017609D">
            <w:pPr>
              <w:spacing w:after="0" w:line="240" w:lineRule="auto"/>
              <w:jc w:val="right"/>
              <w:rPr>
                <w:rFonts w:ascii="Times New Roman" w:eastAsia="Times New Roman" w:hAnsi="Times New Roman" w:cs="Times New Roman"/>
                <w:iCs/>
              </w:rPr>
            </w:pPr>
          </w:p>
        </w:tc>
        <w:tc>
          <w:tcPr>
            <w:tcW w:w="950" w:type="pct"/>
            <w:noWrap/>
            <w:vAlign w:val="center"/>
          </w:tcPr>
          <w:p w14:paraId="3F647781" w14:textId="77777777" w:rsidR="0082108C" w:rsidRPr="0037266E" w:rsidRDefault="0082108C" w:rsidP="0017609D">
            <w:pPr>
              <w:spacing w:after="0" w:line="240" w:lineRule="auto"/>
              <w:jc w:val="right"/>
              <w:rPr>
                <w:rFonts w:ascii="Times New Roman" w:eastAsia="Times New Roman" w:hAnsi="Times New Roman" w:cs="Times New Roman"/>
                <w:iCs/>
              </w:rPr>
            </w:pPr>
          </w:p>
        </w:tc>
      </w:tr>
      <w:tr w:rsidR="0037266E" w:rsidRPr="0037266E" w14:paraId="5887F64A" w14:textId="77777777" w:rsidTr="006474C3">
        <w:trPr>
          <w:trHeight w:val="340"/>
        </w:trPr>
        <w:tc>
          <w:tcPr>
            <w:tcW w:w="287" w:type="pct"/>
            <w:noWrap/>
            <w:vAlign w:val="center"/>
          </w:tcPr>
          <w:p w14:paraId="768E79E3" w14:textId="77777777" w:rsidR="0082108C" w:rsidRPr="0037266E" w:rsidRDefault="0082108C" w:rsidP="0017609D">
            <w:pPr>
              <w:spacing w:after="0" w:line="240" w:lineRule="auto"/>
              <w:jc w:val="center"/>
              <w:rPr>
                <w:rFonts w:ascii="Times New Roman" w:eastAsia="Times New Roman" w:hAnsi="Times New Roman" w:cs="Times New Roman"/>
                <w:iCs/>
              </w:rPr>
            </w:pPr>
            <w:r w:rsidRPr="0037266E">
              <w:rPr>
                <w:rFonts w:ascii="Times New Roman" w:eastAsia="Times New Roman" w:hAnsi="Times New Roman" w:cs="Times New Roman"/>
              </w:rPr>
              <w:t>1</w:t>
            </w:r>
          </w:p>
        </w:tc>
        <w:tc>
          <w:tcPr>
            <w:tcW w:w="2640" w:type="pct"/>
            <w:vAlign w:val="center"/>
          </w:tcPr>
          <w:p w14:paraId="52E6FF83" w14:textId="77777777" w:rsidR="0082108C" w:rsidRPr="0037266E" w:rsidRDefault="0082108C" w:rsidP="0017609D">
            <w:pPr>
              <w:spacing w:after="0" w:line="240" w:lineRule="auto"/>
              <w:jc w:val="both"/>
              <w:rPr>
                <w:rFonts w:ascii="Times New Roman" w:eastAsia="Times New Roman" w:hAnsi="Times New Roman" w:cs="Times New Roman"/>
                <w:b/>
                <w:bCs/>
                <w:iCs/>
              </w:rPr>
            </w:pPr>
            <w:r w:rsidRPr="0037266E">
              <w:rPr>
                <w:rFonts w:ascii="Times New Roman" w:eastAsia="Times New Roman" w:hAnsi="Times New Roman" w:cs="Times New Roman"/>
              </w:rPr>
              <w:t>Ngõ số 678: Rẽ theo hàng rào khu cảnh quan đài tưởng niệm đi gặp đường Phủ Liễn</w:t>
            </w:r>
          </w:p>
        </w:tc>
        <w:tc>
          <w:tcPr>
            <w:tcW w:w="559" w:type="pct"/>
            <w:noWrap/>
            <w:vAlign w:val="center"/>
          </w:tcPr>
          <w:p w14:paraId="02E51CC9"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16.200</w:t>
            </w:r>
          </w:p>
        </w:tc>
        <w:tc>
          <w:tcPr>
            <w:tcW w:w="564" w:type="pct"/>
            <w:noWrap/>
            <w:vAlign w:val="center"/>
          </w:tcPr>
          <w:p w14:paraId="2A8DF67B"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6.480</w:t>
            </w:r>
          </w:p>
        </w:tc>
        <w:tc>
          <w:tcPr>
            <w:tcW w:w="950" w:type="pct"/>
            <w:noWrap/>
            <w:vAlign w:val="center"/>
          </w:tcPr>
          <w:p w14:paraId="23358DA7"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4.860</w:t>
            </w:r>
          </w:p>
        </w:tc>
      </w:tr>
      <w:tr w:rsidR="0037266E" w:rsidRPr="0037266E" w14:paraId="37DDF750" w14:textId="77777777" w:rsidTr="006474C3">
        <w:trPr>
          <w:trHeight w:val="340"/>
        </w:trPr>
        <w:tc>
          <w:tcPr>
            <w:tcW w:w="287" w:type="pct"/>
            <w:noWrap/>
            <w:vAlign w:val="center"/>
          </w:tcPr>
          <w:p w14:paraId="73005EAE" w14:textId="77777777" w:rsidR="0082108C" w:rsidRPr="0037266E" w:rsidRDefault="0082108C" w:rsidP="0017609D">
            <w:pPr>
              <w:spacing w:after="0" w:line="240" w:lineRule="auto"/>
              <w:jc w:val="center"/>
              <w:rPr>
                <w:rFonts w:ascii="Times New Roman" w:eastAsia="Times New Roman" w:hAnsi="Times New Roman" w:cs="Times New Roman"/>
                <w:iCs/>
              </w:rPr>
            </w:pPr>
            <w:r w:rsidRPr="0037266E">
              <w:rPr>
                <w:rFonts w:ascii="Times New Roman" w:eastAsia="Times New Roman" w:hAnsi="Times New Roman" w:cs="Times New Roman"/>
              </w:rPr>
              <w:t>2</w:t>
            </w:r>
          </w:p>
        </w:tc>
        <w:tc>
          <w:tcPr>
            <w:tcW w:w="2640" w:type="pct"/>
            <w:vAlign w:val="center"/>
          </w:tcPr>
          <w:p w14:paraId="703D2554" w14:textId="77777777" w:rsidR="0082108C" w:rsidRPr="0037266E" w:rsidRDefault="0082108C" w:rsidP="0017609D">
            <w:pPr>
              <w:spacing w:after="0" w:line="240" w:lineRule="auto"/>
              <w:jc w:val="both"/>
              <w:rPr>
                <w:rFonts w:ascii="Times New Roman" w:eastAsia="Times New Roman" w:hAnsi="Times New Roman" w:cs="Times New Roman"/>
                <w:iCs/>
              </w:rPr>
            </w:pPr>
            <w:r w:rsidRPr="0037266E">
              <w:rPr>
                <w:rFonts w:ascii="Times New Roman" w:eastAsia="Times New Roman" w:hAnsi="Times New Roman" w:cs="Times New Roman"/>
              </w:rPr>
              <w:t>Ngõ số 654</w:t>
            </w:r>
          </w:p>
        </w:tc>
        <w:tc>
          <w:tcPr>
            <w:tcW w:w="559" w:type="pct"/>
            <w:noWrap/>
            <w:vAlign w:val="center"/>
          </w:tcPr>
          <w:p w14:paraId="74CE0BE9"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9.700</w:t>
            </w:r>
          </w:p>
        </w:tc>
        <w:tc>
          <w:tcPr>
            <w:tcW w:w="564" w:type="pct"/>
            <w:noWrap/>
            <w:vAlign w:val="center"/>
          </w:tcPr>
          <w:p w14:paraId="1FABE85A"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3.880</w:t>
            </w:r>
          </w:p>
        </w:tc>
        <w:tc>
          <w:tcPr>
            <w:tcW w:w="950" w:type="pct"/>
            <w:noWrap/>
            <w:vAlign w:val="center"/>
          </w:tcPr>
          <w:p w14:paraId="20FD7E2B"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2.910</w:t>
            </w:r>
          </w:p>
        </w:tc>
      </w:tr>
      <w:tr w:rsidR="0037266E" w:rsidRPr="0037266E" w14:paraId="5DB6A6DD" w14:textId="77777777" w:rsidTr="006474C3">
        <w:trPr>
          <w:trHeight w:val="340"/>
        </w:trPr>
        <w:tc>
          <w:tcPr>
            <w:tcW w:w="287" w:type="pct"/>
            <w:noWrap/>
            <w:vAlign w:val="center"/>
          </w:tcPr>
          <w:p w14:paraId="59657AAC" w14:textId="77777777" w:rsidR="0082108C" w:rsidRPr="0037266E" w:rsidRDefault="0082108C" w:rsidP="0017609D">
            <w:pPr>
              <w:spacing w:after="0" w:line="240" w:lineRule="auto"/>
              <w:jc w:val="center"/>
              <w:rPr>
                <w:rFonts w:ascii="Times New Roman" w:eastAsia="Times New Roman" w:hAnsi="Times New Roman" w:cs="Times New Roman"/>
                <w:iCs/>
              </w:rPr>
            </w:pPr>
            <w:r w:rsidRPr="0037266E">
              <w:rPr>
                <w:rFonts w:ascii="Times New Roman" w:eastAsia="Times New Roman" w:hAnsi="Times New Roman" w:cs="Times New Roman"/>
              </w:rPr>
              <w:t>3</w:t>
            </w:r>
          </w:p>
        </w:tc>
        <w:tc>
          <w:tcPr>
            <w:tcW w:w="2640" w:type="pct"/>
            <w:vAlign w:val="center"/>
          </w:tcPr>
          <w:p w14:paraId="252004AF" w14:textId="77777777" w:rsidR="0082108C" w:rsidRPr="0037266E" w:rsidRDefault="0082108C" w:rsidP="0017609D">
            <w:pPr>
              <w:spacing w:after="0" w:line="240" w:lineRule="auto"/>
              <w:jc w:val="both"/>
              <w:rPr>
                <w:rFonts w:ascii="Times New Roman" w:eastAsia="Times New Roman" w:hAnsi="Times New Roman" w:cs="Times New Roman"/>
                <w:iCs/>
              </w:rPr>
            </w:pPr>
            <w:r w:rsidRPr="0037266E">
              <w:rPr>
                <w:rFonts w:ascii="Times New Roman" w:eastAsia="Times New Roman" w:hAnsi="Times New Roman" w:cs="Times New Roman"/>
              </w:rPr>
              <w:t>Ngõ số 628</w:t>
            </w:r>
          </w:p>
        </w:tc>
        <w:tc>
          <w:tcPr>
            <w:tcW w:w="559" w:type="pct"/>
            <w:noWrap/>
            <w:vAlign w:val="center"/>
          </w:tcPr>
          <w:p w14:paraId="58606C23"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11.300</w:t>
            </w:r>
          </w:p>
        </w:tc>
        <w:tc>
          <w:tcPr>
            <w:tcW w:w="564" w:type="pct"/>
            <w:noWrap/>
            <w:vAlign w:val="center"/>
          </w:tcPr>
          <w:p w14:paraId="06216E42"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4.520</w:t>
            </w:r>
          </w:p>
        </w:tc>
        <w:tc>
          <w:tcPr>
            <w:tcW w:w="950" w:type="pct"/>
            <w:noWrap/>
            <w:vAlign w:val="center"/>
          </w:tcPr>
          <w:p w14:paraId="4B8F90E6"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3.390</w:t>
            </w:r>
          </w:p>
        </w:tc>
      </w:tr>
      <w:tr w:rsidR="0037266E" w:rsidRPr="0037266E" w14:paraId="242EA663" w14:textId="77777777" w:rsidTr="006474C3">
        <w:trPr>
          <w:trHeight w:val="340"/>
        </w:trPr>
        <w:tc>
          <w:tcPr>
            <w:tcW w:w="287" w:type="pct"/>
            <w:noWrap/>
            <w:vAlign w:val="center"/>
          </w:tcPr>
          <w:p w14:paraId="432C47EC" w14:textId="77777777" w:rsidR="0082108C" w:rsidRPr="0037266E" w:rsidRDefault="0082108C" w:rsidP="0017609D">
            <w:pPr>
              <w:spacing w:after="0" w:line="240" w:lineRule="auto"/>
              <w:jc w:val="center"/>
              <w:rPr>
                <w:rFonts w:ascii="Times New Roman" w:eastAsia="Times New Roman" w:hAnsi="Times New Roman" w:cs="Times New Roman"/>
                <w:iCs/>
              </w:rPr>
            </w:pPr>
            <w:r w:rsidRPr="0037266E">
              <w:rPr>
                <w:rFonts w:ascii="Times New Roman" w:eastAsia="Times New Roman" w:hAnsi="Times New Roman" w:cs="Times New Roman"/>
              </w:rPr>
              <w:t>4</w:t>
            </w:r>
          </w:p>
        </w:tc>
        <w:tc>
          <w:tcPr>
            <w:tcW w:w="2640" w:type="pct"/>
            <w:vAlign w:val="center"/>
          </w:tcPr>
          <w:p w14:paraId="14D00832" w14:textId="77777777" w:rsidR="0082108C" w:rsidRPr="0037266E" w:rsidRDefault="0082108C" w:rsidP="0017609D">
            <w:pPr>
              <w:spacing w:after="0" w:line="240" w:lineRule="auto"/>
              <w:jc w:val="both"/>
              <w:rPr>
                <w:rFonts w:ascii="Times New Roman" w:eastAsia="Times New Roman" w:hAnsi="Times New Roman" w:cs="Times New Roman"/>
                <w:iCs/>
              </w:rPr>
            </w:pPr>
            <w:r w:rsidRPr="0037266E">
              <w:rPr>
                <w:rFonts w:ascii="Times New Roman" w:eastAsia="Times New Roman" w:hAnsi="Times New Roman" w:cs="Times New Roman"/>
              </w:rPr>
              <w:t>Ngõ số 612: Rẽ vào khu dân cư đồi Két nước (cũ), 2 ngõ, đường ≥ 3,5m</w:t>
            </w:r>
          </w:p>
        </w:tc>
        <w:tc>
          <w:tcPr>
            <w:tcW w:w="559" w:type="pct"/>
            <w:noWrap/>
            <w:vAlign w:val="center"/>
          </w:tcPr>
          <w:p w14:paraId="0BD72961"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16.200</w:t>
            </w:r>
          </w:p>
        </w:tc>
        <w:tc>
          <w:tcPr>
            <w:tcW w:w="564" w:type="pct"/>
            <w:noWrap/>
            <w:vAlign w:val="center"/>
          </w:tcPr>
          <w:p w14:paraId="585B1F17"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6.480</w:t>
            </w:r>
          </w:p>
        </w:tc>
        <w:tc>
          <w:tcPr>
            <w:tcW w:w="950" w:type="pct"/>
            <w:noWrap/>
            <w:vAlign w:val="center"/>
          </w:tcPr>
          <w:p w14:paraId="3AC49FAE"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4.860</w:t>
            </w:r>
          </w:p>
        </w:tc>
      </w:tr>
      <w:tr w:rsidR="0037266E" w:rsidRPr="0037266E" w14:paraId="70B8F596" w14:textId="77777777" w:rsidTr="006474C3">
        <w:trPr>
          <w:trHeight w:val="340"/>
        </w:trPr>
        <w:tc>
          <w:tcPr>
            <w:tcW w:w="287" w:type="pct"/>
            <w:noWrap/>
            <w:vAlign w:val="center"/>
          </w:tcPr>
          <w:p w14:paraId="2CB1E514" w14:textId="77777777" w:rsidR="0082108C" w:rsidRPr="0037266E" w:rsidRDefault="0082108C" w:rsidP="0017609D">
            <w:pPr>
              <w:spacing w:after="0" w:line="240" w:lineRule="auto"/>
              <w:jc w:val="center"/>
              <w:rPr>
                <w:rFonts w:ascii="Times New Roman" w:eastAsia="Times New Roman" w:hAnsi="Times New Roman" w:cs="Times New Roman"/>
                <w:iCs/>
              </w:rPr>
            </w:pPr>
            <w:r w:rsidRPr="0037266E">
              <w:rPr>
                <w:rFonts w:ascii="Times New Roman" w:eastAsia="Times New Roman" w:hAnsi="Times New Roman" w:cs="Times New Roman"/>
              </w:rPr>
              <w:t>5</w:t>
            </w:r>
          </w:p>
        </w:tc>
        <w:tc>
          <w:tcPr>
            <w:tcW w:w="2640" w:type="pct"/>
            <w:vAlign w:val="center"/>
          </w:tcPr>
          <w:p w14:paraId="3FAE0430" w14:textId="77777777" w:rsidR="0082108C" w:rsidRPr="0037266E" w:rsidRDefault="0082108C" w:rsidP="0017609D">
            <w:pPr>
              <w:spacing w:after="0" w:line="240" w:lineRule="auto"/>
              <w:jc w:val="both"/>
              <w:rPr>
                <w:rFonts w:ascii="Times New Roman" w:eastAsia="Times New Roman" w:hAnsi="Times New Roman" w:cs="Times New Roman"/>
                <w:iCs/>
              </w:rPr>
            </w:pPr>
            <w:r w:rsidRPr="0037266E">
              <w:rPr>
                <w:rFonts w:ascii="Times New Roman" w:eastAsia="Times New Roman" w:hAnsi="Times New Roman" w:cs="Times New Roman"/>
              </w:rPr>
              <w:t>Ngõ số 432: Rẽ vào khu dân cư cạnh Công ty Cổ phần Tư vấn kiến trúc Quy hoạch xây dựng Thái Nguyên, vào 100m</w:t>
            </w:r>
          </w:p>
        </w:tc>
        <w:tc>
          <w:tcPr>
            <w:tcW w:w="559" w:type="pct"/>
            <w:noWrap/>
            <w:vAlign w:val="center"/>
          </w:tcPr>
          <w:p w14:paraId="11E369B3"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12.400</w:t>
            </w:r>
          </w:p>
        </w:tc>
        <w:tc>
          <w:tcPr>
            <w:tcW w:w="564" w:type="pct"/>
            <w:noWrap/>
            <w:vAlign w:val="center"/>
          </w:tcPr>
          <w:p w14:paraId="5C5ABDB6"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4.960</w:t>
            </w:r>
          </w:p>
        </w:tc>
        <w:tc>
          <w:tcPr>
            <w:tcW w:w="950" w:type="pct"/>
            <w:noWrap/>
            <w:vAlign w:val="center"/>
          </w:tcPr>
          <w:p w14:paraId="202CC61C"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3.720</w:t>
            </w:r>
          </w:p>
        </w:tc>
      </w:tr>
      <w:tr w:rsidR="0037266E" w:rsidRPr="0037266E" w14:paraId="27DE6D3B" w14:textId="77777777" w:rsidTr="006474C3">
        <w:trPr>
          <w:trHeight w:val="340"/>
        </w:trPr>
        <w:tc>
          <w:tcPr>
            <w:tcW w:w="287" w:type="pct"/>
            <w:noWrap/>
            <w:vAlign w:val="center"/>
          </w:tcPr>
          <w:p w14:paraId="02B27E65" w14:textId="77777777" w:rsidR="0082108C" w:rsidRPr="0037266E" w:rsidRDefault="0082108C" w:rsidP="0017609D">
            <w:pPr>
              <w:spacing w:after="0" w:line="240" w:lineRule="auto"/>
              <w:jc w:val="center"/>
              <w:rPr>
                <w:rFonts w:ascii="Times New Roman" w:eastAsia="Times New Roman" w:hAnsi="Times New Roman" w:cs="Times New Roman"/>
                <w:iCs/>
              </w:rPr>
            </w:pPr>
            <w:r w:rsidRPr="0037266E">
              <w:rPr>
                <w:rFonts w:ascii="Times New Roman" w:eastAsia="Times New Roman" w:hAnsi="Times New Roman" w:cs="Times New Roman"/>
              </w:rPr>
              <w:t>5.1</w:t>
            </w:r>
          </w:p>
        </w:tc>
        <w:tc>
          <w:tcPr>
            <w:tcW w:w="2640" w:type="pct"/>
            <w:vAlign w:val="center"/>
          </w:tcPr>
          <w:p w14:paraId="14A7A8C2" w14:textId="77777777" w:rsidR="0082108C" w:rsidRPr="0037266E" w:rsidRDefault="0082108C" w:rsidP="0017609D">
            <w:pPr>
              <w:spacing w:after="0" w:line="240" w:lineRule="auto"/>
              <w:jc w:val="both"/>
              <w:rPr>
                <w:rFonts w:ascii="Times New Roman" w:eastAsia="Times New Roman" w:hAnsi="Times New Roman" w:cs="Times New Roman"/>
                <w:iCs/>
              </w:rPr>
            </w:pPr>
            <w:r w:rsidRPr="0037266E">
              <w:rPr>
                <w:rFonts w:ascii="Times New Roman" w:eastAsia="Times New Roman" w:hAnsi="Times New Roman" w:cs="Times New Roman"/>
              </w:rPr>
              <w:t>Các ngách số 01; 02, rẽ vào 100m</w:t>
            </w:r>
          </w:p>
        </w:tc>
        <w:tc>
          <w:tcPr>
            <w:tcW w:w="559" w:type="pct"/>
            <w:noWrap/>
            <w:vAlign w:val="center"/>
          </w:tcPr>
          <w:p w14:paraId="7F01D991"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12.500</w:t>
            </w:r>
          </w:p>
        </w:tc>
        <w:tc>
          <w:tcPr>
            <w:tcW w:w="564" w:type="pct"/>
            <w:noWrap/>
            <w:vAlign w:val="center"/>
          </w:tcPr>
          <w:p w14:paraId="05047E46"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5.000</w:t>
            </w:r>
          </w:p>
        </w:tc>
        <w:tc>
          <w:tcPr>
            <w:tcW w:w="950" w:type="pct"/>
            <w:noWrap/>
            <w:vAlign w:val="center"/>
          </w:tcPr>
          <w:p w14:paraId="186CFACE"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3.750</w:t>
            </w:r>
          </w:p>
        </w:tc>
      </w:tr>
      <w:tr w:rsidR="0037266E" w:rsidRPr="0037266E" w14:paraId="4487907B" w14:textId="77777777" w:rsidTr="006474C3">
        <w:trPr>
          <w:trHeight w:val="340"/>
        </w:trPr>
        <w:tc>
          <w:tcPr>
            <w:tcW w:w="287" w:type="pct"/>
            <w:noWrap/>
            <w:vAlign w:val="center"/>
          </w:tcPr>
          <w:p w14:paraId="1B113359" w14:textId="77777777" w:rsidR="0082108C" w:rsidRPr="0037266E" w:rsidRDefault="0082108C" w:rsidP="0017609D">
            <w:pPr>
              <w:spacing w:after="0" w:line="240" w:lineRule="auto"/>
              <w:jc w:val="center"/>
              <w:rPr>
                <w:rFonts w:ascii="Times New Roman" w:eastAsia="Times New Roman" w:hAnsi="Times New Roman" w:cs="Times New Roman"/>
                <w:iCs/>
              </w:rPr>
            </w:pPr>
            <w:r w:rsidRPr="0037266E">
              <w:rPr>
                <w:rFonts w:ascii="Times New Roman" w:eastAsia="Times New Roman" w:hAnsi="Times New Roman" w:cs="Times New Roman"/>
              </w:rPr>
              <w:t>6</w:t>
            </w:r>
          </w:p>
        </w:tc>
        <w:tc>
          <w:tcPr>
            <w:tcW w:w="2640" w:type="pct"/>
            <w:vAlign w:val="center"/>
          </w:tcPr>
          <w:p w14:paraId="7DEB98AC" w14:textId="77777777" w:rsidR="0082108C" w:rsidRPr="0037266E" w:rsidRDefault="0082108C" w:rsidP="0017609D">
            <w:pPr>
              <w:spacing w:after="0" w:line="240" w:lineRule="auto"/>
              <w:jc w:val="both"/>
              <w:rPr>
                <w:rFonts w:ascii="Times New Roman" w:eastAsia="Times New Roman" w:hAnsi="Times New Roman" w:cs="Times New Roman"/>
                <w:iCs/>
              </w:rPr>
            </w:pPr>
            <w:r w:rsidRPr="0037266E">
              <w:rPr>
                <w:rFonts w:ascii="Times New Roman" w:eastAsia="Times New Roman" w:hAnsi="Times New Roman" w:cs="Times New Roman"/>
              </w:rPr>
              <w:t>Ngõ số 416</w:t>
            </w:r>
          </w:p>
        </w:tc>
        <w:tc>
          <w:tcPr>
            <w:tcW w:w="559" w:type="pct"/>
            <w:noWrap/>
            <w:vAlign w:val="center"/>
          </w:tcPr>
          <w:p w14:paraId="524CF94B"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9.900</w:t>
            </w:r>
          </w:p>
        </w:tc>
        <w:tc>
          <w:tcPr>
            <w:tcW w:w="564" w:type="pct"/>
            <w:noWrap/>
            <w:vAlign w:val="center"/>
          </w:tcPr>
          <w:p w14:paraId="6E0480FE"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3.960</w:t>
            </w:r>
          </w:p>
        </w:tc>
        <w:tc>
          <w:tcPr>
            <w:tcW w:w="950" w:type="pct"/>
            <w:noWrap/>
            <w:vAlign w:val="center"/>
          </w:tcPr>
          <w:p w14:paraId="3DD58CCE"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2.970</w:t>
            </w:r>
          </w:p>
        </w:tc>
      </w:tr>
      <w:tr w:rsidR="0037266E" w:rsidRPr="0037266E" w14:paraId="3334147E" w14:textId="77777777" w:rsidTr="006474C3">
        <w:trPr>
          <w:trHeight w:val="340"/>
        </w:trPr>
        <w:tc>
          <w:tcPr>
            <w:tcW w:w="287" w:type="pct"/>
            <w:noWrap/>
            <w:vAlign w:val="center"/>
          </w:tcPr>
          <w:p w14:paraId="1FBE89C4" w14:textId="77777777" w:rsidR="0082108C" w:rsidRPr="0037266E" w:rsidRDefault="0082108C" w:rsidP="0017609D">
            <w:pPr>
              <w:spacing w:after="0" w:line="240" w:lineRule="auto"/>
              <w:jc w:val="center"/>
              <w:rPr>
                <w:rFonts w:ascii="Times New Roman" w:eastAsia="Times New Roman" w:hAnsi="Times New Roman" w:cs="Times New Roman"/>
                <w:iCs/>
              </w:rPr>
            </w:pPr>
            <w:r w:rsidRPr="0037266E">
              <w:rPr>
                <w:rFonts w:ascii="Times New Roman" w:eastAsia="Times New Roman" w:hAnsi="Times New Roman" w:cs="Times New Roman"/>
              </w:rPr>
              <w:t>7</w:t>
            </w:r>
          </w:p>
        </w:tc>
        <w:tc>
          <w:tcPr>
            <w:tcW w:w="2640" w:type="pct"/>
            <w:vAlign w:val="center"/>
          </w:tcPr>
          <w:p w14:paraId="6BB7D7D4" w14:textId="77777777" w:rsidR="0082108C" w:rsidRPr="0037266E" w:rsidRDefault="0082108C" w:rsidP="0017609D">
            <w:pPr>
              <w:spacing w:after="0" w:line="240" w:lineRule="auto"/>
              <w:jc w:val="both"/>
              <w:rPr>
                <w:rFonts w:ascii="Times New Roman" w:eastAsia="Times New Roman" w:hAnsi="Times New Roman" w:cs="Times New Roman"/>
                <w:iCs/>
              </w:rPr>
            </w:pPr>
            <w:r w:rsidRPr="0037266E">
              <w:rPr>
                <w:rFonts w:ascii="Times New Roman" w:eastAsia="Times New Roman" w:hAnsi="Times New Roman" w:cs="Times New Roman"/>
              </w:rPr>
              <w:t>Ngõ số 400</w:t>
            </w:r>
          </w:p>
        </w:tc>
        <w:tc>
          <w:tcPr>
            <w:tcW w:w="559" w:type="pct"/>
            <w:noWrap/>
            <w:vAlign w:val="center"/>
          </w:tcPr>
          <w:p w14:paraId="06DFBFA1"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9.900</w:t>
            </w:r>
          </w:p>
        </w:tc>
        <w:tc>
          <w:tcPr>
            <w:tcW w:w="564" w:type="pct"/>
            <w:noWrap/>
            <w:vAlign w:val="center"/>
          </w:tcPr>
          <w:p w14:paraId="50C72E46"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3.960</w:t>
            </w:r>
          </w:p>
        </w:tc>
        <w:tc>
          <w:tcPr>
            <w:tcW w:w="950" w:type="pct"/>
            <w:noWrap/>
            <w:vAlign w:val="center"/>
          </w:tcPr>
          <w:p w14:paraId="04470268"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2.970</w:t>
            </w:r>
          </w:p>
        </w:tc>
      </w:tr>
      <w:tr w:rsidR="0037266E" w:rsidRPr="0037266E" w14:paraId="4FC7ED6B" w14:textId="77777777" w:rsidTr="006474C3">
        <w:trPr>
          <w:trHeight w:val="340"/>
        </w:trPr>
        <w:tc>
          <w:tcPr>
            <w:tcW w:w="287" w:type="pct"/>
            <w:noWrap/>
            <w:vAlign w:val="center"/>
          </w:tcPr>
          <w:p w14:paraId="7002EEE7" w14:textId="77777777" w:rsidR="0082108C" w:rsidRPr="0037266E" w:rsidRDefault="0082108C" w:rsidP="0017609D">
            <w:pPr>
              <w:spacing w:after="0" w:line="240" w:lineRule="auto"/>
              <w:jc w:val="center"/>
              <w:rPr>
                <w:rFonts w:ascii="Times New Roman" w:eastAsia="Times New Roman" w:hAnsi="Times New Roman" w:cs="Times New Roman"/>
                <w:iCs/>
              </w:rPr>
            </w:pPr>
            <w:r w:rsidRPr="0037266E">
              <w:rPr>
                <w:rFonts w:ascii="Times New Roman" w:eastAsia="Times New Roman" w:hAnsi="Times New Roman" w:cs="Times New Roman"/>
              </w:rPr>
              <w:t>8</w:t>
            </w:r>
          </w:p>
        </w:tc>
        <w:tc>
          <w:tcPr>
            <w:tcW w:w="2640" w:type="pct"/>
            <w:vAlign w:val="center"/>
          </w:tcPr>
          <w:p w14:paraId="3B93F88C" w14:textId="77777777" w:rsidR="0082108C" w:rsidRPr="0037266E" w:rsidRDefault="0082108C" w:rsidP="0017609D">
            <w:pPr>
              <w:spacing w:after="0" w:line="240" w:lineRule="auto"/>
              <w:jc w:val="both"/>
              <w:rPr>
                <w:rFonts w:ascii="Times New Roman" w:eastAsia="Times New Roman" w:hAnsi="Times New Roman" w:cs="Times New Roman"/>
                <w:iCs/>
              </w:rPr>
            </w:pPr>
            <w:r w:rsidRPr="0037266E">
              <w:rPr>
                <w:rFonts w:ascii="Times New Roman" w:eastAsia="Times New Roman" w:hAnsi="Times New Roman" w:cs="Times New Roman"/>
              </w:rPr>
              <w:t>Ngõ số 209/1: Rẽ vào cổng Đền Mẫu Thoải</w:t>
            </w:r>
          </w:p>
        </w:tc>
        <w:tc>
          <w:tcPr>
            <w:tcW w:w="559" w:type="pct"/>
            <w:noWrap/>
            <w:vAlign w:val="center"/>
          </w:tcPr>
          <w:p w14:paraId="36B2EA9A"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12.400</w:t>
            </w:r>
          </w:p>
        </w:tc>
        <w:tc>
          <w:tcPr>
            <w:tcW w:w="564" w:type="pct"/>
            <w:noWrap/>
            <w:vAlign w:val="center"/>
          </w:tcPr>
          <w:p w14:paraId="08DEE453"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4.960</w:t>
            </w:r>
          </w:p>
        </w:tc>
        <w:tc>
          <w:tcPr>
            <w:tcW w:w="950" w:type="pct"/>
            <w:noWrap/>
            <w:vAlign w:val="center"/>
          </w:tcPr>
          <w:p w14:paraId="69E9F77A"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3.720</w:t>
            </w:r>
          </w:p>
        </w:tc>
      </w:tr>
      <w:tr w:rsidR="0037266E" w:rsidRPr="0037266E" w14:paraId="40ECD2C4" w14:textId="77777777" w:rsidTr="006474C3">
        <w:trPr>
          <w:trHeight w:val="340"/>
        </w:trPr>
        <w:tc>
          <w:tcPr>
            <w:tcW w:w="287" w:type="pct"/>
            <w:noWrap/>
            <w:vAlign w:val="center"/>
          </w:tcPr>
          <w:p w14:paraId="43EC0381" w14:textId="77777777" w:rsidR="0082108C" w:rsidRPr="0037266E" w:rsidRDefault="0082108C" w:rsidP="0017609D">
            <w:pPr>
              <w:spacing w:after="0" w:line="240" w:lineRule="auto"/>
              <w:jc w:val="center"/>
              <w:rPr>
                <w:rFonts w:ascii="Times New Roman" w:eastAsia="Times New Roman" w:hAnsi="Times New Roman" w:cs="Times New Roman"/>
                <w:iCs/>
              </w:rPr>
            </w:pPr>
            <w:r w:rsidRPr="0037266E">
              <w:rPr>
                <w:rFonts w:ascii="Times New Roman" w:eastAsia="Times New Roman" w:hAnsi="Times New Roman" w:cs="Times New Roman"/>
              </w:rPr>
              <w:t>9</w:t>
            </w:r>
          </w:p>
        </w:tc>
        <w:tc>
          <w:tcPr>
            <w:tcW w:w="2640" w:type="pct"/>
            <w:vAlign w:val="center"/>
          </w:tcPr>
          <w:p w14:paraId="504F3957" w14:textId="77777777" w:rsidR="0082108C" w:rsidRPr="0037266E" w:rsidRDefault="0082108C" w:rsidP="0017609D">
            <w:pPr>
              <w:spacing w:after="0" w:line="240" w:lineRule="auto"/>
              <w:jc w:val="both"/>
              <w:rPr>
                <w:rFonts w:ascii="Times New Roman" w:eastAsia="Times New Roman" w:hAnsi="Times New Roman" w:cs="Times New Roman"/>
                <w:iCs/>
              </w:rPr>
            </w:pPr>
            <w:r w:rsidRPr="0037266E">
              <w:rPr>
                <w:rFonts w:ascii="Times New Roman" w:eastAsia="Times New Roman" w:hAnsi="Times New Roman" w:cs="Times New Roman"/>
              </w:rPr>
              <w:t>Ngõ số 366: Vào tổ văn hóa số 5</w:t>
            </w:r>
          </w:p>
        </w:tc>
        <w:tc>
          <w:tcPr>
            <w:tcW w:w="559" w:type="pct"/>
            <w:noWrap/>
            <w:vAlign w:val="center"/>
          </w:tcPr>
          <w:p w14:paraId="0A579168" w14:textId="77777777" w:rsidR="0082108C" w:rsidRPr="0037266E" w:rsidRDefault="0082108C" w:rsidP="0017609D">
            <w:pPr>
              <w:spacing w:after="0" w:line="240" w:lineRule="auto"/>
              <w:jc w:val="right"/>
              <w:rPr>
                <w:rFonts w:ascii="Times New Roman" w:eastAsia="Times New Roman" w:hAnsi="Times New Roman" w:cs="Times New Roman"/>
                <w:iCs/>
              </w:rPr>
            </w:pPr>
          </w:p>
        </w:tc>
        <w:tc>
          <w:tcPr>
            <w:tcW w:w="564" w:type="pct"/>
            <w:noWrap/>
            <w:vAlign w:val="center"/>
          </w:tcPr>
          <w:p w14:paraId="5C71EB3E" w14:textId="77777777" w:rsidR="0082108C" w:rsidRPr="0037266E" w:rsidRDefault="0082108C" w:rsidP="0017609D">
            <w:pPr>
              <w:spacing w:after="0" w:line="240" w:lineRule="auto"/>
              <w:jc w:val="right"/>
              <w:rPr>
                <w:rFonts w:ascii="Times New Roman" w:eastAsia="Times New Roman" w:hAnsi="Times New Roman" w:cs="Times New Roman"/>
                <w:iCs/>
              </w:rPr>
            </w:pPr>
          </w:p>
        </w:tc>
        <w:tc>
          <w:tcPr>
            <w:tcW w:w="950" w:type="pct"/>
            <w:noWrap/>
            <w:vAlign w:val="center"/>
          </w:tcPr>
          <w:p w14:paraId="195A86A9" w14:textId="77777777" w:rsidR="0082108C" w:rsidRPr="0037266E" w:rsidRDefault="0082108C" w:rsidP="0017609D">
            <w:pPr>
              <w:spacing w:after="0" w:line="240" w:lineRule="auto"/>
              <w:jc w:val="right"/>
              <w:rPr>
                <w:rFonts w:ascii="Times New Roman" w:eastAsia="Times New Roman" w:hAnsi="Times New Roman" w:cs="Times New Roman"/>
                <w:iCs/>
              </w:rPr>
            </w:pPr>
          </w:p>
        </w:tc>
      </w:tr>
      <w:tr w:rsidR="0037266E" w:rsidRPr="0037266E" w14:paraId="57185FA6" w14:textId="77777777" w:rsidTr="006474C3">
        <w:trPr>
          <w:trHeight w:val="340"/>
        </w:trPr>
        <w:tc>
          <w:tcPr>
            <w:tcW w:w="287" w:type="pct"/>
            <w:noWrap/>
            <w:vAlign w:val="center"/>
          </w:tcPr>
          <w:p w14:paraId="585E8D15" w14:textId="77777777" w:rsidR="0082108C" w:rsidRPr="0037266E" w:rsidRDefault="0082108C" w:rsidP="0017609D">
            <w:pPr>
              <w:spacing w:after="0" w:line="240" w:lineRule="auto"/>
              <w:jc w:val="center"/>
              <w:rPr>
                <w:rFonts w:ascii="Times New Roman" w:eastAsia="Times New Roman" w:hAnsi="Times New Roman" w:cs="Times New Roman"/>
                <w:iCs/>
              </w:rPr>
            </w:pPr>
            <w:r w:rsidRPr="0037266E">
              <w:rPr>
                <w:rFonts w:ascii="Times New Roman" w:eastAsia="Times New Roman" w:hAnsi="Times New Roman" w:cs="Times New Roman"/>
              </w:rPr>
              <w:t>9.1</w:t>
            </w:r>
          </w:p>
        </w:tc>
        <w:tc>
          <w:tcPr>
            <w:tcW w:w="2640" w:type="pct"/>
            <w:vAlign w:val="center"/>
          </w:tcPr>
          <w:p w14:paraId="3E573D57" w14:textId="77777777" w:rsidR="0082108C" w:rsidRPr="0037266E" w:rsidRDefault="0082108C" w:rsidP="0017609D">
            <w:pPr>
              <w:spacing w:after="0" w:line="240" w:lineRule="auto"/>
              <w:jc w:val="both"/>
              <w:rPr>
                <w:rFonts w:ascii="Times New Roman" w:eastAsia="Times New Roman" w:hAnsi="Times New Roman" w:cs="Times New Roman"/>
                <w:iCs/>
              </w:rPr>
            </w:pPr>
            <w:r w:rsidRPr="0037266E">
              <w:rPr>
                <w:rFonts w:ascii="Times New Roman" w:eastAsia="Times New Roman" w:hAnsi="Times New Roman" w:cs="Times New Roman"/>
              </w:rPr>
              <w:t>Từ đường Bắc Kạn, vào 50m</w:t>
            </w:r>
          </w:p>
        </w:tc>
        <w:tc>
          <w:tcPr>
            <w:tcW w:w="559" w:type="pct"/>
            <w:noWrap/>
            <w:vAlign w:val="center"/>
          </w:tcPr>
          <w:p w14:paraId="33D8FCDC"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14.000</w:t>
            </w:r>
          </w:p>
        </w:tc>
        <w:tc>
          <w:tcPr>
            <w:tcW w:w="564" w:type="pct"/>
            <w:noWrap/>
            <w:vAlign w:val="center"/>
          </w:tcPr>
          <w:p w14:paraId="26695DFD"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5.600</w:t>
            </w:r>
          </w:p>
        </w:tc>
        <w:tc>
          <w:tcPr>
            <w:tcW w:w="950" w:type="pct"/>
            <w:noWrap/>
            <w:vAlign w:val="center"/>
          </w:tcPr>
          <w:p w14:paraId="33477320"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4.200</w:t>
            </w:r>
          </w:p>
        </w:tc>
      </w:tr>
      <w:tr w:rsidR="0037266E" w:rsidRPr="0037266E" w14:paraId="7C4CF573" w14:textId="77777777" w:rsidTr="006474C3">
        <w:trPr>
          <w:trHeight w:val="340"/>
        </w:trPr>
        <w:tc>
          <w:tcPr>
            <w:tcW w:w="287" w:type="pct"/>
            <w:noWrap/>
            <w:vAlign w:val="center"/>
          </w:tcPr>
          <w:p w14:paraId="5D1A5904" w14:textId="77777777" w:rsidR="0082108C" w:rsidRPr="0037266E" w:rsidRDefault="0082108C" w:rsidP="0017609D">
            <w:pPr>
              <w:spacing w:after="0" w:line="240" w:lineRule="auto"/>
              <w:jc w:val="center"/>
              <w:rPr>
                <w:rFonts w:ascii="Times New Roman" w:eastAsia="Times New Roman" w:hAnsi="Times New Roman" w:cs="Times New Roman"/>
                <w:iCs/>
              </w:rPr>
            </w:pPr>
            <w:r w:rsidRPr="0037266E">
              <w:rPr>
                <w:rFonts w:ascii="Times New Roman" w:eastAsia="Times New Roman" w:hAnsi="Times New Roman" w:cs="Times New Roman"/>
              </w:rPr>
              <w:t>9.2</w:t>
            </w:r>
          </w:p>
        </w:tc>
        <w:tc>
          <w:tcPr>
            <w:tcW w:w="2640" w:type="pct"/>
            <w:vAlign w:val="center"/>
          </w:tcPr>
          <w:p w14:paraId="56D5D601" w14:textId="77777777" w:rsidR="0082108C" w:rsidRPr="0037266E" w:rsidRDefault="0082108C" w:rsidP="0017609D">
            <w:pPr>
              <w:spacing w:after="0" w:line="240" w:lineRule="auto"/>
              <w:jc w:val="both"/>
              <w:rPr>
                <w:rFonts w:ascii="Times New Roman" w:eastAsia="Times New Roman" w:hAnsi="Times New Roman" w:cs="Times New Roman"/>
                <w:iCs/>
              </w:rPr>
            </w:pPr>
            <w:r w:rsidRPr="0037266E">
              <w:rPr>
                <w:rFonts w:ascii="Times New Roman" w:eastAsia="Times New Roman" w:hAnsi="Times New Roman" w:cs="Times New Roman"/>
              </w:rPr>
              <w:t>Qua 50m đến 100m</w:t>
            </w:r>
          </w:p>
        </w:tc>
        <w:tc>
          <w:tcPr>
            <w:tcW w:w="559" w:type="pct"/>
            <w:noWrap/>
            <w:vAlign w:val="center"/>
          </w:tcPr>
          <w:p w14:paraId="647FBF40"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9.400</w:t>
            </w:r>
          </w:p>
        </w:tc>
        <w:tc>
          <w:tcPr>
            <w:tcW w:w="564" w:type="pct"/>
            <w:noWrap/>
            <w:vAlign w:val="center"/>
          </w:tcPr>
          <w:p w14:paraId="13D8E0C1"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3.760</w:t>
            </w:r>
          </w:p>
        </w:tc>
        <w:tc>
          <w:tcPr>
            <w:tcW w:w="950" w:type="pct"/>
            <w:noWrap/>
            <w:vAlign w:val="center"/>
          </w:tcPr>
          <w:p w14:paraId="0233122D"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2.820</w:t>
            </w:r>
          </w:p>
        </w:tc>
      </w:tr>
      <w:tr w:rsidR="0037266E" w:rsidRPr="0037266E" w14:paraId="69908900" w14:textId="77777777" w:rsidTr="006474C3">
        <w:trPr>
          <w:trHeight w:val="340"/>
        </w:trPr>
        <w:tc>
          <w:tcPr>
            <w:tcW w:w="287" w:type="pct"/>
            <w:noWrap/>
            <w:vAlign w:val="center"/>
          </w:tcPr>
          <w:p w14:paraId="2F714A52" w14:textId="77777777" w:rsidR="0082108C" w:rsidRPr="0037266E" w:rsidRDefault="0082108C" w:rsidP="0017609D">
            <w:pPr>
              <w:spacing w:after="0" w:line="240" w:lineRule="auto"/>
              <w:jc w:val="center"/>
              <w:rPr>
                <w:rFonts w:ascii="Times New Roman" w:eastAsia="Times New Roman" w:hAnsi="Times New Roman" w:cs="Times New Roman"/>
                <w:iCs/>
              </w:rPr>
            </w:pPr>
            <w:r w:rsidRPr="0037266E">
              <w:rPr>
                <w:rFonts w:ascii="Times New Roman" w:eastAsia="Times New Roman" w:hAnsi="Times New Roman" w:cs="Times New Roman"/>
              </w:rPr>
              <w:t>9.2.1</w:t>
            </w:r>
          </w:p>
        </w:tc>
        <w:tc>
          <w:tcPr>
            <w:tcW w:w="2640" w:type="pct"/>
            <w:vAlign w:val="center"/>
          </w:tcPr>
          <w:p w14:paraId="283CFAD7" w14:textId="77777777" w:rsidR="0082108C" w:rsidRPr="0037266E" w:rsidRDefault="0082108C" w:rsidP="0017609D">
            <w:pPr>
              <w:spacing w:after="0" w:line="240" w:lineRule="auto"/>
              <w:jc w:val="both"/>
              <w:rPr>
                <w:rFonts w:ascii="Times New Roman" w:eastAsia="Times New Roman" w:hAnsi="Times New Roman" w:cs="Times New Roman"/>
                <w:iCs/>
              </w:rPr>
            </w:pPr>
            <w:r w:rsidRPr="0037266E">
              <w:rPr>
                <w:rFonts w:ascii="Times New Roman" w:eastAsia="Times New Roman" w:hAnsi="Times New Roman" w:cs="Times New Roman"/>
              </w:rPr>
              <w:t>Các ngách số 01; 02, rẽ vào 100m</w:t>
            </w:r>
          </w:p>
        </w:tc>
        <w:tc>
          <w:tcPr>
            <w:tcW w:w="559" w:type="pct"/>
            <w:noWrap/>
            <w:vAlign w:val="center"/>
          </w:tcPr>
          <w:p w14:paraId="466FD5C8"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8.000</w:t>
            </w:r>
          </w:p>
        </w:tc>
        <w:tc>
          <w:tcPr>
            <w:tcW w:w="564" w:type="pct"/>
            <w:noWrap/>
            <w:vAlign w:val="center"/>
          </w:tcPr>
          <w:p w14:paraId="4B694507"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3.200</w:t>
            </w:r>
          </w:p>
        </w:tc>
        <w:tc>
          <w:tcPr>
            <w:tcW w:w="950" w:type="pct"/>
            <w:noWrap/>
            <w:vAlign w:val="center"/>
          </w:tcPr>
          <w:p w14:paraId="208A028C"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2.400</w:t>
            </w:r>
          </w:p>
        </w:tc>
      </w:tr>
      <w:tr w:rsidR="0037266E" w:rsidRPr="0037266E" w14:paraId="2BB85C24" w14:textId="77777777" w:rsidTr="006474C3">
        <w:trPr>
          <w:trHeight w:val="340"/>
        </w:trPr>
        <w:tc>
          <w:tcPr>
            <w:tcW w:w="287" w:type="pct"/>
            <w:noWrap/>
            <w:vAlign w:val="center"/>
          </w:tcPr>
          <w:p w14:paraId="68E4C487" w14:textId="77777777" w:rsidR="0082108C" w:rsidRPr="0037266E" w:rsidRDefault="0082108C" w:rsidP="0017609D">
            <w:pPr>
              <w:spacing w:after="0" w:line="240" w:lineRule="auto"/>
              <w:jc w:val="center"/>
              <w:rPr>
                <w:rFonts w:ascii="Times New Roman" w:eastAsia="Times New Roman" w:hAnsi="Times New Roman" w:cs="Times New Roman"/>
                <w:iCs/>
              </w:rPr>
            </w:pPr>
            <w:r w:rsidRPr="0037266E">
              <w:rPr>
                <w:rFonts w:ascii="Times New Roman" w:eastAsia="Times New Roman" w:hAnsi="Times New Roman" w:cs="Times New Roman"/>
              </w:rPr>
              <w:t>10</w:t>
            </w:r>
          </w:p>
        </w:tc>
        <w:tc>
          <w:tcPr>
            <w:tcW w:w="2640" w:type="pct"/>
            <w:vAlign w:val="center"/>
          </w:tcPr>
          <w:p w14:paraId="2B544EBA" w14:textId="77777777" w:rsidR="0082108C" w:rsidRPr="0037266E" w:rsidRDefault="0082108C" w:rsidP="0017609D">
            <w:pPr>
              <w:spacing w:after="0" w:line="240" w:lineRule="auto"/>
              <w:jc w:val="both"/>
              <w:rPr>
                <w:rFonts w:ascii="Times New Roman" w:eastAsia="Times New Roman" w:hAnsi="Times New Roman" w:cs="Times New Roman"/>
                <w:iCs/>
              </w:rPr>
            </w:pPr>
            <w:r w:rsidRPr="0037266E">
              <w:rPr>
                <w:rFonts w:ascii="Times New Roman" w:eastAsia="Times New Roman" w:hAnsi="Times New Roman" w:cs="Times New Roman"/>
              </w:rPr>
              <w:t>Ngõ số 332: Vào tổ văn hóa số 5</w:t>
            </w:r>
          </w:p>
        </w:tc>
        <w:tc>
          <w:tcPr>
            <w:tcW w:w="559" w:type="pct"/>
            <w:noWrap/>
            <w:vAlign w:val="center"/>
          </w:tcPr>
          <w:p w14:paraId="5C5D0DAF" w14:textId="77777777" w:rsidR="0082108C" w:rsidRPr="0037266E" w:rsidRDefault="0082108C" w:rsidP="0017609D">
            <w:pPr>
              <w:spacing w:after="0" w:line="240" w:lineRule="auto"/>
              <w:jc w:val="right"/>
              <w:rPr>
                <w:rFonts w:ascii="Times New Roman" w:eastAsia="Times New Roman" w:hAnsi="Times New Roman" w:cs="Times New Roman"/>
                <w:iCs/>
              </w:rPr>
            </w:pPr>
          </w:p>
        </w:tc>
        <w:tc>
          <w:tcPr>
            <w:tcW w:w="564" w:type="pct"/>
            <w:noWrap/>
            <w:vAlign w:val="center"/>
          </w:tcPr>
          <w:p w14:paraId="78E2E3CA" w14:textId="77777777" w:rsidR="0082108C" w:rsidRPr="0037266E" w:rsidRDefault="0082108C" w:rsidP="0017609D">
            <w:pPr>
              <w:spacing w:after="0" w:line="240" w:lineRule="auto"/>
              <w:jc w:val="right"/>
              <w:rPr>
                <w:rFonts w:ascii="Times New Roman" w:eastAsia="Times New Roman" w:hAnsi="Times New Roman" w:cs="Times New Roman"/>
                <w:iCs/>
              </w:rPr>
            </w:pPr>
          </w:p>
        </w:tc>
        <w:tc>
          <w:tcPr>
            <w:tcW w:w="950" w:type="pct"/>
            <w:noWrap/>
            <w:vAlign w:val="center"/>
          </w:tcPr>
          <w:p w14:paraId="3349A7D5" w14:textId="77777777" w:rsidR="0082108C" w:rsidRPr="0037266E" w:rsidRDefault="0082108C" w:rsidP="0017609D">
            <w:pPr>
              <w:spacing w:after="0" w:line="240" w:lineRule="auto"/>
              <w:jc w:val="right"/>
              <w:rPr>
                <w:rFonts w:ascii="Times New Roman" w:eastAsia="Times New Roman" w:hAnsi="Times New Roman" w:cs="Times New Roman"/>
                <w:iCs/>
              </w:rPr>
            </w:pPr>
          </w:p>
        </w:tc>
      </w:tr>
      <w:tr w:rsidR="0037266E" w:rsidRPr="0037266E" w14:paraId="5F653444" w14:textId="77777777" w:rsidTr="006474C3">
        <w:trPr>
          <w:trHeight w:val="340"/>
        </w:trPr>
        <w:tc>
          <w:tcPr>
            <w:tcW w:w="287" w:type="pct"/>
            <w:noWrap/>
            <w:vAlign w:val="center"/>
          </w:tcPr>
          <w:p w14:paraId="5AB388AC" w14:textId="77777777" w:rsidR="0082108C" w:rsidRPr="0037266E" w:rsidRDefault="0082108C" w:rsidP="0017609D">
            <w:pPr>
              <w:spacing w:after="0" w:line="240" w:lineRule="auto"/>
              <w:jc w:val="center"/>
              <w:rPr>
                <w:rFonts w:ascii="Times New Roman" w:eastAsia="Times New Roman" w:hAnsi="Times New Roman" w:cs="Times New Roman"/>
                <w:iCs/>
              </w:rPr>
            </w:pPr>
            <w:r w:rsidRPr="0037266E">
              <w:rPr>
                <w:rFonts w:ascii="Times New Roman" w:eastAsia="Times New Roman" w:hAnsi="Times New Roman" w:cs="Times New Roman"/>
              </w:rPr>
              <w:t>10.1</w:t>
            </w:r>
          </w:p>
        </w:tc>
        <w:tc>
          <w:tcPr>
            <w:tcW w:w="2640" w:type="pct"/>
            <w:vAlign w:val="center"/>
          </w:tcPr>
          <w:p w14:paraId="348F2625" w14:textId="77777777" w:rsidR="0082108C" w:rsidRPr="0037266E" w:rsidRDefault="0082108C" w:rsidP="0017609D">
            <w:pPr>
              <w:spacing w:after="0" w:line="240" w:lineRule="auto"/>
              <w:jc w:val="both"/>
              <w:rPr>
                <w:rFonts w:ascii="Times New Roman" w:eastAsia="Times New Roman" w:hAnsi="Times New Roman" w:cs="Times New Roman"/>
                <w:iCs/>
              </w:rPr>
            </w:pPr>
            <w:r w:rsidRPr="0037266E">
              <w:rPr>
                <w:rFonts w:ascii="Times New Roman" w:eastAsia="Times New Roman" w:hAnsi="Times New Roman" w:cs="Times New Roman"/>
              </w:rPr>
              <w:t>Từ đường Bắc Kạn, vào 100m</w:t>
            </w:r>
          </w:p>
        </w:tc>
        <w:tc>
          <w:tcPr>
            <w:tcW w:w="559" w:type="pct"/>
            <w:noWrap/>
            <w:vAlign w:val="center"/>
          </w:tcPr>
          <w:p w14:paraId="72B7365A"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15.600</w:t>
            </w:r>
          </w:p>
        </w:tc>
        <w:tc>
          <w:tcPr>
            <w:tcW w:w="564" w:type="pct"/>
            <w:noWrap/>
            <w:vAlign w:val="center"/>
          </w:tcPr>
          <w:p w14:paraId="79ACFD86"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6.240</w:t>
            </w:r>
          </w:p>
        </w:tc>
        <w:tc>
          <w:tcPr>
            <w:tcW w:w="950" w:type="pct"/>
            <w:noWrap/>
            <w:vAlign w:val="center"/>
          </w:tcPr>
          <w:p w14:paraId="7C86EDFE"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4.680</w:t>
            </w:r>
          </w:p>
        </w:tc>
      </w:tr>
      <w:tr w:rsidR="0037266E" w:rsidRPr="0037266E" w14:paraId="76DB8E4E" w14:textId="77777777" w:rsidTr="006474C3">
        <w:trPr>
          <w:trHeight w:val="340"/>
        </w:trPr>
        <w:tc>
          <w:tcPr>
            <w:tcW w:w="287" w:type="pct"/>
            <w:noWrap/>
            <w:vAlign w:val="center"/>
          </w:tcPr>
          <w:p w14:paraId="4892EC72" w14:textId="77777777" w:rsidR="0082108C" w:rsidRPr="0037266E" w:rsidRDefault="0082108C" w:rsidP="0017609D">
            <w:pPr>
              <w:spacing w:after="0" w:line="240" w:lineRule="auto"/>
              <w:jc w:val="center"/>
              <w:rPr>
                <w:rFonts w:ascii="Times New Roman" w:eastAsia="Times New Roman" w:hAnsi="Times New Roman" w:cs="Times New Roman"/>
                <w:iCs/>
              </w:rPr>
            </w:pPr>
            <w:r w:rsidRPr="0037266E">
              <w:rPr>
                <w:rFonts w:ascii="Times New Roman" w:eastAsia="Times New Roman" w:hAnsi="Times New Roman" w:cs="Times New Roman"/>
              </w:rPr>
              <w:lastRenderedPageBreak/>
              <w:t>10.2</w:t>
            </w:r>
          </w:p>
        </w:tc>
        <w:tc>
          <w:tcPr>
            <w:tcW w:w="2640" w:type="pct"/>
            <w:vAlign w:val="center"/>
          </w:tcPr>
          <w:p w14:paraId="47859FCA" w14:textId="77777777" w:rsidR="0082108C" w:rsidRPr="0037266E" w:rsidRDefault="0082108C" w:rsidP="0017609D">
            <w:pPr>
              <w:spacing w:after="0" w:line="240" w:lineRule="auto"/>
              <w:jc w:val="both"/>
              <w:rPr>
                <w:rFonts w:ascii="Times New Roman" w:eastAsia="Times New Roman" w:hAnsi="Times New Roman" w:cs="Times New Roman"/>
                <w:iCs/>
              </w:rPr>
            </w:pPr>
            <w:r w:rsidRPr="0037266E">
              <w:rPr>
                <w:rFonts w:ascii="Times New Roman" w:eastAsia="Times New Roman" w:hAnsi="Times New Roman" w:cs="Times New Roman"/>
              </w:rPr>
              <w:t>Qua 100m đến 250m</w:t>
            </w:r>
          </w:p>
        </w:tc>
        <w:tc>
          <w:tcPr>
            <w:tcW w:w="559" w:type="pct"/>
            <w:noWrap/>
            <w:vAlign w:val="center"/>
          </w:tcPr>
          <w:p w14:paraId="6C4FE212"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12.400</w:t>
            </w:r>
          </w:p>
        </w:tc>
        <w:tc>
          <w:tcPr>
            <w:tcW w:w="564" w:type="pct"/>
            <w:noWrap/>
            <w:vAlign w:val="center"/>
          </w:tcPr>
          <w:p w14:paraId="4FA0B6A3"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4.960</w:t>
            </w:r>
          </w:p>
        </w:tc>
        <w:tc>
          <w:tcPr>
            <w:tcW w:w="950" w:type="pct"/>
            <w:noWrap/>
            <w:vAlign w:val="center"/>
          </w:tcPr>
          <w:p w14:paraId="638B6CD8"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3.720</w:t>
            </w:r>
          </w:p>
        </w:tc>
      </w:tr>
      <w:tr w:rsidR="0037266E" w:rsidRPr="0037266E" w14:paraId="528DE113" w14:textId="77777777" w:rsidTr="006474C3">
        <w:trPr>
          <w:trHeight w:val="340"/>
        </w:trPr>
        <w:tc>
          <w:tcPr>
            <w:tcW w:w="287" w:type="pct"/>
            <w:noWrap/>
            <w:vAlign w:val="center"/>
          </w:tcPr>
          <w:p w14:paraId="5FEF3F7E" w14:textId="77777777" w:rsidR="0082108C" w:rsidRPr="0037266E" w:rsidRDefault="0082108C" w:rsidP="0017609D">
            <w:pPr>
              <w:spacing w:after="0" w:line="240" w:lineRule="auto"/>
              <w:jc w:val="center"/>
              <w:rPr>
                <w:rFonts w:ascii="Times New Roman" w:eastAsia="Times New Roman" w:hAnsi="Times New Roman" w:cs="Times New Roman"/>
                <w:iCs/>
              </w:rPr>
            </w:pPr>
            <w:r w:rsidRPr="0037266E">
              <w:rPr>
                <w:rFonts w:ascii="Times New Roman" w:eastAsia="Times New Roman" w:hAnsi="Times New Roman" w:cs="Times New Roman"/>
              </w:rPr>
              <w:t>11</w:t>
            </w:r>
          </w:p>
        </w:tc>
        <w:tc>
          <w:tcPr>
            <w:tcW w:w="2640" w:type="pct"/>
            <w:vAlign w:val="center"/>
          </w:tcPr>
          <w:p w14:paraId="7863BA08" w14:textId="77777777" w:rsidR="0082108C" w:rsidRPr="0037266E" w:rsidRDefault="0082108C" w:rsidP="0017609D">
            <w:pPr>
              <w:spacing w:after="0" w:line="240" w:lineRule="auto"/>
              <w:jc w:val="both"/>
              <w:rPr>
                <w:rFonts w:ascii="Times New Roman" w:eastAsia="Times New Roman" w:hAnsi="Times New Roman" w:cs="Times New Roman"/>
                <w:iCs/>
              </w:rPr>
            </w:pPr>
            <w:r w:rsidRPr="0037266E">
              <w:rPr>
                <w:rFonts w:ascii="Times New Roman" w:eastAsia="Times New Roman" w:hAnsi="Times New Roman" w:cs="Times New Roman"/>
              </w:rPr>
              <w:t>Ngõ số 330: Rẽ khu dân cư Trường Chính trị tỉnh Thái Nguyên, vào 100m</w:t>
            </w:r>
          </w:p>
        </w:tc>
        <w:tc>
          <w:tcPr>
            <w:tcW w:w="559" w:type="pct"/>
            <w:noWrap/>
            <w:vAlign w:val="center"/>
          </w:tcPr>
          <w:p w14:paraId="24E4CF60"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15.600</w:t>
            </w:r>
          </w:p>
        </w:tc>
        <w:tc>
          <w:tcPr>
            <w:tcW w:w="564" w:type="pct"/>
            <w:noWrap/>
            <w:vAlign w:val="center"/>
          </w:tcPr>
          <w:p w14:paraId="78F4631F"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6.240</w:t>
            </w:r>
          </w:p>
        </w:tc>
        <w:tc>
          <w:tcPr>
            <w:tcW w:w="950" w:type="pct"/>
            <w:noWrap/>
            <w:vAlign w:val="center"/>
          </w:tcPr>
          <w:p w14:paraId="528BA6E1"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4.680</w:t>
            </w:r>
          </w:p>
        </w:tc>
      </w:tr>
      <w:tr w:rsidR="0037266E" w:rsidRPr="0037266E" w14:paraId="36D920CA" w14:textId="77777777" w:rsidTr="006474C3">
        <w:trPr>
          <w:trHeight w:val="340"/>
        </w:trPr>
        <w:tc>
          <w:tcPr>
            <w:tcW w:w="287" w:type="pct"/>
            <w:noWrap/>
            <w:vAlign w:val="center"/>
          </w:tcPr>
          <w:p w14:paraId="28007FDA" w14:textId="77777777" w:rsidR="0082108C" w:rsidRPr="0037266E" w:rsidRDefault="0082108C" w:rsidP="0017609D">
            <w:pPr>
              <w:spacing w:after="0" w:line="240" w:lineRule="auto"/>
              <w:jc w:val="center"/>
              <w:rPr>
                <w:rFonts w:ascii="Times New Roman" w:eastAsia="Times New Roman" w:hAnsi="Times New Roman" w:cs="Times New Roman"/>
                <w:iCs/>
              </w:rPr>
            </w:pPr>
            <w:r w:rsidRPr="0037266E">
              <w:rPr>
                <w:rFonts w:ascii="Times New Roman" w:eastAsia="Times New Roman" w:hAnsi="Times New Roman" w:cs="Times New Roman"/>
              </w:rPr>
              <w:t>12</w:t>
            </w:r>
          </w:p>
        </w:tc>
        <w:tc>
          <w:tcPr>
            <w:tcW w:w="2640" w:type="pct"/>
            <w:vAlign w:val="center"/>
          </w:tcPr>
          <w:p w14:paraId="3635A1E4" w14:textId="77777777" w:rsidR="0082108C" w:rsidRPr="0037266E" w:rsidRDefault="0082108C" w:rsidP="0017609D">
            <w:pPr>
              <w:spacing w:after="0" w:line="240" w:lineRule="auto"/>
              <w:jc w:val="both"/>
              <w:rPr>
                <w:rFonts w:ascii="Times New Roman" w:eastAsia="Times New Roman" w:hAnsi="Times New Roman" w:cs="Times New Roman"/>
                <w:iCs/>
              </w:rPr>
            </w:pPr>
            <w:r w:rsidRPr="0037266E">
              <w:rPr>
                <w:rFonts w:ascii="Times New Roman" w:eastAsia="Times New Roman" w:hAnsi="Times New Roman" w:cs="Times New Roman"/>
              </w:rPr>
              <w:t>Ngõ số 290: Từ đường Bắc Kạn, vào 200m</w:t>
            </w:r>
          </w:p>
        </w:tc>
        <w:tc>
          <w:tcPr>
            <w:tcW w:w="559" w:type="pct"/>
            <w:noWrap/>
            <w:vAlign w:val="center"/>
          </w:tcPr>
          <w:p w14:paraId="42907D8C"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12.400</w:t>
            </w:r>
          </w:p>
        </w:tc>
        <w:tc>
          <w:tcPr>
            <w:tcW w:w="564" w:type="pct"/>
            <w:noWrap/>
            <w:vAlign w:val="center"/>
          </w:tcPr>
          <w:p w14:paraId="3C2D35E8"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4.960</w:t>
            </w:r>
          </w:p>
        </w:tc>
        <w:tc>
          <w:tcPr>
            <w:tcW w:w="950" w:type="pct"/>
            <w:noWrap/>
            <w:vAlign w:val="center"/>
          </w:tcPr>
          <w:p w14:paraId="2D79DB27"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3.720</w:t>
            </w:r>
          </w:p>
        </w:tc>
      </w:tr>
      <w:tr w:rsidR="0037266E" w:rsidRPr="0037266E" w14:paraId="2D0B3F07" w14:textId="77777777" w:rsidTr="006474C3">
        <w:trPr>
          <w:trHeight w:val="340"/>
        </w:trPr>
        <w:tc>
          <w:tcPr>
            <w:tcW w:w="287" w:type="pct"/>
            <w:noWrap/>
            <w:vAlign w:val="center"/>
          </w:tcPr>
          <w:p w14:paraId="42CBB302" w14:textId="77777777" w:rsidR="0082108C" w:rsidRPr="0037266E" w:rsidRDefault="0082108C" w:rsidP="0017609D">
            <w:pPr>
              <w:spacing w:after="0" w:line="240" w:lineRule="auto"/>
              <w:jc w:val="center"/>
              <w:rPr>
                <w:rFonts w:ascii="Times New Roman" w:eastAsia="Times New Roman" w:hAnsi="Times New Roman" w:cs="Times New Roman"/>
                <w:iCs/>
              </w:rPr>
            </w:pPr>
            <w:r w:rsidRPr="0037266E">
              <w:rPr>
                <w:rFonts w:ascii="Times New Roman" w:eastAsia="Times New Roman" w:hAnsi="Times New Roman" w:cs="Times New Roman"/>
              </w:rPr>
              <w:t>13</w:t>
            </w:r>
          </w:p>
        </w:tc>
        <w:tc>
          <w:tcPr>
            <w:tcW w:w="2640" w:type="pct"/>
            <w:vAlign w:val="center"/>
          </w:tcPr>
          <w:p w14:paraId="1B9F3476" w14:textId="77777777" w:rsidR="0082108C" w:rsidRPr="0037266E" w:rsidRDefault="0082108C" w:rsidP="0017609D">
            <w:pPr>
              <w:spacing w:after="0" w:line="240" w:lineRule="auto"/>
              <w:jc w:val="both"/>
              <w:rPr>
                <w:rFonts w:ascii="Times New Roman" w:eastAsia="Times New Roman" w:hAnsi="Times New Roman" w:cs="Times New Roman"/>
                <w:iCs/>
              </w:rPr>
            </w:pPr>
            <w:r w:rsidRPr="0037266E">
              <w:rPr>
                <w:rFonts w:ascii="Times New Roman" w:eastAsia="Times New Roman" w:hAnsi="Times New Roman" w:cs="Times New Roman"/>
              </w:rPr>
              <w:t>Ngõ số 238: Đường rẽ khu dân cư cạnh Trụ sở Công an tỉnh Thái Nguyên</w:t>
            </w:r>
          </w:p>
        </w:tc>
        <w:tc>
          <w:tcPr>
            <w:tcW w:w="559" w:type="pct"/>
            <w:noWrap/>
            <w:vAlign w:val="center"/>
          </w:tcPr>
          <w:p w14:paraId="45AC5973" w14:textId="77777777" w:rsidR="0082108C" w:rsidRPr="0037266E" w:rsidRDefault="0082108C" w:rsidP="0017609D">
            <w:pPr>
              <w:spacing w:after="0" w:line="240" w:lineRule="auto"/>
              <w:jc w:val="right"/>
              <w:rPr>
                <w:rFonts w:ascii="Times New Roman" w:eastAsia="Times New Roman" w:hAnsi="Times New Roman" w:cs="Times New Roman"/>
                <w:iCs/>
              </w:rPr>
            </w:pPr>
          </w:p>
        </w:tc>
        <w:tc>
          <w:tcPr>
            <w:tcW w:w="564" w:type="pct"/>
            <w:noWrap/>
            <w:vAlign w:val="center"/>
          </w:tcPr>
          <w:p w14:paraId="7FF06EA9" w14:textId="77777777" w:rsidR="0082108C" w:rsidRPr="0037266E" w:rsidRDefault="0082108C" w:rsidP="0017609D">
            <w:pPr>
              <w:spacing w:after="0" w:line="240" w:lineRule="auto"/>
              <w:jc w:val="right"/>
              <w:rPr>
                <w:rFonts w:ascii="Times New Roman" w:eastAsia="Times New Roman" w:hAnsi="Times New Roman" w:cs="Times New Roman"/>
                <w:iCs/>
              </w:rPr>
            </w:pPr>
          </w:p>
        </w:tc>
        <w:tc>
          <w:tcPr>
            <w:tcW w:w="950" w:type="pct"/>
            <w:noWrap/>
            <w:vAlign w:val="center"/>
          </w:tcPr>
          <w:p w14:paraId="45D23A16" w14:textId="77777777" w:rsidR="0082108C" w:rsidRPr="0037266E" w:rsidRDefault="0082108C" w:rsidP="0017609D">
            <w:pPr>
              <w:spacing w:after="0" w:line="240" w:lineRule="auto"/>
              <w:jc w:val="right"/>
              <w:rPr>
                <w:rFonts w:ascii="Times New Roman" w:eastAsia="Times New Roman" w:hAnsi="Times New Roman" w:cs="Times New Roman"/>
                <w:iCs/>
              </w:rPr>
            </w:pPr>
          </w:p>
        </w:tc>
      </w:tr>
      <w:tr w:rsidR="0037266E" w:rsidRPr="0037266E" w14:paraId="14B99AE1" w14:textId="77777777" w:rsidTr="006474C3">
        <w:trPr>
          <w:trHeight w:val="340"/>
        </w:trPr>
        <w:tc>
          <w:tcPr>
            <w:tcW w:w="287" w:type="pct"/>
            <w:noWrap/>
            <w:vAlign w:val="center"/>
          </w:tcPr>
          <w:p w14:paraId="237DABA3" w14:textId="77777777" w:rsidR="0082108C" w:rsidRPr="0037266E" w:rsidRDefault="0082108C" w:rsidP="0017609D">
            <w:pPr>
              <w:spacing w:after="0" w:line="240" w:lineRule="auto"/>
              <w:jc w:val="center"/>
              <w:rPr>
                <w:rFonts w:ascii="Times New Roman" w:eastAsia="Times New Roman" w:hAnsi="Times New Roman" w:cs="Times New Roman"/>
                <w:iCs/>
              </w:rPr>
            </w:pPr>
            <w:r w:rsidRPr="0037266E">
              <w:rPr>
                <w:rFonts w:ascii="Times New Roman" w:eastAsia="Times New Roman" w:hAnsi="Times New Roman" w:cs="Times New Roman"/>
              </w:rPr>
              <w:t>13.1</w:t>
            </w:r>
          </w:p>
        </w:tc>
        <w:tc>
          <w:tcPr>
            <w:tcW w:w="2640" w:type="pct"/>
            <w:vAlign w:val="center"/>
          </w:tcPr>
          <w:p w14:paraId="272E599E" w14:textId="77777777" w:rsidR="0082108C" w:rsidRPr="0037266E" w:rsidRDefault="0082108C" w:rsidP="0017609D">
            <w:pPr>
              <w:spacing w:after="0" w:line="240" w:lineRule="auto"/>
              <w:jc w:val="both"/>
              <w:rPr>
                <w:rFonts w:ascii="Times New Roman" w:eastAsia="Times New Roman" w:hAnsi="Times New Roman" w:cs="Times New Roman"/>
                <w:iCs/>
              </w:rPr>
            </w:pPr>
            <w:r w:rsidRPr="0037266E">
              <w:rPr>
                <w:rFonts w:ascii="Times New Roman" w:eastAsia="Times New Roman" w:hAnsi="Times New Roman" w:cs="Times New Roman"/>
              </w:rPr>
              <w:t>Từ đường Bắc Kạn, vào 100m</w:t>
            </w:r>
          </w:p>
        </w:tc>
        <w:tc>
          <w:tcPr>
            <w:tcW w:w="559" w:type="pct"/>
            <w:noWrap/>
            <w:vAlign w:val="center"/>
          </w:tcPr>
          <w:p w14:paraId="3830CE3A"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15.600</w:t>
            </w:r>
          </w:p>
        </w:tc>
        <w:tc>
          <w:tcPr>
            <w:tcW w:w="564" w:type="pct"/>
            <w:noWrap/>
            <w:vAlign w:val="center"/>
          </w:tcPr>
          <w:p w14:paraId="43645A04"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6.240</w:t>
            </w:r>
          </w:p>
        </w:tc>
        <w:tc>
          <w:tcPr>
            <w:tcW w:w="950" w:type="pct"/>
            <w:noWrap/>
            <w:vAlign w:val="center"/>
          </w:tcPr>
          <w:p w14:paraId="7BDE2836"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4.680</w:t>
            </w:r>
          </w:p>
        </w:tc>
      </w:tr>
      <w:tr w:rsidR="0037266E" w:rsidRPr="0037266E" w14:paraId="70F4FC77" w14:textId="77777777" w:rsidTr="006474C3">
        <w:trPr>
          <w:trHeight w:val="340"/>
        </w:trPr>
        <w:tc>
          <w:tcPr>
            <w:tcW w:w="287" w:type="pct"/>
            <w:noWrap/>
            <w:vAlign w:val="center"/>
          </w:tcPr>
          <w:p w14:paraId="2F775593" w14:textId="77777777" w:rsidR="0082108C" w:rsidRPr="0037266E" w:rsidRDefault="0082108C" w:rsidP="0017609D">
            <w:pPr>
              <w:spacing w:after="0" w:line="240" w:lineRule="auto"/>
              <w:jc w:val="center"/>
              <w:rPr>
                <w:rFonts w:ascii="Times New Roman" w:eastAsia="Times New Roman" w:hAnsi="Times New Roman" w:cs="Times New Roman"/>
                <w:iCs/>
              </w:rPr>
            </w:pPr>
            <w:r w:rsidRPr="0037266E">
              <w:rPr>
                <w:rFonts w:ascii="Times New Roman" w:eastAsia="Times New Roman" w:hAnsi="Times New Roman" w:cs="Times New Roman"/>
              </w:rPr>
              <w:t>13.2</w:t>
            </w:r>
          </w:p>
        </w:tc>
        <w:tc>
          <w:tcPr>
            <w:tcW w:w="2640" w:type="pct"/>
            <w:vAlign w:val="center"/>
          </w:tcPr>
          <w:p w14:paraId="101AA5D9" w14:textId="77777777" w:rsidR="0082108C" w:rsidRPr="0037266E" w:rsidRDefault="0082108C" w:rsidP="0017609D">
            <w:pPr>
              <w:spacing w:after="0" w:line="240" w:lineRule="auto"/>
              <w:jc w:val="both"/>
              <w:rPr>
                <w:rFonts w:ascii="Times New Roman" w:eastAsia="Times New Roman" w:hAnsi="Times New Roman" w:cs="Times New Roman"/>
                <w:iCs/>
              </w:rPr>
            </w:pPr>
            <w:r w:rsidRPr="0037266E">
              <w:rPr>
                <w:rFonts w:ascii="Times New Roman" w:eastAsia="Times New Roman" w:hAnsi="Times New Roman" w:cs="Times New Roman"/>
              </w:rPr>
              <w:t>Qua 100m đến 250m</w:t>
            </w:r>
          </w:p>
        </w:tc>
        <w:tc>
          <w:tcPr>
            <w:tcW w:w="559" w:type="pct"/>
            <w:noWrap/>
            <w:vAlign w:val="center"/>
          </w:tcPr>
          <w:p w14:paraId="69592735"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12.400</w:t>
            </w:r>
          </w:p>
        </w:tc>
        <w:tc>
          <w:tcPr>
            <w:tcW w:w="564" w:type="pct"/>
            <w:noWrap/>
            <w:vAlign w:val="center"/>
          </w:tcPr>
          <w:p w14:paraId="1C4210FF"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4.960</w:t>
            </w:r>
          </w:p>
        </w:tc>
        <w:tc>
          <w:tcPr>
            <w:tcW w:w="950" w:type="pct"/>
            <w:noWrap/>
            <w:vAlign w:val="center"/>
          </w:tcPr>
          <w:p w14:paraId="2D92B9F7"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3.720</w:t>
            </w:r>
          </w:p>
        </w:tc>
      </w:tr>
      <w:tr w:rsidR="0037266E" w:rsidRPr="0037266E" w14:paraId="21A3D076" w14:textId="77777777" w:rsidTr="006474C3">
        <w:trPr>
          <w:trHeight w:val="340"/>
        </w:trPr>
        <w:tc>
          <w:tcPr>
            <w:tcW w:w="287" w:type="pct"/>
            <w:noWrap/>
            <w:vAlign w:val="center"/>
          </w:tcPr>
          <w:p w14:paraId="018642DE" w14:textId="77777777" w:rsidR="0082108C" w:rsidRPr="0037266E" w:rsidRDefault="0082108C" w:rsidP="0017609D">
            <w:pPr>
              <w:spacing w:after="0" w:line="240" w:lineRule="auto"/>
              <w:jc w:val="center"/>
              <w:rPr>
                <w:rFonts w:ascii="Times New Roman" w:eastAsia="Times New Roman" w:hAnsi="Times New Roman" w:cs="Times New Roman"/>
                <w:iCs/>
              </w:rPr>
            </w:pPr>
            <w:r w:rsidRPr="0037266E">
              <w:rPr>
                <w:rFonts w:ascii="Times New Roman" w:eastAsia="Times New Roman" w:hAnsi="Times New Roman" w:cs="Times New Roman"/>
              </w:rPr>
              <w:t>14</w:t>
            </w:r>
          </w:p>
        </w:tc>
        <w:tc>
          <w:tcPr>
            <w:tcW w:w="2640" w:type="pct"/>
            <w:vAlign w:val="center"/>
          </w:tcPr>
          <w:p w14:paraId="16BFE5D7" w14:textId="77777777" w:rsidR="0082108C" w:rsidRPr="0037266E" w:rsidRDefault="0082108C" w:rsidP="0017609D">
            <w:pPr>
              <w:spacing w:after="0" w:line="240" w:lineRule="auto"/>
              <w:jc w:val="both"/>
              <w:rPr>
                <w:rFonts w:ascii="Times New Roman" w:eastAsia="Times New Roman" w:hAnsi="Times New Roman" w:cs="Times New Roman"/>
                <w:iCs/>
              </w:rPr>
            </w:pPr>
            <w:r w:rsidRPr="0037266E">
              <w:rPr>
                <w:rFonts w:ascii="Times New Roman" w:eastAsia="Times New Roman" w:hAnsi="Times New Roman" w:cs="Times New Roman"/>
              </w:rPr>
              <w:t>Ngõ số 236: Rẽ khu dân cư Kho bạc và Xây lắp Nội thương 4</w:t>
            </w:r>
          </w:p>
        </w:tc>
        <w:tc>
          <w:tcPr>
            <w:tcW w:w="559" w:type="pct"/>
            <w:noWrap/>
            <w:vAlign w:val="center"/>
          </w:tcPr>
          <w:p w14:paraId="5AE11C82" w14:textId="77777777" w:rsidR="0082108C" w:rsidRPr="0037266E" w:rsidRDefault="0082108C" w:rsidP="0017609D">
            <w:pPr>
              <w:spacing w:after="0" w:line="240" w:lineRule="auto"/>
              <w:jc w:val="right"/>
              <w:rPr>
                <w:rFonts w:ascii="Times New Roman" w:eastAsia="Times New Roman" w:hAnsi="Times New Roman" w:cs="Times New Roman"/>
                <w:iCs/>
              </w:rPr>
            </w:pPr>
          </w:p>
        </w:tc>
        <w:tc>
          <w:tcPr>
            <w:tcW w:w="564" w:type="pct"/>
            <w:noWrap/>
            <w:vAlign w:val="center"/>
          </w:tcPr>
          <w:p w14:paraId="090F7D6F" w14:textId="77777777" w:rsidR="0082108C" w:rsidRPr="0037266E" w:rsidRDefault="0082108C" w:rsidP="0017609D">
            <w:pPr>
              <w:spacing w:after="0" w:line="240" w:lineRule="auto"/>
              <w:jc w:val="right"/>
              <w:rPr>
                <w:rFonts w:ascii="Times New Roman" w:eastAsia="Times New Roman" w:hAnsi="Times New Roman" w:cs="Times New Roman"/>
                <w:iCs/>
              </w:rPr>
            </w:pPr>
          </w:p>
        </w:tc>
        <w:tc>
          <w:tcPr>
            <w:tcW w:w="950" w:type="pct"/>
            <w:noWrap/>
            <w:vAlign w:val="center"/>
          </w:tcPr>
          <w:p w14:paraId="324BD129" w14:textId="77777777" w:rsidR="0082108C" w:rsidRPr="0037266E" w:rsidRDefault="0082108C" w:rsidP="0017609D">
            <w:pPr>
              <w:spacing w:after="0" w:line="240" w:lineRule="auto"/>
              <w:jc w:val="right"/>
              <w:rPr>
                <w:rFonts w:ascii="Times New Roman" w:eastAsia="Times New Roman" w:hAnsi="Times New Roman" w:cs="Times New Roman"/>
                <w:iCs/>
              </w:rPr>
            </w:pPr>
          </w:p>
        </w:tc>
      </w:tr>
      <w:tr w:rsidR="0037266E" w:rsidRPr="0037266E" w14:paraId="6B8B7540" w14:textId="77777777" w:rsidTr="006474C3">
        <w:trPr>
          <w:trHeight w:val="340"/>
        </w:trPr>
        <w:tc>
          <w:tcPr>
            <w:tcW w:w="287" w:type="pct"/>
            <w:noWrap/>
            <w:vAlign w:val="center"/>
          </w:tcPr>
          <w:p w14:paraId="24810C0C" w14:textId="77777777" w:rsidR="0082108C" w:rsidRPr="0037266E" w:rsidRDefault="0082108C" w:rsidP="0017609D">
            <w:pPr>
              <w:spacing w:after="0" w:line="240" w:lineRule="auto"/>
              <w:jc w:val="center"/>
              <w:rPr>
                <w:rFonts w:ascii="Times New Roman" w:eastAsia="Times New Roman" w:hAnsi="Times New Roman" w:cs="Times New Roman"/>
                <w:iCs/>
              </w:rPr>
            </w:pPr>
            <w:r w:rsidRPr="0037266E">
              <w:rPr>
                <w:rFonts w:ascii="Times New Roman" w:eastAsia="Times New Roman" w:hAnsi="Times New Roman" w:cs="Times New Roman"/>
              </w:rPr>
              <w:t>14.1</w:t>
            </w:r>
          </w:p>
        </w:tc>
        <w:tc>
          <w:tcPr>
            <w:tcW w:w="2640" w:type="pct"/>
            <w:vAlign w:val="center"/>
          </w:tcPr>
          <w:p w14:paraId="05B7DF49" w14:textId="77777777" w:rsidR="0082108C" w:rsidRPr="0037266E" w:rsidRDefault="0082108C" w:rsidP="0017609D">
            <w:pPr>
              <w:spacing w:after="0" w:line="240" w:lineRule="auto"/>
              <w:jc w:val="both"/>
              <w:rPr>
                <w:rFonts w:ascii="Times New Roman" w:eastAsia="Times New Roman" w:hAnsi="Times New Roman" w:cs="Times New Roman"/>
                <w:iCs/>
              </w:rPr>
            </w:pPr>
            <w:r w:rsidRPr="0037266E">
              <w:rPr>
                <w:rFonts w:ascii="Times New Roman" w:eastAsia="Times New Roman" w:hAnsi="Times New Roman" w:cs="Times New Roman"/>
              </w:rPr>
              <w:t>Từ đường Bắc Kạn, vào 100m</w:t>
            </w:r>
          </w:p>
        </w:tc>
        <w:tc>
          <w:tcPr>
            <w:tcW w:w="559" w:type="pct"/>
            <w:noWrap/>
            <w:vAlign w:val="center"/>
          </w:tcPr>
          <w:p w14:paraId="79FDAC76"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17.800</w:t>
            </w:r>
          </w:p>
        </w:tc>
        <w:tc>
          <w:tcPr>
            <w:tcW w:w="564" w:type="pct"/>
            <w:noWrap/>
            <w:vAlign w:val="center"/>
          </w:tcPr>
          <w:p w14:paraId="13CE2CDF"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7.120</w:t>
            </w:r>
          </w:p>
        </w:tc>
        <w:tc>
          <w:tcPr>
            <w:tcW w:w="950" w:type="pct"/>
            <w:noWrap/>
            <w:vAlign w:val="center"/>
          </w:tcPr>
          <w:p w14:paraId="679C202E"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5.340</w:t>
            </w:r>
          </w:p>
        </w:tc>
      </w:tr>
      <w:tr w:rsidR="0037266E" w:rsidRPr="0037266E" w14:paraId="18B31A30" w14:textId="77777777" w:rsidTr="006474C3">
        <w:trPr>
          <w:trHeight w:val="340"/>
        </w:trPr>
        <w:tc>
          <w:tcPr>
            <w:tcW w:w="287" w:type="pct"/>
            <w:noWrap/>
            <w:vAlign w:val="center"/>
          </w:tcPr>
          <w:p w14:paraId="601E11B5" w14:textId="77777777" w:rsidR="0082108C" w:rsidRPr="0037266E" w:rsidRDefault="0082108C" w:rsidP="0017609D">
            <w:pPr>
              <w:spacing w:after="0" w:line="240" w:lineRule="auto"/>
              <w:jc w:val="center"/>
              <w:rPr>
                <w:rFonts w:ascii="Times New Roman" w:eastAsia="Times New Roman" w:hAnsi="Times New Roman" w:cs="Times New Roman"/>
                <w:iCs/>
              </w:rPr>
            </w:pPr>
            <w:r w:rsidRPr="0037266E">
              <w:rPr>
                <w:rFonts w:ascii="Times New Roman" w:eastAsia="Times New Roman" w:hAnsi="Times New Roman" w:cs="Times New Roman"/>
              </w:rPr>
              <w:t>14.2</w:t>
            </w:r>
          </w:p>
        </w:tc>
        <w:tc>
          <w:tcPr>
            <w:tcW w:w="2640" w:type="pct"/>
            <w:vAlign w:val="center"/>
          </w:tcPr>
          <w:p w14:paraId="7C9A3786" w14:textId="77777777" w:rsidR="0082108C" w:rsidRPr="0037266E" w:rsidRDefault="0082108C" w:rsidP="0017609D">
            <w:pPr>
              <w:spacing w:after="0" w:line="240" w:lineRule="auto"/>
              <w:jc w:val="both"/>
              <w:rPr>
                <w:rFonts w:ascii="Times New Roman" w:eastAsia="Times New Roman" w:hAnsi="Times New Roman" w:cs="Times New Roman"/>
                <w:iCs/>
              </w:rPr>
            </w:pPr>
            <w:r w:rsidRPr="0037266E">
              <w:rPr>
                <w:rFonts w:ascii="Times New Roman" w:eastAsia="Times New Roman" w:hAnsi="Times New Roman" w:cs="Times New Roman"/>
              </w:rPr>
              <w:t>Qua 100m đến 250m</w:t>
            </w:r>
          </w:p>
        </w:tc>
        <w:tc>
          <w:tcPr>
            <w:tcW w:w="559" w:type="pct"/>
            <w:noWrap/>
            <w:vAlign w:val="center"/>
          </w:tcPr>
          <w:p w14:paraId="435109AA"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16.200</w:t>
            </w:r>
          </w:p>
        </w:tc>
        <w:tc>
          <w:tcPr>
            <w:tcW w:w="564" w:type="pct"/>
            <w:noWrap/>
            <w:vAlign w:val="center"/>
          </w:tcPr>
          <w:p w14:paraId="16EC8D83"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6.480</w:t>
            </w:r>
          </w:p>
        </w:tc>
        <w:tc>
          <w:tcPr>
            <w:tcW w:w="950" w:type="pct"/>
            <w:noWrap/>
            <w:vAlign w:val="center"/>
          </w:tcPr>
          <w:p w14:paraId="0BFD8A66"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4.860</w:t>
            </w:r>
          </w:p>
        </w:tc>
      </w:tr>
      <w:tr w:rsidR="0037266E" w:rsidRPr="0037266E" w14:paraId="54A0CE59" w14:textId="77777777" w:rsidTr="006474C3">
        <w:trPr>
          <w:trHeight w:val="340"/>
        </w:trPr>
        <w:tc>
          <w:tcPr>
            <w:tcW w:w="287" w:type="pct"/>
            <w:noWrap/>
            <w:vAlign w:val="center"/>
          </w:tcPr>
          <w:p w14:paraId="2A006095" w14:textId="77777777" w:rsidR="0082108C" w:rsidRPr="0037266E" w:rsidRDefault="0082108C" w:rsidP="0017609D">
            <w:pPr>
              <w:spacing w:after="0" w:line="240" w:lineRule="auto"/>
              <w:jc w:val="center"/>
              <w:rPr>
                <w:rFonts w:ascii="Times New Roman" w:eastAsia="Times New Roman" w:hAnsi="Times New Roman" w:cs="Times New Roman"/>
                <w:iCs/>
              </w:rPr>
            </w:pPr>
            <w:r w:rsidRPr="0037266E">
              <w:rPr>
                <w:rFonts w:ascii="Times New Roman" w:eastAsia="Times New Roman" w:hAnsi="Times New Roman" w:cs="Times New Roman"/>
              </w:rPr>
              <w:t>14.3</w:t>
            </w:r>
          </w:p>
        </w:tc>
        <w:tc>
          <w:tcPr>
            <w:tcW w:w="2640" w:type="pct"/>
            <w:vAlign w:val="center"/>
          </w:tcPr>
          <w:p w14:paraId="6B85EFFF" w14:textId="77777777" w:rsidR="0082108C" w:rsidRPr="0037266E" w:rsidRDefault="0082108C" w:rsidP="0017609D">
            <w:pPr>
              <w:spacing w:after="0" w:line="240" w:lineRule="auto"/>
              <w:jc w:val="both"/>
              <w:rPr>
                <w:rFonts w:ascii="Times New Roman" w:eastAsia="Times New Roman" w:hAnsi="Times New Roman" w:cs="Times New Roman"/>
                <w:iCs/>
              </w:rPr>
            </w:pPr>
            <w:r w:rsidRPr="0037266E">
              <w:rPr>
                <w:rFonts w:ascii="Times New Roman" w:eastAsia="Times New Roman" w:hAnsi="Times New Roman" w:cs="Times New Roman"/>
              </w:rPr>
              <w:t>Các đoạn còn lại trong khu dân cư quy hoạch có đường rộng ≥ 2,5m</w:t>
            </w:r>
          </w:p>
        </w:tc>
        <w:tc>
          <w:tcPr>
            <w:tcW w:w="559" w:type="pct"/>
            <w:noWrap/>
            <w:vAlign w:val="center"/>
          </w:tcPr>
          <w:p w14:paraId="0C54E880"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13.000</w:t>
            </w:r>
          </w:p>
        </w:tc>
        <w:tc>
          <w:tcPr>
            <w:tcW w:w="564" w:type="pct"/>
            <w:noWrap/>
            <w:vAlign w:val="center"/>
          </w:tcPr>
          <w:p w14:paraId="3068287A"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5.200</w:t>
            </w:r>
          </w:p>
        </w:tc>
        <w:tc>
          <w:tcPr>
            <w:tcW w:w="950" w:type="pct"/>
            <w:noWrap/>
            <w:vAlign w:val="center"/>
          </w:tcPr>
          <w:p w14:paraId="26E5B015"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3.900</w:t>
            </w:r>
          </w:p>
        </w:tc>
      </w:tr>
      <w:tr w:rsidR="0037266E" w:rsidRPr="0037266E" w14:paraId="39A026B2" w14:textId="77777777" w:rsidTr="006474C3">
        <w:trPr>
          <w:trHeight w:val="340"/>
        </w:trPr>
        <w:tc>
          <w:tcPr>
            <w:tcW w:w="287" w:type="pct"/>
            <w:noWrap/>
            <w:vAlign w:val="center"/>
          </w:tcPr>
          <w:p w14:paraId="3819196E" w14:textId="77777777" w:rsidR="0082108C" w:rsidRPr="0037266E" w:rsidRDefault="0082108C" w:rsidP="0017609D">
            <w:pPr>
              <w:spacing w:after="0" w:line="240" w:lineRule="auto"/>
              <w:jc w:val="center"/>
              <w:rPr>
                <w:rFonts w:ascii="Times New Roman" w:eastAsia="Times New Roman" w:hAnsi="Times New Roman" w:cs="Times New Roman"/>
                <w:iCs/>
              </w:rPr>
            </w:pPr>
            <w:r w:rsidRPr="0037266E">
              <w:rPr>
                <w:rFonts w:ascii="Times New Roman" w:eastAsia="Times New Roman" w:hAnsi="Times New Roman" w:cs="Times New Roman"/>
              </w:rPr>
              <w:t>14.3.1</w:t>
            </w:r>
          </w:p>
        </w:tc>
        <w:tc>
          <w:tcPr>
            <w:tcW w:w="2640" w:type="pct"/>
            <w:vAlign w:val="center"/>
          </w:tcPr>
          <w:p w14:paraId="35F1566C" w14:textId="77777777" w:rsidR="0082108C" w:rsidRPr="0037266E" w:rsidRDefault="0082108C" w:rsidP="0017609D">
            <w:pPr>
              <w:spacing w:after="0" w:line="240" w:lineRule="auto"/>
              <w:jc w:val="both"/>
              <w:rPr>
                <w:rFonts w:ascii="Times New Roman" w:eastAsia="Times New Roman" w:hAnsi="Times New Roman" w:cs="Times New Roman"/>
                <w:iCs/>
              </w:rPr>
            </w:pPr>
            <w:r w:rsidRPr="0037266E">
              <w:rPr>
                <w:rFonts w:ascii="Times New Roman" w:eastAsia="Times New Roman" w:hAnsi="Times New Roman" w:cs="Times New Roman"/>
              </w:rPr>
              <w:t>Ngách số 30, vào 100m</w:t>
            </w:r>
          </w:p>
        </w:tc>
        <w:tc>
          <w:tcPr>
            <w:tcW w:w="559" w:type="pct"/>
            <w:noWrap/>
            <w:vAlign w:val="center"/>
          </w:tcPr>
          <w:p w14:paraId="068D2F53"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12.400</w:t>
            </w:r>
          </w:p>
        </w:tc>
        <w:tc>
          <w:tcPr>
            <w:tcW w:w="564" w:type="pct"/>
            <w:noWrap/>
            <w:vAlign w:val="center"/>
          </w:tcPr>
          <w:p w14:paraId="715D3E91"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4.960</w:t>
            </w:r>
          </w:p>
        </w:tc>
        <w:tc>
          <w:tcPr>
            <w:tcW w:w="950" w:type="pct"/>
            <w:noWrap/>
            <w:vAlign w:val="center"/>
          </w:tcPr>
          <w:p w14:paraId="21364274"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3.720</w:t>
            </w:r>
          </w:p>
        </w:tc>
      </w:tr>
      <w:tr w:rsidR="0037266E" w:rsidRPr="0037266E" w14:paraId="73321E3F" w14:textId="77777777" w:rsidTr="006474C3">
        <w:trPr>
          <w:trHeight w:val="340"/>
        </w:trPr>
        <w:tc>
          <w:tcPr>
            <w:tcW w:w="287" w:type="pct"/>
            <w:noWrap/>
            <w:vAlign w:val="center"/>
          </w:tcPr>
          <w:p w14:paraId="4FF94A3D" w14:textId="77777777" w:rsidR="0082108C" w:rsidRPr="0037266E" w:rsidRDefault="0082108C" w:rsidP="0017609D">
            <w:pPr>
              <w:spacing w:after="0" w:line="240" w:lineRule="auto"/>
              <w:jc w:val="center"/>
              <w:rPr>
                <w:rFonts w:ascii="Times New Roman" w:eastAsia="Times New Roman" w:hAnsi="Times New Roman" w:cs="Times New Roman"/>
                <w:iCs/>
              </w:rPr>
            </w:pPr>
            <w:r w:rsidRPr="0037266E">
              <w:rPr>
                <w:rFonts w:ascii="Times New Roman" w:eastAsia="Times New Roman" w:hAnsi="Times New Roman" w:cs="Times New Roman"/>
              </w:rPr>
              <w:t>15</w:t>
            </w:r>
          </w:p>
        </w:tc>
        <w:tc>
          <w:tcPr>
            <w:tcW w:w="2640" w:type="pct"/>
            <w:vAlign w:val="center"/>
          </w:tcPr>
          <w:p w14:paraId="29A1DC41" w14:textId="77777777" w:rsidR="0082108C" w:rsidRPr="0037266E" w:rsidRDefault="0082108C" w:rsidP="0017609D">
            <w:pPr>
              <w:spacing w:after="0" w:line="240" w:lineRule="auto"/>
              <w:jc w:val="both"/>
              <w:rPr>
                <w:rFonts w:ascii="Times New Roman" w:eastAsia="Times New Roman" w:hAnsi="Times New Roman" w:cs="Times New Roman"/>
                <w:iCs/>
              </w:rPr>
            </w:pPr>
            <w:r w:rsidRPr="0037266E">
              <w:rPr>
                <w:rFonts w:ascii="Times New Roman" w:eastAsia="Times New Roman" w:hAnsi="Times New Roman" w:cs="Times New Roman"/>
              </w:rPr>
              <w:t>Ngõ số 1: Rẽ khu tập thể Sở Xây dựng (theo hàng rào Công ty Cổ phần Vận tải số 10) gặp đường goòng cũ</w:t>
            </w:r>
          </w:p>
        </w:tc>
        <w:tc>
          <w:tcPr>
            <w:tcW w:w="559" w:type="pct"/>
            <w:noWrap/>
            <w:vAlign w:val="center"/>
          </w:tcPr>
          <w:p w14:paraId="418B7823"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12.400</w:t>
            </w:r>
          </w:p>
        </w:tc>
        <w:tc>
          <w:tcPr>
            <w:tcW w:w="564" w:type="pct"/>
            <w:noWrap/>
            <w:vAlign w:val="center"/>
          </w:tcPr>
          <w:p w14:paraId="1E8CBE58"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4.960</w:t>
            </w:r>
          </w:p>
        </w:tc>
        <w:tc>
          <w:tcPr>
            <w:tcW w:w="950" w:type="pct"/>
            <w:noWrap/>
            <w:vAlign w:val="center"/>
          </w:tcPr>
          <w:p w14:paraId="186EF177"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3.720</w:t>
            </w:r>
          </w:p>
        </w:tc>
      </w:tr>
      <w:tr w:rsidR="0037266E" w:rsidRPr="0037266E" w14:paraId="6FA0C887" w14:textId="77777777" w:rsidTr="006474C3">
        <w:trPr>
          <w:trHeight w:val="340"/>
        </w:trPr>
        <w:tc>
          <w:tcPr>
            <w:tcW w:w="287" w:type="pct"/>
            <w:noWrap/>
            <w:vAlign w:val="center"/>
          </w:tcPr>
          <w:p w14:paraId="64BF43AE" w14:textId="77777777" w:rsidR="0082108C" w:rsidRPr="0037266E" w:rsidRDefault="0082108C" w:rsidP="0017609D">
            <w:pPr>
              <w:spacing w:after="0" w:line="240" w:lineRule="auto"/>
              <w:jc w:val="center"/>
              <w:rPr>
                <w:rFonts w:ascii="Times New Roman" w:eastAsia="Times New Roman" w:hAnsi="Times New Roman" w:cs="Times New Roman"/>
                <w:iCs/>
              </w:rPr>
            </w:pPr>
            <w:r w:rsidRPr="0037266E">
              <w:rPr>
                <w:rFonts w:ascii="Times New Roman" w:eastAsia="Times New Roman" w:hAnsi="Times New Roman" w:cs="Times New Roman"/>
              </w:rPr>
              <w:t>16</w:t>
            </w:r>
          </w:p>
        </w:tc>
        <w:tc>
          <w:tcPr>
            <w:tcW w:w="2640" w:type="pct"/>
            <w:vAlign w:val="center"/>
          </w:tcPr>
          <w:p w14:paraId="18946087" w14:textId="77777777" w:rsidR="0082108C" w:rsidRPr="0037266E" w:rsidRDefault="0082108C" w:rsidP="0017609D">
            <w:pPr>
              <w:spacing w:after="0" w:line="240" w:lineRule="auto"/>
              <w:jc w:val="both"/>
              <w:rPr>
                <w:rFonts w:ascii="Times New Roman" w:eastAsia="Times New Roman" w:hAnsi="Times New Roman" w:cs="Times New Roman"/>
                <w:iCs/>
              </w:rPr>
            </w:pPr>
            <w:r w:rsidRPr="0037266E">
              <w:rPr>
                <w:rFonts w:ascii="Times New Roman" w:eastAsia="Times New Roman" w:hAnsi="Times New Roman" w:cs="Times New Roman"/>
              </w:rPr>
              <w:t>Ngõ số 997: Rẽ khu dân cư Chi nhánh Điện thành phố</w:t>
            </w:r>
          </w:p>
        </w:tc>
        <w:tc>
          <w:tcPr>
            <w:tcW w:w="559" w:type="pct"/>
            <w:noWrap/>
            <w:vAlign w:val="center"/>
          </w:tcPr>
          <w:p w14:paraId="0F47C741" w14:textId="77777777" w:rsidR="0082108C" w:rsidRPr="0037266E" w:rsidRDefault="0082108C" w:rsidP="0017609D">
            <w:pPr>
              <w:spacing w:after="0" w:line="240" w:lineRule="auto"/>
              <w:jc w:val="right"/>
              <w:rPr>
                <w:rFonts w:ascii="Times New Roman" w:eastAsia="Times New Roman" w:hAnsi="Times New Roman" w:cs="Times New Roman"/>
                <w:iCs/>
              </w:rPr>
            </w:pPr>
          </w:p>
        </w:tc>
        <w:tc>
          <w:tcPr>
            <w:tcW w:w="564" w:type="pct"/>
            <w:noWrap/>
            <w:vAlign w:val="center"/>
          </w:tcPr>
          <w:p w14:paraId="4FB3C288" w14:textId="77777777" w:rsidR="0082108C" w:rsidRPr="0037266E" w:rsidRDefault="0082108C" w:rsidP="0017609D">
            <w:pPr>
              <w:spacing w:after="0" w:line="240" w:lineRule="auto"/>
              <w:jc w:val="right"/>
              <w:rPr>
                <w:rFonts w:ascii="Times New Roman" w:eastAsia="Times New Roman" w:hAnsi="Times New Roman" w:cs="Times New Roman"/>
                <w:iCs/>
              </w:rPr>
            </w:pPr>
          </w:p>
        </w:tc>
        <w:tc>
          <w:tcPr>
            <w:tcW w:w="950" w:type="pct"/>
            <w:noWrap/>
            <w:vAlign w:val="center"/>
          </w:tcPr>
          <w:p w14:paraId="3E3AC4E8" w14:textId="77777777" w:rsidR="0082108C" w:rsidRPr="0037266E" w:rsidRDefault="0082108C" w:rsidP="0017609D">
            <w:pPr>
              <w:spacing w:after="0" w:line="240" w:lineRule="auto"/>
              <w:jc w:val="right"/>
              <w:rPr>
                <w:rFonts w:ascii="Times New Roman" w:eastAsia="Times New Roman" w:hAnsi="Times New Roman" w:cs="Times New Roman"/>
                <w:iCs/>
              </w:rPr>
            </w:pPr>
          </w:p>
        </w:tc>
      </w:tr>
      <w:tr w:rsidR="0037266E" w:rsidRPr="0037266E" w14:paraId="7ACA2C05" w14:textId="77777777" w:rsidTr="006474C3">
        <w:trPr>
          <w:trHeight w:val="340"/>
        </w:trPr>
        <w:tc>
          <w:tcPr>
            <w:tcW w:w="287" w:type="pct"/>
            <w:noWrap/>
            <w:vAlign w:val="center"/>
          </w:tcPr>
          <w:p w14:paraId="0639D17E" w14:textId="77777777" w:rsidR="0082108C" w:rsidRPr="0037266E" w:rsidRDefault="0082108C" w:rsidP="0017609D">
            <w:pPr>
              <w:spacing w:after="0" w:line="240" w:lineRule="auto"/>
              <w:jc w:val="center"/>
              <w:rPr>
                <w:rFonts w:ascii="Times New Roman" w:eastAsia="Times New Roman" w:hAnsi="Times New Roman" w:cs="Times New Roman"/>
                <w:iCs/>
              </w:rPr>
            </w:pPr>
            <w:r w:rsidRPr="0037266E">
              <w:rPr>
                <w:rFonts w:ascii="Times New Roman" w:eastAsia="Times New Roman" w:hAnsi="Times New Roman" w:cs="Times New Roman"/>
              </w:rPr>
              <w:t>16.1</w:t>
            </w:r>
          </w:p>
        </w:tc>
        <w:tc>
          <w:tcPr>
            <w:tcW w:w="2640" w:type="pct"/>
            <w:vAlign w:val="center"/>
          </w:tcPr>
          <w:p w14:paraId="7326785B" w14:textId="77777777" w:rsidR="0082108C" w:rsidRPr="0037266E" w:rsidRDefault="0082108C" w:rsidP="0017609D">
            <w:pPr>
              <w:spacing w:after="0" w:line="240" w:lineRule="auto"/>
              <w:jc w:val="both"/>
              <w:rPr>
                <w:rFonts w:ascii="Times New Roman" w:eastAsia="Times New Roman" w:hAnsi="Times New Roman" w:cs="Times New Roman"/>
                <w:iCs/>
              </w:rPr>
            </w:pPr>
            <w:r w:rsidRPr="0037266E">
              <w:rPr>
                <w:rFonts w:ascii="Times New Roman" w:eastAsia="Times New Roman" w:hAnsi="Times New Roman" w:cs="Times New Roman"/>
              </w:rPr>
              <w:t>Từ đường Bắc Kạn, vào 100m</w:t>
            </w:r>
          </w:p>
        </w:tc>
        <w:tc>
          <w:tcPr>
            <w:tcW w:w="559" w:type="pct"/>
            <w:noWrap/>
            <w:vAlign w:val="center"/>
          </w:tcPr>
          <w:p w14:paraId="25E433FF"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14.000</w:t>
            </w:r>
          </w:p>
        </w:tc>
        <w:tc>
          <w:tcPr>
            <w:tcW w:w="564" w:type="pct"/>
            <w:noWrap/>
            <w:vAlign w:val="center"/>
          </w:tcPr>
          <w:p w14:paraId="3EAB77B5"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5.600</w:t>
            </w:r>
          </w:p>
        </w:tc>
        <w:tc>
          <w:tcPr>
            <w:tcW w:w="950" w:type="pct"/>
            <w:noWrap/>
            <w:vAlign w:val="center"/>
          </w:tcPr>
          <w:p w14:paraId="531C2BD3"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4.200</w:t>
            </w:r>
          </w:p>
        </w:tc>
      </w:tr>
      <w:tr w:rsidR="0037266E" w:rsidRPr="0037266E" w14:paraId="11E11187" w14:textId="77777777" w:rsidTr="006474C3">
        <w:trPr>
          <w:trHeight w:val="340"/>
        </w:trPr>
        <w:tc>
          <w:tcPr>
            <w:tcW w:w="287" w:type="pct"/>
            <w:noWrap/>
            <w:vAlign w:val="center"/>
          </w:tcPr>
          <w:p w14:paraId="3907AB03" w14:textId="77777777" w:rsidR="0082108C" w:rsidRPr="0037266E" w:rsidRDefault="0082108C" w:rsidP="0017609D">
            <w:pPr>
              <w:spacing w:after="0" w:line="240" w:lineRule="auto"/>
              <w:jc w:val="center"/>
              <w:rPr>
                <w:rFonts w:ascii="Times New Roman" w:eastAsia="Times New Roman" w:hAnsi="Times New Roman" w:cs="Times New Roman"/>
                <w:iCs/>
              </w:rPr>
            </w:pPr>
            <w:r w:rsidRPr="0037266E">
              <w:rPr>
                <w:rFonts w:ascii="Times New Roman" w:eastAsia="Times New Roman" w:hAnsi="Times New Roman" w:cs="Times New Roman"/>
              </w:rPr>
              <w:t>16.1.1</w:t>
            </w:r>
          </w:p>
        </w:tc>
        <w:tc>
          <w:tcPr>
            <w:tcW w:w="2640" w:type="pct"/>
            <w:vAlign w:val="center"/>
          </w:tcPr>
          <w:p w14:paraId="76385AD8" w14:textId="77777777" w:rsidR="0082108C" w:rsidRPr="0037266E" w:rsidRDefault="0082108C" w:rsidP="0017609D">
            <w:pPr>
              <w:spacing w:after="0" w:line="240" w:lineRule="auto"/>
              <w:jc w:val="both"/>
              <w:rPr>
                <w:rFonts w:ascii="Times New Roman" w:eastAsia="Times New Roman" w:hAnsi="Times New Roman" w:cs="Times New Roman"/>
                <w:iCs/>
              </w:rPr>
            </w:pPr>
            <w:r w:rsidRPr="0037266E">
              <w:rPr>
                <w:rFonts w:ascii="Times New Roman" w:eastAsia="Times New Roman" w:hAnsi="Times New Roman" w:cs="Times New Roman"/>
              </w:rPr>
              <w:t>Ngách số 2, rẽ vào 100m</w:t>
            </w:r>
          </w:p>
        </w:tc>
        <w:tc>
          <w:tcPr>
            <w:tcW w:w="559" w:type="pct"/>
            <w:noWrap/>
            <w:vAlign w:val="center"/>
          </w:tcPr>
          <w:p w14:paraId="6B01F89E"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12.000</w:t>
            </w:r>
          </w:p>
        </w:tc>
        <w:tc>
          <w:tcPr>
            <w:tcW w:w="564" w:type="pct"/>
            <w:noWrap/>
            <w:vAlign w:val="center"/>
          </w:tcPr>
          <w:p w14:paraId="45ABB1D2"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4.800</w:t>
            </w:r>
          </w:p>
        </w:tc>
        <w:tc>
          <w:tcPr>
            <w:tcW w:w="950" w:type="pct"/>
            <w:noWrap/>
            <w:vAlign w:val="center"/>
          </w:tcPr>
          <w:p w14:paraId="66D198D5"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3.600</w:t>
            </w:r>
          </w:p>
        </w:tc>
      </w:tr>
      <w:tr w:rsidR="0037266E" w:rsidRPr="0037266E" w14:paraId="7009A901" w14:textId="77777777" w:rsidTr="006474C3">
        <w:trPr>
          <w:trHeight w:val="340"/>
        </w:trPr>
        <w:tc>
          <w:tcPr>
            <w:tcW w:w="287" w:type="pct"/>
            <w:noWrap/>
            <w:vAlign w:val="center"/>
          </w:tcPr>
          <w:p w14:paraId="026A1BF9" w14:textId="77777777" w:rsidR="0082108C" w:rsidRPr="0037266E" w:rsidRDefault="0082108C" w:rsidP="0017609D">
            <w:pPr>
              <w:spacing w:after="0" w:line="240" w:lineRule="auto"/>
              <w:jc w:val="center"/>
              <w:rPr>
                <w:rFonts w:ascii="Times New Roman" w:eastAsia="Times New Roman" w:hAnsi="Times New Roman" w:cs="Times New Roman"/>
                <w:iCs/>
              </w:rPr>
            </w:pPr>
            <w:r w:rsidRPr="0037266E">
              <w:rPr>
                <w:rFonts w:ascii="Times New Roman" w:eastAsia="Times New Roman" w:hAnsi="Times New Roman" w:cs="Times New Roman"/>
              </w:rPr>
              <w:t>16.2</w:t>
            </w:r>
          </w:p>
        </w:tc>
        <w:tc>
          <w:tcPr>
            <w:tcW w:w="2640" w:type="pct"/>
            <w:vAlign w:val="center"/>
          </w:tcPr>
          <w:p w14:paraId="3BBFCE36" w14:textId="77777777" w:rsidR="0082108C" w:rsidRPr="0037266E" w:rsidRDefault="0082108C" w:rsidP="0017609D">
            <w:pPr>
              <w:spacing w:after="0" w:line="240" w:lineRule="auto"/>
              <w:jc w:val="both"/>
              <w:rPr>
                <w:rFonts w:ascii="Times New Roman" w:eastAsia="Times New Roman" w:hAnsi="Times New Roman" w:cs="Times New Roman"/>
                <w:iCs/>
              </w:rPr>
            </w:pPr>
            <w:r w:rsidRPr="0037266E">
              <w:rPr>
                <w:rFonts w:ascii="Times New Roman" w:eastAsia="Times New Roman" w:hAnsi="Times New Roman" w:cs="Times New Roman"/>
              </w:rPr>
              <w:t>Qua 100m vào hết khu dân cư quy hoạch có đường ≥ 3,5m</w:t>
            </w:r>
          </w:p>
        </w:tc>
        <w:tc>
          <w:tcPr>
            <w:tcW w:w="559" w:type="pct"/>
            <w:noWrap/>
            <w:vAlign w:val="center"/>
          </w:tcPr>
          <w:p w14:paraId="4856D4A5"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11.000</w:t>
            </w:r>
          </w:p>
        </w:tc>
        <w:tc>
          <w:tcPr>
            <w:tcW w:w="564" w:type="pct"/>
            <w:noWrap/>
            <w:vAlign w:val="center"/>
          </w:tcPr>
          <w:p w14:paraId="4628A56B"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4.400</w:t>
            </w:r>
          </w:p>
        </w:tc>
        <w:tc>
          <w:tcPr>
            <w:tcW w:w="950" w:type="pct"/>
            <w:noWrap/>
            <w:vAlign w:val="center"/>
          </w:tcPr>
          <w:p w14:paraId="205ECDCB"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3.300</w:t>
            </w:r>
          </w:p>
        </w:tc>
      </w:tr>
      <w:tr w:rsidR="0037266E" w:rsidRPr="0037266E" w14:paraId="29780726" w14:textId="77777777" w:rsidTr="006474C3">
        <w:trPr>
          <w:trHeight w:val="340"/>
        </w:trPr>
        <w:tc>
          <w:tcPr>
            <w:tcW w:w="287" w:type="pct"/>
            <w:noWrap/>
            <w:vAlign w:val="center"/>
          </w:tcPr>
          <w:p w14:paraId="3DA57769" w14:textId="77777777" w:rsidR="0082108C" w:rsidRPr="0037266E" w:rsidRDefault="0082108C" w:rsidP="0017609D">
            <w:pPr>
              <w:spacing w:after="0" w:line="240" w:lineRule="auto"/>
              <w:jc w:val="center"/>
              <w:rPr>
                <w:rFonts w:ascii="Times New Roman" w:eastAsia="Times New Roman" w:hAnsi="Times New Roman" w:cs="Times New Roman"/>
                <w:iCs/>
              </w:rPr>
            </w:pPr>
            <w:r w:rsidRPr="0037266E">
              <w:rPr>
                <w:rFonts w:ascii="Times New Roman" w:eastAsia="Times New Roman" w:hAnsi="Times New Roman" w:cs="Times New Roman"/>
                <w:b/>
                <w:bCs/>
              </w:rPr>
              <w:t>XXXI</w:t>
            </w:r>
          </w:p>
        </w:tc>
        <w:tc>
          <w:tcPr>
            <w:tcW w:w="2640" w:type="pct"/>
            <w:vAlign w:val="center"/>
          </w:tcPr>
          <w:p w14:paraId="0FE2CE4A" w14:textId="77777777" w:rsidR="0082108C" w:rsidRPr="0037266E" w:rsidRDefault="0082108C" w:rsidP="0017609D">
            <w:pPr>
              <w:spacing w:after="0" w:line="240" w:lineRule="auto"/>
              <w:jc w:val="both"/>
              <w:rPr>
                <w:rFonts w:ascii="Times New Roman" w:eastAsia="Times New Roman" w:hAnsi="Times New Roman" w:cs="Times New Roman"/>
                <w:iCs/>
              </w:rPr>
            </w:pPr>
            <w:r w:rsidRPr="0037266E">
              <w:rPr>
                <w:rFonts w:ascii="Times New Roman" w:eastAsia="Times New Roman" w:hAnsi="Times New Roman" w:cs="Times New Roman"/>
                <w:b/>
                <w:bCs/>
              </w:rPr>
              <w:t>ĐƯỜNG PHỦ LIỄN (Từ đảo tròn Trung tâm đến Hợp tác xã Bắc Hà)</w:t>
            </w:r>
          </w:p>
        </w:tc>
        <w:tc>
          <w:tcPr>
            <w:tcW w:w="559" w:type="pct"/>
            <w:noWrap/>
            <w:vAlign w:val="center"/>
          </w:tcPr>
          <w:p w14:paraId="0B10A9E1" w14:textId="77777777" w:rsidR="0082108C" w:rsidRPr="0037266E" w:rsidRDefault="0082108C" w:rsidP="0017609D">
            <w:pPr>
              <w:spacing w:after="0" w:line="240" w:lineRule="auto"/>
              <w:jc w:val="right"/>
              <w:rPr>
                <w:rFonts w:ascii="Times New Roman" w:eastAsia="Times New Roman" w:hAnsi="Times New Roman" w:cs="Times New Roman"/>
                <w:iCs/>
              </w:rPr>
            </w:pPr>
          </w:p>
        </w:tc>
        <w:tc>
          <w:tcPr>
            <w:tcW w:w="564" w:type="pct"/>
            <w:noWrap/>
            <w:vAlign w:val="center"/>
          </w:tcPr>
          <w:p w14:paraId="1951CAAC" w14:textId="77777777" w:rsidR="0082108C" w:rsidRPr="0037266E" w:rsidRDefault="0082108C" w:rsidP="0017609D">
            <w:pPr>
              <w:spacing w:after="0" w:line="240" w:lineRule="auto"/>
              <w:jc w:val="right"/>
              <w:rPr>
                <w:rFonts w:ascii="Times New Roman" w:eastAsia="Times New Roman" w:hAnsi="Times New Roman" w:cs="Times New Roman"/>
                <w:iCs/>
              </w:rPr>
            </w:pPr>
          </w:p>
        </w:tc>
        <w:tc>
          <w:tcPr>
            <w:tcW w:w="950" w:type="pct"/>
            <w:noWrap/>
            <w:vAlign w:val="center"/>
          </w:tcPr>
          <w:p w14:paraId="71D8E938" w14:textId="77777777" w:rsidR="0082108C" w:rsidRPr="0037266E" w:rsidRDefault="0082108C" w:rsidP="0017609D">
            <w:pPr>
              <w:spacing w:after="0" w:line="240" w:lineRule="auto"/>
              <w:jc w:val="right"/>
              <w:rPr>
                <w:rFonts w:ascii="Times New Roman" w:eastAsia="Times New Roman" w:hAnsi="Times New Roman" w:cs="Times New Roman"/>
                <w:iCs/>
              </w:rPr>
            </w:pPr>
          </w:p>
        </w:tc>
      </w:tr>
      <w:tr w:rsidR="0037266E" w:rsidRPr="0037266E" w14:paraId="3270954A" w14:textId="77777777" w:rsidTr="006474C3">
        <w:trPr>
          <w:trHeight w:val="340"/>
        </w:trPr>
        <w:tc>
          <w:tcPr>
            <w:tcW w:w="287" w:type="pct"/>
            <w:noWrap/>
            <w:vAlign w:val="center"/>
          </w:tcPr>
          <w:p w14:paraId="7CB715BE" w14:textId="77777777" w:rsidR="0082108C" w:rsidRPr="0037266E" w:rsidRDefault="0082108C" w:rsidP="0017609D">
            <w:pPr>
              <w:spacing w:after="0" w:line="240" w:lineRule="auto"/>
              <w:jc w:val="center"/>
              <w:rPr>
                <w:rFonts w:ascii="Times New Roman" w:eastAsia="Times New Roman" w:hAnsi="Times New Roman" w:cs="Times New Roman"/>
                <w:b/>
                <w:bCs/>
                <w:iCs/>
              </w:rPr>
            </w:pPr>
            <w:r w:rsidRPr="0037266E">
              <w:rPr>
                <w:rFonts w:ascii="Times New Roman" w:eastAsia="Times New Roman" w:hAnsi="Times New Roman" w:cs="Times New Roman"/>
              </w:rPr>
              <w:t>1</w:t>
            </w:r>
          </w:p>
        </w:tc>
        <w:tc>
          <w:tcPr>
            <w:tcW w:w="2640" w:type="pct"/>
            <w:vAlign w:val="center"/>
          </w:tcPr>
          <w:p w14:paraId="16CA0B2B" w14:textId="77777777" w:rsidR="0082108C" w:rsidRPr="0037266E" w:rsidRDefault="0082108C" w:rsidP="0017609D">
            <w:pPr>
              <w:spacing w:after="0" w:line="240" w:lineRule="auto"/>
              <w:jc w:val="both"/>
              <w:rPr>
                <w:rFonts w:ascii="Times New Roman" w:eastAsia="Times New Roman" w:hAnsi="Times New Roman" w:cs="Times New Roman"/>
                <w:b/>
                <w:bCs/>
                <w:iCs/>
              </w:rPr>
            </w:pPr>
            <w:r w:rsidRPr="0037266E">
              <w:rPr>
                <w:rFonts w:ascii="Times New Roman" w:eastAsia="Times New Roman" w:hAnsi="Times New Roman" w:cs="Times New Roman"/>
              </w:rPr>
              <w:t>Toàn tuyến</w:t>
            </w:r>
          </w:p>
        </w:tc>
        <w:tc>
          <w:tcPr>
            <w:tcW w:w="559" w:type="pct"/>
            <w:noWrap/>
            <w:vAlign w:val="center"/>
          </w:tcPr>
          <w:p w14:paraId="601B2EE3" w14:textId="77777777" w:rsidR="0082108C" w:rsidRPr="0037266E" w:rsidRDefault="0082108C" w:rsidP="0017609D">
            <w:pPr>
              <w:spacing w:after="0" w:line="240" w:lineRule="auto"/>
              <w:jc w:val="right"/>
              <w:rPr>
                <w:rFonts w:ascii="Times New Roman" w:eastAsia="Times New Roman" w:hAnsi="Times New Roman" w:cs="Times New Roman"/>
                <w:b/>
                <w:bCs/>
                <w:iCs/>
              </w:rPr>
            </w:pPr>
            <w:r w:rsidRPr="0037266E">
              <w:rPr>
                <w:rFonts w:ascii="Times New Roman" w:eastAsia="Times New Roman" w:hAnsi="Times New Roman" w:cs="Times New Roman"/>
              </w:rPr>
              <w:t>40.000</w:t>
            </w:r>
          </w:p>
        </w:tc>
        <w:tc>
          <w:tcPr>
            <w:tcW w:w="564" w:type="pct"/>
            <w:noWrap/>
            <w:vAlign w:val="center"/>
          </w:tcPr>
          <w:p w14:paraId="0DE29222"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16.000</w:t>
            </w:r>
          </w:p>
        </w:tc>
        <w:tc>
          <w:tcPr>
            <w:tcW w:w="950" w:type="pct"/>
            <w:noWrap/>
            <w:vAlign w:val="center"/>
          </w:tcPr>
          <w:p w14:paraId="480CE9C2"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12.000</w:t>
            </w:r>
          </w:p>
        </w:tc>
      </w:tr>
      <w:tr w:rsidR="0037266E" w:rsidRPr="0037266E" w14:paraId="1543D158" w14:textId="77777777" w:rsidTr="006474C3">
        <w:trPr>
          <w:trHeight w:val="340"/>
        </w:trPr>
        <w:tc>
          <w:tcPr>
            <w:tcW w:w="287" w:type="pct"/>
            <w:noWrap/>
            <w:vAlign w:val="center"/>
          </w:tcPr>
          <w:p w14:paraId="241BFB3F" w14:textId="77777777" w:rsidR="0082108C" w:rsidRPr="0037266E" w:rsidRDefault="0082108C" w:rsidP="0017609D">
            <w:pPr>
              <w:spacing w:after="0" w:line="240" w:lineRule="auto"/>
              <w:jc w:val="center"/>
              <w:rPr>
                <w:rFonts w:ascii="Times New Roman" w:eastAsia="Times New Roman" w:hAnsi="Times New Roman" w:cs="Times New Roman"/>
                <w:iCs/>
              </w:rPr>
            </w:pPr>
          </w:p>
        </w:tc>
        <w:tc>
          <w:tcPr>
            <w:tcW w:w="2640" w:type="pct"/>
            <w:vAlign w:val="center"/>
          </w:tcPr>
          <w:p w14:paraId="60825EAD" w14:textId="77777777" w:rsidR="0082108C" w:rsidRPr="0037266E" w:rsidRDefault="0082108C" w:rsidP="0017609D">
            <w:pPr>
              <w:spacing w:after="0" w:line="240" w:lineRule="auto"/>
              <w:jc w:val="both"/>
              <w:rPr>
                <w:rFonts w:ascii="Times New Roman" w:eastAsia="Times New Roman" w:hAnsi="Times New Roman" w:cs="Times New Roman"/>
                <w:iCs/>
              </w:rPr>
            </w:pPr>
            <w:r w:rsidRPr="0037266E">
              <w:rPr>
                <w:rFonts w:ascii="Times New Roman" w:eastAsia="Times New Roman" w:hAnsi="Times New Roman" w:cs="Times New Roman"/>
                <w:b/>
                <w:bCs/>
              </w:rPr>
              <w:t>Trục phụ</w:t>
            </w:r>
          </w:p>
        </w:tc>
        <w:tc>
          <w:tcPr>
            <w:tcW w:w="559" w:type="pct"/>
            <w:noWrap/>
            <w:vAlign w:val="center"/>
          </w:tcPr>
          <w:p w14:paraId="0476F4EF" w14:textId="77777777" w:rsidR="0082108C" w:rsidRPr="0037266E" w:rsidRDefault="0082108C" w:rsidP="0017609D">
            <w:pPr>
              <w:spacing w:after="0" w:line="240" w:lineRule="auto"/>
              <w:jc w:val="right"/>
              <w:rPr>
                <w:rFonts w:ascii="Times New Roman" w:eastAsia="Times New Roman" w:hAnsi="Times New Roman" w:cs="Times New Roman"/>
                <w:iCs/>
              </w:rPr>
            </w:pPr>
          </w:p>
        </w:tc>
        <w:tc>
          <w:tcPr>
            <w:tcW w:w="564" w:type="pct"/>
            <w:noWrap/>
            <w:vAlign w:val="center"/>
          </w:tcPr>
          <w:p w14:paraId="629F1F62" w14:textId="77777777" w:rsidR="0082108C" w:rsidRPr="0037266E" w:rsidRDefault="0082108C" w:rsidP="0017609D">
            <w:pPr>
              <w:spacing w:after="0" w:line="240" w:lineRule="auto"/>
              <w:jc w:val="right"/>
              <w:rPr>
                <w:rFonts w:ascii="Times New Roman" w:eastAsia="Times New Roman" w:hAnsi="Times New Roman" w:cs="Times New Roman"/>
                <w:iCs/>
              </w:rPr>
            </w:pPr>
          </w:p>
        </w:tc>
        <w:tc>
          <w:tcPr>
            <w:tcW w:w="950" w:type="pct"/>
            <w:noWrap/>
            <w:vAlign w:val="center"/>
          </w:tcPr>
          <w:p w14:paraId="0D83D30A" w14:textId="77777777" w:rsidR="0082108C" w:rsidRPr="0037266E" w:rsidRDefault="0082108C" w:rsidP="0017609D">
            <w:pPr>
              <w:spacing w:after="0" w:line="240" w:lineRule="auto"/>
              <w:jc w:val="right"/>
              <w:rPr>
                <w:rFonts w:ascii="Times New Roman" w:eastAsia="Times New Roman" w:hAnsi="Times New Roman" w:cs="Times New Roman"/>
                <w:iCs/>
              </w:rPr>
            </w:pPr>
          </w:p>
        </w:tc>
      </w:tr>
      <w:tr w:rsidR="0037266E" w:rsidRPr="0037266E" w14:paraId="42720F1F" w14:textId="77777777" w:rsidTr="006474C3">
        <w:trPr>
          <w:trHeight w:val="340"/>
        </w:trPr>
        <w:tc>
          <w:tcPr>
            <w:tcW w:w="287" w:type="pct"/>
            <w:noWrap/>
            <w:vAlign w:val="center"/>
          </w:tcPr>
          <w:p w14:paraId="65C2E4F9" w14:textId="77777777" w:rsidR="0082108C" w:rsidRPr="0037266E" w:rsidRDefault="0082108C" w:rsidP="0017609D">
            <w:pPr>
              <w:spacing w:after="0" w:line="240" w:lineRule="auto"/>
              <w:jc w:val="center"/>
              <w:rPr>
                <w:rFonts w:ascii="Times New Roman" w:eastAsia="Times New Roman" w:hAnsi="Times New Roman" w:cs="Times New Roman"/>
                <w:iCs/>
              </w:rPr>
            </w:pPr>
            <w:r w:rsidRPr="0037266E">
              <w:rPr>
                <w:rFonts w:ascii="Times New Roman" w:eastAsia="Times New Roman" w:hAnsi="Times New Roman" w:cs="Times New Roman"/>
              </w:rPr>
              <w:t>1</w:t>
            </w:r>
          </w:p>
        </w:tc>
        <w:tc>
          <w:tcPr>
            <w:tcW w:w="2640" w:type="pct"/>
            <w:vAlign w:val="center"/>
          </w:tcPr>
          <w:p w14:paraId="00D713A8" w14:textId="77777777" w:rsidR="0082108C" w:rsidRPr="0037266E" w:rsidRDefault="0082108C" w:rsidP="0017609D">
            <w:pPr>
              <w:spacing w:after="0" w:line="240" w:lineRule="auto"/>
              <w:jc w:val="both"/>
              <w:rPr>
                <w:rFonts w:ascii="Times New Roman" w:eastAsia="Times New Roman" w:hAnsi="Times New Roman" w:cs="Times New Roman"/>
                <w:b/>
                <w:bCs/>
                <w:iCs/>
              </w:rPr>
            </w:pPr>
            <w:r w:rsidRPr="0037266E">
              <w:rPr>
                <w:rFonts w:ascii="Times New Roman" w:eastAsia="Times New Roman" w:hAnsi="Times New Roman" w:cs="Times New Roman"/>
              </w:rPr>
              <w:t>Ngõ số 54B: (Ngã tư rẽ đi Nhà hàng Cây xanh)</w:t>
            </w:r>
          </w:p>
        </w:tc>
        <w:tc>
          <w:tcPr>
            <w:tcW w:w="559" w:type="pct"/>
            <w:noWrap/>
            <w:vAlign w:val="center"/>
          </w:tcPr>
          <w:p w14:paraId="5619B66C" w14:textId="77777777" w:rsidR="0082108C" w:rsidRPr="0037266E" w:rsidRDefault="0082108C" w:rsidP="0017609D">
            <w:pPr>
              <w:spacing w:after="0" w:line="240" w:lineRule="auto"/>
              <w:jc w:val="right"/>
              <w:rPr>
                <w:rFonts w:ascii="Times New Roman" w:eastAsia="Times New Roman" w:hAnsi="Times New Roman" w:cs="Times New Roman"/>
                <w:iCs/>
              </w:rPr>
            </w:pPr>
          </w:p>
        </w:tc>
        <w:tc>
          <w:tcPr>
            <w:tcW w:w="564" w:type="pct"/>
            <w:noWrap/>
            <w:vAlign w:val="center"/>
          </w:tcPr>
          <w:p w14:paraId="33783563" w14:textId="77777777" w:rsidR="0082108C" w:rsidRPr="0037266E" w:rsidRDefault="0082108C" w:rsidP="0017609D">
            <w:pPr>
              <w:spacing w:after="0" w:line="240" w:lineRule="auto"/>
              <w:jc w:val="right"/>
              <w:rPr>
                <w:rFonts w:ascii="Times New Roman" w:eastAsia="Times New Roman" w:hAnsi="Times New Roman" w:cs="Times New Roman"/>
                <w:iCs/>
              </w:rPr>
            </w:pPr>
          </w:p>
        </w:tc>
        <w:tc>
          <w:tcPr>
            <w:tcW w:w="950" w:type="pct"/>
            <w:noWrap/>
            <w:vAlign w:val="center"/>
          </w:tcPr>
          <w:p w14:paraId="25A4E857" w14:textId="77777777" w:rsidR="0082108C" w:rsidRPr="0037266E" w:rsidRDefault="0082108C" w:rsidP="0017609D">
            <w:pPr>
              <w:spacing w:after="0" w:line="240" w:lineRule="auto"/>
              <w:jc w:val="right"/>
              <w:rPr>
                <w:rFonts w:ascii="Times New Roman" w:eastAsia="Times New Roman" w:hAnsi="Times New Roman" w:cs="Times New Roman"/>
                <w:iCs/>
              </w:rPr>
            </w:pPr>
          </w:p>
        </w:tc>
      </w:tr>
      <w:tr w:rsidR="0037266E" w:rsidRPr="0037266E" w14:paraId="19DC2BFF" w14:textId="77777777" w:rsidTr="006474C3">
        <w:trPr>
          <w:trHeight w:val="340"/>
        </w:trPr>
        <w:tc>
          <w:tcPr>
            <w:tcW w:w="287" w:type="pct"/>
            <w:noWrap/>
            <w:vAlign w:val="center"/>
          </w:tcPr>
          <w:p w14:paraId="2CBAF6F9" w14:textId="77777777" w:rsidR="0082108C" w:rsidRPr="0037266E" w:rsidRDefault="0082108C" w:rsidP="0017609D">
            <w:pPr>
              <w:spacing w:after="0" w:line="240" w:lineRule="auto"/>
              <w:jc w:val="center"/>
              <w:rPr>
                <w:rFonts w:ascii="Times New Roman" w:eastAsia="Times New Roman" w:hAnsi="Times New Roman" w:cs="Times New Roman"/>
                <w:iCs/>
              </w:rPr>
            </w:pPr>
            <w:r w:rsidRPr="0037266E">
              <w:rPr>
                <w:rFonts w:ascii="Times New Roman" w:eastAsia="Times New Roman" w:hAnsi="Times New Roman" w:cs="Times New Roman"/>
              </w:rPr>
              <w:t>1.1</w:t>
            </w:r>
          </w:p>
        </w:tc>
        <w:tc>
          <w:tcPr>
            <w:tcW w:w="2640" w:type="pct"/>
            <w:vAlign w:val="center"/>
          </w:tcPr>
          <w:p w14:paraId="1BA178B7" w14:textId="77777777" w:rsidR="0082108C" w:rsidRPr="0037266E" w:rsidRDefault="0082108C" w:rsidP="0017609D">
            <w:pPr>
              <w:spacing w:after="0" w:line="240" w:lineRule="auto"/>
              <w:jc w:val="both"/>
              <w:rPr>
                <w:rFonts w:ascii="Times New Roman" w:eastAsia="Times New Roman" w:hAnsi="Times New Roman" w:cs="Times New Roman"/>
                <w:iCs/>
              </w:rPr>
            </w:pPr>
            <w:r w:rsidRPr="0037266E">
              <w:rPr>
                <w:rFonts w:ascii="Times New Roman" w:eastAsia="Times New Roman" w:hAnsi="Times New Roman" w:cs="Times New Roman"/>
              </w:rPr>
              <w:t>Từ đường Phủ Liễn, vào 100m</w:t>
            </w:r>
          </w:p>
        </w:tc>
        <w:tc>
          <w:tcPr>
            <w:tcW w:w="559" w:type="pct"/>
            <w:noWrap/>
            <w:vAlign w:val="center"/>
          </w:tcPr>
          <w:p w14:paraId="1CA0B82F"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12.500</w:t>
            </w:r>
          </w:p>
        </w:tc>
        <w:tc>
          <w:tcPr>
            <w:tcW w:w="564" w:type="pct"/>
            <w:noWrap/>
            <w:vAlign w:val="center"/>
          </w:tcPr>
          <w:p w14:paraId="5CC6A349"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5.000</w:t>
            </w:r>
          </w:p>
        </w:tc>
        <w:tc>
          <w:tcPr>
            <w:tcW w:w="950" w:type="pct"/>
            <w:noWrap/>
            <w:vAlign w:val="center"/>
          </w:tcPr>
          <w:p w14:paraId="4B731AE9"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3.750</w:t>
            </w:r>
          </w:p>
        </w:tc>
      </w:tr>
      <w:tr w:rsidR="0037266E" w:rsidRPr="0037266E" w14:paraId="6DAC04BA" w14:textId="77777777" w:rsidTr="006474C3">
        <w:trPr>
          <w:trHeight w:val="340"/>
        </w:trPr>
        <w:tc>
          <w:tcPr>
            <w:tcW w:w="287" w:type="pct"/>
            <w:noWrap/>
            <w:vAlign w:val="center"/>
          </w:tcPr>
          <w:p w14:paraId="2E9096D3" w14:textId="77777777" w:rsidR="0082108C" w:rsidRPr="0037266E" w:rsidRDefault="0082108C" w:rsidP="0017609D">
            <w:pPr>
              <w:spacing w:after="0" w:line="240" w:lineRule="auto"/>
              <w:jc w:val="center"/>
              <w:rPr>
                <w:rFonts w:ascii="Times New Roman" w:eastAsia="Times New Roman" w:hAnsi="Times New Roman" w:cs="Times New Roman"/>
                <w:iCs/>
              </w:rPr>
            </w:pPr>
            <w:r w:rsidRPr="0037266E">
              <w:rPr>
                <w:rFonts w:ascii="Times New Roman" w:eastAsia="Times New Roman" w:hAnsi="Times New Roman" w:cs="Times New Roman"/>
              </w:rPr>
              <w:t>1.2</w:t>
            </w:r>
          </w:p>
        </w:tc>
        <w:tc>
          <w:tcPr>
            <w:tcW w:w="2640" w:type="pct"/>
            <w:vAlign w:val="center"/>
          </w:tcPr>
          <w:p w14:paraId="7BF6F789" w14:textId="77777777" w:rsidR="0082108C" w:rsidRPr="0037266E" w:rsidRDefault="0082108C" w:rsidP="0017609D">
            <w:pPr>
              <w:spacing w:after="0" w:line="240" w:lineRule="auto"/>
              <w:jc w:val="both"/>
              <w:rPr>
                <w:rFonts w:ascii="Times New Roman" w:eastAsia="Times New Roman" w:hAnsi="Times New Roman" w:cs="Times New Roman"/>
                <w:iCs/>
              </w:rPr>
            </w:pPr>
            <w:r w:rsidRPr="0037266E">
              <w:rPr>
                <w:rFonts w:ascii="Times New Roman" w:eastAsia="Times New Roman" w:hAnsi="Times New Roman" w:cs="Times New Roman"/>
              </w:rPr>
              <w:t>Qua 100m đến 250m có đường rộng ≥ 3,5m</w:t>
            </w:r>
          </w:p>
        </w:tc>
        <w:tc>
          <w:tcPr>
            <w:tcW w:w="559" w:type="pct"/>
            <w:noWrap/>
            <w:vAlign w:val="center"/>
          </w:tcPr>
          <w:p w14:paraId="4C834FA2"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10.000</w:t>
            </w:r>
          </w:p>
        </w:tc>
        <w:tc>
          <w:tcPr>
            <w:tcW w:w="564" w:type="pct"/>
            <w:noWrap/>
            <w:vAlign w:val="center"/>
          </w:tcPr>
          <w:p w14:paraId="6492E645"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4.000</w:t>
            </w:r>
          </w:p>
        </w:tc>
        <w:tc>
          <w:tcPr>
            <w:tcW w:w="950" w:type="pct"/>
            <w:noWrap/>
            <w:vAlign w:val="center"/>
          </w:tcPr>
          <w:p w14:paraId="7298DEE6"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3.000</w:t>
            </w:r>
          </w:p>
        </w:tc>
      </w:tr>
      <w:tr w:rsidR="0037266E" w:rsidRPr="0037266E" w14:paraId="04DA4729" w14:textId="77777777" w:rsidTr="006474C3">
        <w:trPr>
          <w:trHeight w:val="340"/>
        </w:trPr>
        <w:tc>
          <w:tcPr>
            <w:tcW w:w="287" w:type="pct"/>
            <w:noWrap/>
            <w:vAlign w:val="center"/>
          </w:tcPr>
          <w:p w14:paraId="7B3E586A" w14:textId="77777777" w:rsidR="0082108C" w:rsidRPr="0037266E" w:rsidRDefault="0082108C" w:rsidP="0017609D">
            <w:pPr>
              <w:spacing w:after="0" w:line="240" w:lineRule="auto"/>
              <w:jc w:val="center"/>
              <w:rPr>
                <w:rFonts w:ascii="Times New Roman" w:eastAsia="Times New Roman" w:hAnsi="Times New Roman" w:cs="Times New Roman"/>
                <w:iCs/>
              </w:rPr>
            </w:pPr>
            <w:r w:rsidRPr="0037266E">
              <w:rPr>
                <w:rFonts w:ascii="Times New Roman" w:eastAsia="Times New Roman" w:hAnsi="Times New Roman" w:cs="Times New Roman"/>
              </w:rPr>
              <w:t>2</w:t>
            </w:r>
          </w:p>
        </w:tc>
        <w:tc>
          <w:tcPr>
            <w:tcW w:w="2640" w:type="pct"/>
            <w:vAlign w:val="center"/>
          </w:tcPr>
          <w:p w14:paraId="21D2DCA9" w14:textId="77777777" w:rsidR="0082108C" w:rsidRPr="0037266E" w:rsidRDefault="0082108C" w:rsidP="0017609D">
            <w:pPr>
              <w:spacing w:after="0" w:line="240" w:lineRule="auto"/>
              <w:jc w:val="both"/>
              <w:rPr>
                <w:rFonts w:ascii="Times New Roman" w:eastAsia="Times New Roman" w:hAnsi="Times New Roman" w:cs="Times New Roman"/>
                <w:iCs/>
              </w:rPr>
            </w:pPr>
            <w:r w:rsidRPr="0037266E">
              <w:rPr>
                <w:rFonts w:ascii="Times New Roman" w:eastAsia="Times New Roman" w:hAnsi="Times New Roman" w:cs="Times New Roman"/>
              </w:rPr>
              <w:t>Ngõ số 54A:</w:t>
            </w:r>
          </w:p>
        </w:tc>
        <w:tc>
          <w:tcPr>
            <w:tcW w:w="559" w:type="pct"/>
            <w:noWrap/>
            <w:vAlign w:val="center"/>
          </w:tcPr>
          <w:p w14:paraId="31680681" w14:textId="77777777" w:rsidR="0082108C" w:rsidRPr="0037266E" w:rsidRDefault="0082108C" w:rsidP="0017609D">
            <w:pPr>
              <w:spacing w:after="0" w:line="240" w:lineRule="auto"/>
              <w:jc w:val="right"/>
              <w:rPr>
                <w:rFonts w:ascii="Times New Roman" w:eastAsia="Times New Roman" w:hAnsi="Times New Roman" w:cs="Times New Roman"/>
                <w:iCs/>
              </w:rPr>
            </w:pPr>
          </w:p>
        </w:tc>
        <w:tc>
          <w:tcPr>
            <w:tcW w:w="564" w:type="pct"/>
            <w:noWrap/>
            <w:vAlign w:val="center"/>
          </w:tcPr>
          <w:p w14:paraId="7ECE44CC" w14:textId="77777777" w:rsidR="0082108C" w:rsidRPr="0037266E" w:rsidRDefault="0082108C" w:rsidP="0017609D">
            <w:pPr>
              <w:spacing w:after="0" w:line="240" w:lineRule="auto"/>
              <w:jc w:val="right"/>
              <w:rPr>
                <w:rFonts w:ascii="Times New Roman" w:eastAsia="Times New Roman" w:hAnsi="Times New Roman" w:cs="Times New Roman"/>
                <w:iCs/>
              </w:rPr>
            </w:pPr>
          </w:p>
        </w:tc>
        <w:tc>
          <w:tcPr>
            <w:tcW w:w="950" w:type="pct"/>
            <w:noWrap/>
            <w:vAlign w:val="center"/>
          </w:tcPr>
          <w:p w14:paraId="4A324051" w14:textId="77777777" w:rsidR="0082108C" w:rsidRPr="0037266E" w:rsidRDefault="0082108C" w:rsidP="0017609D">
            <w:pPr>
              <w:spacing w:after="0" w:line="240" w:lineRule="auto"/>
              <w:jc w:val="right"/>
              <w:rPr>
                <w:rFonts w:ascii="Times New Roman" w:eastAsia="Times New Roman" w:hAnsi="Times New Roman" w:cs="Times New Roman"/>
                <w:iCs/>
              </w:rPr>
            </w:pPr>
          </w:p>
        </w:tc>
      </w:tr>
      <w:tr w:rsidR="0037266E" w:rsidRPr="0037266E" w14:paraId="71F1586C" w14:textId="77777777" w:rsidTr="006474C3">
        <w:trPr>
          <w:trHeight w:val="340"/>
        </w:trPr>
        <w:tc>
          <w:tcPr>
            <w:tcW w:w="287" w:type="pct"/>
            <w:noWrap/>
            <w:vAlign w:val="center"/>
          </w:tcPr>
          <w:p w14:paraId="44E89A4E" w14:textId="77777777" w:rsidR="0082108C" w:rsidRPr="0037266E" w:rsidRDefault="0082108C" w:rsidP="0017609D">
            <w:pPr>
              <w:spacing w:after="0" w:line="240" w:lineRule="auto"/>
              <w:jc w:val="center"/>
              <w:rPr>
                <w:rFonts w:ascii="Times New Roman" w:eastAsia="Times New Roman" w:hAnsi="Times New Roman" w:cs="Times New Roman"/>
                <w:iCs/>
              </w:rPr>
            </w:pPr>
            <w:r w:rsidRPr="0037266E">
              <w:rPr>
                <w:rFonts w:ascii="Times New Roman" w:eastAsia="Times New Roman" w:hAnsi="Times New Roman" w:cs="Times New Roman"/>
              </w:rPr>
              <w:t>2.1</w:t>
            </w:r>
          </w:p>
        </w:tc>
        <w:tc>
          <w:tcPr>
            <w:tcW w:w="2640" w:type="pct"/>
            <w:vAlign w:val="center"/>
          </w:tcPr>
          <w:p w14:paraId="2A7474D5" w14:textId="77777777" w:rsidR="0082108C" w:rsidRPr="0037266E" w:rsidRDefault="0082108C" w:rsidP="0017609D">
            <w:pPr>
              <w:spacing w:after="0" w:line="240" w:lineRule="auto"/>
              <w:jc w:val="both"/>
              <w:rPr>
                <w:rFonts w:ascii="Times New Roman" w:eastAsia="Times New Roman" w:hAnsi="Times New Roman" w:cs="Times New Roman"/>
                <w:iCs/>
              </w:rPr>
            </w:pPr>
            <w:r w:rsidRPr="0037266E">
              <w:rPr>
                <w:rFonts w:ascii="Times New Roman" w:eastAsia="Times New Roman" w:hAnsi="Times New Roman" w:cs="Times New Roman"/>
              </w:rPr>
              <w:t>Từ đường Phủ Liễn đến hết đất Trường Tiểu học Đội Cấn 2</w:t>
            </w:r>
          </w:p>
        </w:tc>
        <w:tc>
          <w:tcPr>
            <w:tcW w:w="559" w:type="pct"/>
            <w:noWrap/>
            <w:vAlign w:val="center"/>
          </w:tcPr>
          <w:p w14:paraId="50B2E8B1"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13.000</w:t>
            </w:r>
          </w:p>
        </w:tc>
        <w:tc>
          <w:tcPr>
            <w:tcW w:w="564" w:type="pct"/>
            <w:noWrap/>
            <w:vAlign w:val="center"/>
          </w:tcPr>
          <w:p w14:paraId="7A95BBEB"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5.200</w:t>
            </w:r>
          </w:p>
        </w:tc>
        <w:tc>
          <w:tcPr>
            <w:tcW w:w="950" w:type="pct"/>
            <w:noWrap/>
            <w:vAlign w:val="center"/>
          </w:tcPr>
          <w:p w14:paraId="5D571C9B"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3.900</w:t>
            </w:r>
          </w:p>
        </w:tc>
      </w:tr>
      <w:tr w:rsidR="0037266E" w:rsidRPr="0037266E" w14:paraId="3FC40CBD" w14:textId="77777777" w:rsidTr="006474C3">
        <w:trPr>
          <w:trHeight w:val="340"/>
        </w:trPr>
        <w:tc>
          <w:tcPr>
            <w:tcW w:w="287" w:type="pct"/>
            <w:noWrap/>
            <w:vAlign w:val="center"/>
          </w:tcPr>
          <w:p w14:paraId="52DA1993" w14:textId="77777777" w:rsidR="0082108C" w:rsidRPr="0037266E" w:rsidRDefault="0082108C" w:rsidP="0017609D">
            <w:pPr>
              <w:spacing w:after="0" w:line="240" w:lineRule="auto"/>
              <w:jc w:val="center"/>
              <w:rPr>
                <w:rFonts w:ascii="Times New Roman" w:eastAsia="Times New Roman" w:hAnsi="Times New Roman" w:cs="Times New Roman"/>
                <w:iCs/>
              </w:rPr>
            </w:pPr>
            <w:r w:rsidRPr="0037266E">
              <w:rPr>
                <w:rFonts w:ascii="Times New Roman" w:eastAsia="Times New Roman" w:hAnsi="Times New Roman" w:cs="Times New Roman"/>
              </w:rPr>
              <w:t>2.2</w:t>
            </w:r>
          </w:p>
        </w:tc>
        <w:tc>
          <w:tcPr>
            <w:tcW w:w="2640" w:type="pct"/>
            <w:vAlign w:val="center"/>
          </w:tcPr>
          <w:p w14:paraId="1413FD70" w14:textId="77777777" w:rsidR="0082108C" w:rsidRPr="0037266E" w:rsidRDefault="0082108C" w:rsidP="0017609D">
            <w:pPr>
              <w:spacing w:after="0" w:line="240" w:lineRule="auto"/>
              <w:jc w:val="both"/>
              <w:rPr>
                <w:rFonts w:ascii="Times New Roman" w:eastAsia="Times New Roman" w:hAnsi="Times New Roman" w:cs="Times New Roman"/>
                <w:iCs/>
              </w:rPr>
            </w:pPr>
            <w:r w:rsidRPr="0037266E">
              <w:rPr>
                <w:rFonts w:ascii="Times New Roman" w:eastAsia="Times New Roman" w:hAnsi="Times New Roman" w:cs="Times New Roman"/>
              </w:rPr>
              <w:t>Các ngách rẽ trên ngõ số 54A</w:t>
            </w:r>
          </w:p>
        </w:tc>
        <w:tc>
          <w:tcPr>
            <w:tcW w:w="559" w:type="pct"/>
            <w:noWrap/>
            <w:vAlign w:val="center"/>
          </w:tcPr>
          <w:p w14:paraId="5DEE6DC7" w14:textId="77777777" w:rsidR="0082108C" w:rsidRPr="0037266E" w:rsidRDefault="0082108C" w:rsidP="0017609D">
            <w:pPr>
              <w:spacing w:after="0" w:line="240" w:lineRule="auto"/>
              <w:jc w:val="right"/>
              <w:rPr>
                <w:rFonts w:ascii="Times New Roman" w:eastAsia="Times New Roman" w:hAnsi="Times New Roman" w:cs="Times New Roman"/>
                <w:iCs/>
              </w:rPr>
            </w:pPr>
          </w:p>
        </w:tc>
        <w:tc>
          <w:tcPr>
            <w:tcW w:w="564" w:type="pct"/>
            <w:noWrap/>
            <w:vAlign w:val="center"/>
          </w:tcPr>
          <w:p w14:paraId="1EF65F0F" w14:textId="77777777" w:rsidR="0082108C" w:rsidRPr="0037266E" w:rsidRDefault="0082108C" w:rsidP="0017609D">
            <w:pPr>
              <w:spacing w:after="0" w:line="240" w:lineRule="auto"/>
              <w:jc w:val="right"/>
              <w:rPr>
                <w:rFonts w:ascii="Times New Roman" w:eastAsia="Times New Roman" w:hAnsi="Times New Roman" w:cs="Times New Roman"/>
                <w:iCs/>
              </w:rPr>
            </w:pPr>
          </w:p>
        </w:tc>
        <w:tc>
          <w:tcPr>
            <w:tcW w:w="950" w:type="pct"/>
            <w:noWrap/>
            <w:vAlign w:val="center"/>
          </w:tcPr>
          <w:p w14:paraId="6CA98E46" w14:textId="77777777" w:rsidR="0082108C" w:rsidRPr="0037266E" w:rsidRDefault="0082108C" w:rsidP="0017609D">
            <w:pPr>
              <w:spacing w:after="0" w:line="240" w:lineRule="auto"/>
              <w:jc w:val="right"/>
              <w:rPr>
                <w:rFonts w:ascii="Times New Roman" w:eastAsia="Times New Roman" w:hAnsi="Times New Roman" w:cs="Times New Roman"/>
                <w:iCs/>
              </w:rPr>
            </w:pPr>
          </w:p>
        </w:tc>
      </w:tr>
      <w:tr w:rsidR="0037266E" w:rsidRPr="0037266E" w14:paraId="0E07C7C4" w14:textId="77777777" w:rsidTr="006474C3">
        <w:trPr>
          <w:trHeight w:val="340"/>
        </w:trPr>
        <w:tc>
          <w:tcPr>
            <w:tcW w:w="287" w:type="pct"/>
            <w:noWrap/>
            <w:vAlign w:val="center"/>
          </w:tcPr>
          <w:p w14:paraId="5F298B7F" w14:textId="77777777" w:rsidR="0082108C" w:rsidRPr="0037266E" w:rsidRDefault="0082108C" w:rsidP="0017609D">
            <w:pPr>
              <w:spacing w:after="0" w:line="240" w:lineRule="auto"/>
              <w:jc w:val="center"/>
              <w:rPr>
                <w:rFonts w:ascii="Times New Roman" w:eastAsia="Times New Roman" w:hAnsi="Times New Roman" w:cs="Times New Roman"/>
                <w:iCs/>
              </w:rPr>
            </w:pPr>
            <w:r w:rsidRPr="0037266E">
              <w:rPr>
                <w:rFonts w:ascii="Times New Roman" w:eastAsia="Times New Roman" w:hAnsi="Times New Roman" w:cs="Times New Roman"/>
              </w:rPr>
              <w:lastRenderedPageBreak/>
              <w:t>2.2.1</w:t>
            </w:r>
          </w:p>
        </w:tc>
        <w:tc>
          <w:tcPr>
            <w:tcW w:w="2640" w:type="pct"/>
            <w:vAlign w:val="center"/>
          </w:tcPr>
          <w:p w14:paraId="57D962FF" w14:textId="77777777" w:rsidR="0082108C" w:rsidRPr="0037266E" w:rsidRDefault="0082108C" w:rsidP="0017609D">
            <w:pPr>
              <w:spacing w:after="0" w:line="240" w:lineRule="auto"/>
              <w:jc w:val="both"/>
              <w:rPr>
                <w:rFonts w:ascii="Times New Roman" w:eastAsia="Times New Roman" w:hAnsi="Times New Roman" w:cs="Times New Roman"/>
                <w:iCs/>
              </w:rPr>
            </w:pPr>
            <w:r w:rsidRPr="0037266E">
              <w:rPr>
                <w:rFonts w:ascii="Times New Roman" w:eastAsia="Times New Roman" w:hAnsi="Times New Roman" w:cs="Times New Roman"/>
              </w:rPr>
              <w:t>Ngách rẽ vào khu dân cư Viện Kiểm sát nhân dân tỉnh Thái Nguyên, vào 100m</w:t>
            </w:r>
          </w:p>
        </w:tc>
        <w:tc>
          <w:tcPr>
            <w:tcW w:w="559" w:type="pct"/>
            <w:noWrap/>
            <w:vAlign w:val="center"/>
          </w:tcPr>
          <w:p w14:paraId="49B7C500"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8.000</w:t>
            </w:r>
          </w:p>
        </w:tc>
        <w:tc>
          <w:tcPr>
            <w:tcW w:w="564" w:type="pct"/>
            <w:noWrap/>
            <w:vAlign w:val="center"/>
          </w:tcPr>
          <w:p w14:paraId="2A0D6E36"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3.200</w:t>
            </w:r>
          </w:p>
        </w:tc>
        <w:tc>
          <w:tcPr>
            <w:tcW w:w="950" w:type="pct"/>
            <w:noWrap/>
            <w:vAlign w:val="center"/>
          </w:tcPr>
          <w:p w14:paraId="6049E5F5"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2.400</w:t>
            </w:r>
          </w:p>
        </w:tc>
      </w:tr>
      <w:tr w:rsidR="0037266E" w:rsidRPr="0037266E" w14:paraId="16FA2C6F" w14:textId="77777777" w:rsidTr="006474C3">
        <w:trPr>
          <w:trHeight w:val="340"/>
        </w:trPr>
        <w:tc>
          <w:tcPr>
            <w:tcW w:w="287" w:type="pct"/>
            <w:noWrap/>
            <w:vAlign w:val="center"/>
          </w:tcPr>
          <w:p w14:paraId="5B8762EC" w14:textId="77777777" w:rsidR="0082108C" w:rsidRPr="0037266E" w:rsidRDefault="0082108C" w:rsidP="0017609D">
            <w:pPr>
              <w:spacing w:after="0" w:line="240" w:lineRule="auto"/>
              <w:jc w:val="center"/>
              <w:rPr>
                <w:rFonts w:ascii="Times New Roman" w:eastAsia="Times New Roman" w:hAnsi="Times New Roman" w:cs="Times New Roman"/>
                <w:iCs/>
              </w:rPr>
            </w:pPr>
            <w:r w:rsidRPr="0037266E">
              <w:rPr>
                <w:rFonts w:ascii="Times New Roman" w:eastAsia="Times New Roman" w:hAnsi="Times New Roman" w:cs="Times New Roman"/>
              </w:rPr>
              <w:t>2.2.2</w:t>
            </w:r>
          </w:p>
        </w:tc>
        <w:tc>
          <w:tcPr>
            <w:tcW w:w="2640" w:type="pct"/>
            <w:vAlign w:val="center"/>
          </w:tcPr>
          <w:p w14:paraId="73EAE4D4" w14:textId="77777777" w:rsidR="0082108C" w:rsidRPr="0037266E" w:rsidRDefault="0082108C" w:rsidP="0017609D">
            <w:pPr>
              <w:spacing w:after="0" w:line="240" w:lineRule="auto"/>
              <w:jc w:val="both"/>
              <w:rPr>
                <w:rFonts w:ascii="Times New Roman" w:eastAsia="Times New Roman" w:hAnsi="Times New Roman" w:cs="Times New Roman"/>
                <w:iCs/>
              </w:rPr>
            </w:pPr>
            <w:r w:rsidRPr="0037266E">
              <w:rPr>
                <w:rFonts w:ascii="Times New Roman" w:eastAsia="Times New Roman" w:hAnsi="Times New Roman" w:cs="Times New Roman"/>
              </w:rPr>
              <w:t>Ngách 50/54A: Rẽ theo hàng rào Trung tâm Giáo dục thường xuyên thành phố Thái Nguyên, vào 200m</w:t>
            </w:r>
          </w:p>
        </w:tc>
        <w:tc>
          <w:tcPr>
            <w:tcW w:w="559" w:type="pct"/>
            <w:noWrap/>
            <w:vAlign w:val="center"/>
          </w:tcPr>
          <w:p w14:paraId="155984D7"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8.000</w:t>
            </w:r>
          </w:p>
        </w:tc>
        <w:tc>
          <w:tcPr>
            <w:tcW w:w="564" w:type="pct"/>
            <w:noWrap/>
            <w:vAlign w:val="center"/>
          </w:tcPr>
          <w:p w14:paraId="2649EE45"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3.200</w:t>
            </w:r>
          </w:p>
        </w:tc>
        <w:tc>
          <w:tcPr>
            <w:tcW w:w="950" w:type="pct"/>
            <w:noWrap/>
            <w:vAlign w:val="center"/>
          </w:tcPr>
          <w:p w14:paraId="7D468F73"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2.400</w:t>
            </w:r>
          </w:p>
        </w:tc>
      </w:tr>
      <w:tr w:rsidR="0037266E" w:rsidRPr="0037266E" w14:paraId="0C794C6A" w14:textId="77777777" w:rsidTr="006474C3">
        <w:trPr>
          <w:trHeight w:val="340"/>
        </w:trPr>
        <w:tc>
          <w:tcPr>
            <w:tcW w:w="287" w:type="pct"/>
            <w:noWrap/>
            <w:vAlign w:val="center"/>
          </w:tcPr>
          <w:p w14:paraId="16876955" w14:textId="77777777" w:rsidR="0082108C" w:rsidRPr="0037266E" w:rsidRDefault="0082108C" w:rsidP="0017609D">
            <w:pPr>
              <w:spacing w:after="0" w:line="240" w:lineRule="auto"/>
              <w:jc w:val="center"/>
              <w:rPr>
                <w:rFonts w:ascii="Times New Roman" w:eastAsia="Times New Roman" w:hAnsi="Times New Roman" w:cs="Times New Roman"/>
                <w:iCs/>
              </w:rPr>
            </w:pPr>
            <w:r w:rsidRPr="0037266E">
              <w:rPr>
                <w:rFonts w:ascii="Times New Roman" w:eastAsia="Times New Roman" w:hAnsi="Times New Roman" w:cs="Times New Roman"/>
              </w:rPr>
              <w:t>3</w:t>
            </w:r>
          </w:p>
        </w:tc>
        <w:tc>
          <w:tcPr>
            <w:tcW w:w="2640" w:type="pct"/>
            <w:vAlign w:val="center"/>
          </w:tcPr>
          <w:p w14:paraId="63E08E89" w14:textId="77777777" w:rsidR="0082108C" w:rsidRPr="0037266E" w:rsidRDefault="0082108C" w:rsidP="0017609D">
            <w:pPr>
              <w:spacing w:after="0" w:line="240" w:lineRule="auto"/>
              <w:jc w:val="both"/>
              <w:rPr>
                <w:rFonts w:ascii="Times New Roman" w:eastAsia="Times New Roman" w:hAnsi="Times New Roman" w:cs="Times New Roman"/>
                <w:iCs/>
              </w:rPr>
            </w:pPr>
            <w:r w:rsidRPr="0037266E">
              <w:rPr>
                <w:rFonts w:ascii="Times New Roman" w:eastAsia="Times New Roman" w:hAnsi="Times New Roman" w:cs="Times New Roman"/>
              </w:rPr>
              <w:t>Ngõ rẽ khu dân cư Phủ Liễn 1 gặp đường đi ngõ số 2 và ngõ số 60, đường Hoàng Văn Thụ</w:t>
            </w:r>
          </w:p>
        </w:tc>
        <w:tc>
          <w:tcPr>
            <w:tcW w:w="559" w:type="pct"/>
            <w:noWrap/>
            <w:vAlign w:val="center"/>
          </w:tcPr>
          <w:p w14:paraId="38C90180"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21.000</w:t>
            </w:r>
          </w:p>
        </w:tc>
        <w:tc>
          <w:tcPr>
            <w:tcW w:w="564" w:type="pct"/>
            <w:noWrap/>
            <w:vAlign w:val="center"/>
          </w:tcPr>
          <w:p w14:paraId="124B5C47"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8.400</w:t>
            </w:r>
          </w:p>
        </w:tc>
        <w:tc>
          <w:tcPr>
            <w:tcW w:w="950" w:type="pct"/>
            <w:noWrap/>
            <w:vAlign w:val="center"/>
          </w:tcPr>
          <w:p w14:paraId="701FBBEC"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6.300</w:t>
            </w:r>
          </w:p>
        </w:tc>
      </w:tr>
      <w:tr w:rsidR="0037266E" w:rsidRPr="0037266E" w14:paraId="4D4D4A9A" w14:textId="77777777" w:rsidTr="006474C3">
        <w:trPr>
          <w:trHeight w:val="340"/>
        </w:trPr>
        <w:tc>
          <w:tcPr>
            <w:tcW w:w="287" w:type="pct"/>
            <w:noWrap/>
            <w:vAlign w:val="center"/>
          </w:tcPr>
          <w:p w14:paraId="247545C4" w14:textId="77777777" w:rsidR="0082108C" w:rsidRPr="0037266E" w:rsidRDefault="0082108C" w:rsidP="0017609D">
            <w:pPr>
              <w:spacing w:after="0" w:line="240" w:lineRule="auto"/>
              <w:jc w:val="center"/>
              <w:rPr>
                <w:rFonts w:ascii="Times New Roman" w:eastAsia="Times New Roman" w:hAnsi="Times New Roman" w:cs="Times New Roman"/>
                <w:iCs/>
              </w:rPr>
            </w:pPr>
            <w:r w:rsidRPr="0037266E">
              <w:rPr>
                <w:rFonts w:ascii="Times New Roman" w:eastAsia="Times New Roman" w:hAnsi="Times New Roman" w:cs="Times New Roman"/>
              </w:rPr>
              <w:t>4</w:t>
            </w:r>
          </w:p>
        </w:tc>
        <w:tc>
          <w:tcPr>
            <w:tcW w:w="2640" w:type="pct"/>
            <w:vAlign w:val="center"/>
          </w:tcPr>
          <w:p w14:paraId="42024014" w14:textId="77777777" w:rsidR="0082108C" w:rsidRPr="0037266E" w:rsidRDefault="0082108C" w:rsidP="0017609D">
            <w:pPr>
              <w:spacing w:after="0" w:line="240" w:lineRule="auto"/>
              <w:jc w:val="both"/>
              <w:rPr>
                <w:rFonts w:ascii="Times New Roman" w:eastAsia="Times New Roman" w:hAnsi="Times New Roman" w:cs="Times New Roman"/>
                <w:iCs/>
              </w:rPr>
            </w:pPr>
            <w:r w:rsidRPr="0037266E">
              <w:rPr>
                <w:rFonts w:ascii="Times New Roman" w:eastAsia="Times New Roman" w:hAnsi="Times New Roman" w:cs="Times New Roman"/>
              </w:rPr>
              <w:t>Ngõ số 100: Rẽ đi gặp đường ngõ số 54A</w:t>
            </w:r>
          </w:p>
        </w:tc>
        <w:tc>
          <w:tcPr>
            <w:tcW w:w="559" w:type="pct"/>
            <w:noWrap/>
            <w:vAlign w:val="center"/>
          </w:tcPr>
          <w:p w14:paraId="6B610ADE"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8.000</w:t>
            </w:r>
          </w:p>
        </w:tc>
        <w:tc>
          <w:tcPr>
            <w:tcW w:w="564" w:type="pct"/>
            <w:noWrap/>
            <w:vAlign w:val="center"/>
          </w:tcPr>
          <w:p w14:paraId="04EACB0E"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3.200</w:t>
            </w:r>
          </w:p>
        </w:tc>
        <w:tc>
          <w:tcPr>
            <w:tcW w:w="950" w:type="pct"/>
            <w:noWrap/>
            <w:vAlign w:val="center"/>
          </w:tcPr>
          <w:p w14:paraId="3E7C9AD9"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2.400</w:t>
            </w:r>
          </w:p>
        </w:tc>
      </w:tr>
      <w:tr w:rsidR="0037266E" w:rsidRPr="0037266E" w14:paraId="11B6DC89" w14:textId="77777777" w:rsidTr="006474C3">
        <w:trPr>
          <w:trHeight w:val="340"/>
        </w:trPr>
        <w:tc>
          <w:tcPr>
            <w:tcW w:w="287" w:type="pct"/>
            <w:noWrap/>
            <w:vAlign w:val="center"/>
          </w:tcPr>
          <w:p w14:paraId="2933D2A2" w14:textId="77777777" w:rsidR="0082108C" w:rsidRPr="0037266E" w:rsidRDefault="0082108C" w:rsidP="0017609D">
            <w:pPr>
              <w:spacing w:after="0" w:line="240" w:lineRule="auto"/>
              <w:jc w:val="center"/>
              <w:rPr>
                <w:rFonts w:ascii="Times New Roman" w:eastAsia="Times New Roman" w:hAnsi="Times New Roman" w:cs="Times New Roman"/>
                <w:iCs/>
              </w:rPr>
            </w:pPr>
            <w:r w:rsidRPr="0037266E">
              <w:rPr>
                <w:rFonts w:ascii="Times New Roman" w:eastAsia="Times New Roman" w:hAnsi="Times New Roman" w:cs="Times New Roman"/>
              </w:rPr>
              <w:t>5</w:t>
            </w:r>
          </w:p>
        </w:tc>
        <w:tc>
          <w:tcPr>
            <w:tcW w:w="2640" w:type="pct"/>
            <w:vAlign w:val="center"/>
          </w:tcPr>
          <w:p w14:paraId="44245EC7" w14:textId="77777777" w:rsidR="0082108C" w:rsidRPr="0037266E" w:rsidRDefault="0082108C" w:rsidP="0017609D">
            <w:pPr>
              <w:spacing w:after="0" w:line="240" w:lineRule="auto"/>
              <w:jc w:val="both"/>
              <w:rPr>
                <w:rFonts w:ascii="Times New Roman" w:eastAsia="Times New Roman" w:hAnsi="Times New Roman" w:cs="Times New Roman"/>
                <w:iCs/>
              </w:rPr>
            </w:pPr>
            <w:r w:rsidRPr="0037266E">
              <w:rPr>
                <w:rFonts w:ascii="Times New Roman" w:eastAsia="Times New Roman" w:hAnsi="Times New Roman" w:cs="Times New Roman"/>
              </w:rPr>
              <w:t>Các đường quy hoạch trong khu dân cư số 1, phường Hoàng Văn Thụ cũ</w:t>
            </w:r>
          </w:p>
        </w:tc>
        <w:tc>
          <w:tcPr>
            <w:tcW w:w="559" w:type="pct"/>
            <w:noWrap/>
            <w:vAlign w:val="center"/>
          </w:tcPr>
          <w:p w14:paraId="4254CE89" w14:textId="77777777" w:rsidR="0082108C" w:rsidRPr="0037266E" w:rsidRDefault="0082108C" w:rsidP="0017609D">
            <w:pPr>
              <w:spacing w:after="0" w:line="240" w:lineRule="auto"/>
              <w:jc w:val="right"/>
              <w:rPr>
                <w:rFonts w:ascii="Times New Roman" w:eastAsia="Times New Roman" w:hAnsi="Times New Roman" w:cs="Times New Roman"/>
                <w:iCs/>
              </w:rPr>
            </w:pPr>
          </w:p>
        </w:tc>
        <w:tc>
          <w:tcPr>
            <w:tcW w:w="564" w:type="pct"/>
            <w:noWrap/>
            <w:vAlign w:val="center"/>
          </w:tcPr>
          <w:p w14:paraId="4A843A3B" w14:textId="77777777" w:rsidR="0082108C" w:rsidRPr="0037266E" w:rsidRDefault="0082108C" w:rsidP="0017609D">
            <w:pPr>
              <w:spacing w:after="0" w:line="240" w:lineRule="auto"/>
              <w:jc w:val="right"/>
              <w:rPr>
                <w:rFonts w:ascii="Times New Roman" w:eastAsia="Times New Roman" w:hAnsi="Times New Roman" w:cs="Times New Roman"/>
                <w:iCs/>
              </w:rPr>
            </w:pPr>
          </w:p>
        </w:tc>
        <w:tc>
          <w:tcPr>
            <w:tcW w:w="950" w:type="pct"/>
            <w:noWrap/>
            <w:vAlign w:val="center"/>
          </w:tcPr>
          <w:p w14:paraId="4DBAC8D1" w14:textId="77777777" w:rsidR="0082108C" w:rsidRPr="0037266E" w:rsidRDefault="0082108C" w:rsidP="0017609D">
            <w:pPr>
              <w:spacing w:after="0" w:line="240" w:lineRule="auto"/>
              <w:jc w:val="right"/>
              <w:rPr>
                <w:rFonts w:ascii="Times New Roman" w:eastAsia="Times New Roman" w:hAnsi="Times New Roman" w:cs="Times New Roman"/>
                <w:iCs/>
              </w:rPr>
            </w:pPr>
          </w:p>
        </w:tc>
      </w:tr>
      <w:tr w:rsidR="0037266E" w:rsidRPr="0037266E" w14:paraId="56533259" w14:textId="77777777" w:rsidTr="006474C3">
        <w:trPr>
          <w:trHeight w:val="340"/>
        </w:trPr>
        <w:tc>
          <w:tcPr>
            <w:tcW w:w="287" w:type="pct"/>
            <w:noWrap/>
            <w:vAlign w:val="center"/>
          </w:tcPr>
          <w:p w14:paraId="2F3728BF" w14:textId="77777777" w:rsidR="0082108C" w:rsidRPr="0037266E" w:rsidRDefault="0082108C" w:rsidP="0017609D">
            <w:pPr>
              <w:spacing w:after="0" w:line="240" w:lineRule="auto"/>
              <w:jc w:val="center"/>
              <w:rPr>
                <w:rFonts w:ascii="Times New Roman" w:eastAsia="Times New Roman" w:hAnsi="Times New Roman" w:cs="Times New Roman"/>
                <w:iCs/>
              </w:rPr>
            </w:pPr>
            <w:r w:rsidRPr="0037266E">
              <w:rPr>
                <w:rFonts w:ascii="Times New Roman" w:eastAsia="Times New Roman" w:hAnsi="Times New Roman" w:cs="Times New Roman"/>
              </w:rPr>
              <w:t>5.1</w:t>
            </w:r>
          </w:p>
        </w:tc>
        <w:tc>
          <w:tcPr>
            <w:tcW w:w="2640" w:type="pct"/>
            <w:vAlign w:val="center"/>
          </w:tcPr>
          <w:p w14:paraId="7222EAF8" w14:textId="77777777" w:rsidR="0082108C" w:rsidRPr="0037266E" w:rsidRDefault="0082108C" w:rsidP="0017609D">
            <w:pPr>
              <w:spacing w:after="0" w:line="240" w:lineRule="auto"/>
              <w:jc w:val="both"/>
              <w:rPr>
                <w:rFonts w:ascii="Times New Roman" w:eastAsia="Times New Roman" w:hAnsi="Times New Roman" w:cs="Times New Roman"/>
                <w:iCs/>
              </w:rPr>
            </w:pPr>
            <w:r w:rsidRPr="0037266E">
              <w:rPr>
                <w:rFonts w:ascii="Times New Roman" w:eastAsia="Times New Roman" w:hAnsi="Times New Roman" w:cs="Times New Roman"/>
              </w:rPr>
              <w:t>Đường quy hoạch rộng ≥ 14,5m</w:t>
            </w:r>
          </w:p>
        </w:tc>
        <w:tc>
          <w:tcPr>
            <w:tcW w:w="559" w:type="pct"/>
            <w:noWrap/>
            <w:vAlign w:val="center"/>
          </w:tcPr>
          <w:p w14:paraId="409D2627"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23.500</w:t>
            </w:r>
          </w:p>
        </w:tc>
        <w:tc>
          <w:tcPr>
            <w:tcW w:w="564" w:type="pct"/>
            <w:noWrap/>
            <w:vAlign w:val="center"/>
          </w:tcPr>
          <w:p w14:paraId="67CD7BF5"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9.400</w:t>
            </w:r>
          </w:p>
        </w:tc>
        <w:tc>
          <w:tcPr>
            <w:tcW w:w="950" w:type="pct"/>
            <w:noWrap/>
            <w:vAlign w:val="center"/>
          </w:tcPr>
          <w:p w14:paraId="51196562"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7.050</w:t>
            </w:r>
          </w:p>
        </w:tc>
      </w:tr>
      <w:tr w:rsidR="0037266E" w:rsidRPr="0037266E" w14:paraId="35637C9A" w14:textId="77777777" w:rsidTr="006474C3">
        <w:trPr>
          <w:trHeight w:val="340"/>
        </w:trPr>
        <w:tc>
          <w:tcPr>
            <w:tcW w:w="287" w:type="pct"/>
            <w:noWrap/>
            <w:vAlign w:val="center"/>
          </w:tcPr>
          <w:p w14:paraId="50BF60B0" w14:textId="77777777" w:rsidR="0082108C" w:rsidRPr="0037266E" w:rsidRDefault="0082108C" w:rsidP="0017609D">
            <w:pPr>
              <w:spacing w:after="0" w:line="240" w:lineRule="auto"/>
              <w:jc w:val="center"/>
              <w:rPr>
                <w:rFonts w:ascii="Times New Roman" w:eastAsia="Times New Roman" w:hAnsi="Times New Roman" w:cs="Times New Roman"/>
                <w:iCs/>
              </w:rPr>
            </w:pPr>
            <w:r w:rsidRPr="0037266E">
              <w:rPr>
                <w:rFonts w:ascii="Times New Roman" w:eastAsia="Times New Roman" w:hAnsi="Times New Roman" w:cs="Times New Roman"/>
              </w:rPr>
              <w:t>5.2</w:t>
            </w:r>
          </w:p>
        </w:tc>
        <w:tc>
          <w:tcPr>
            <w:tcW w:w="2640" w:type="pct"/>
            <w:vAlign w:val="center"/>
          </w:tcPr>
          <w:p w14:paraId="58ED3067" w14:textId="77777777" w:rsidR="0082108C" w:rsidRPr="0037266E" w:rsidRDefault="0082108C" w:rsidP="0017609D">
            <w:pPr>
              <w:spacing w:after="0" w:line="240" w:lineRule="auto"/>
              <w:jc w:val="both"/>
              <w:rPr>
                <w:rFonts w:ascii="Times New Roman" w:eastAsia="Times New Roman" w:hAnsi="Times New Roman" w:cs="Times New Roman"/>
                <w:iCs/>
              </w:rPr>
            </w:pPr>
            <w:r w:rsidRPr="0037266E">
              <w:rPr>
                <w:rFonts w:ascii="Times New Roman" w:eastAsia="Times New Roman" w:hAnsi="Times New Roman" w:cs="Times New Roman"/>
              </w:rPr>
              <w:t>Đường quy hoạch rộng &lt; 14,5m</w:t>
            </w:r>
          </w:p>
        </w:tc>
        <w:tc>
          <w:tcPr>
            <w:tcW w:w="559" w:type="pct"/>
            <w:noWrap/>
            <w:vAlign w:val="center"/>
          </w:tcPr>
          <w:p w14:paraId="1E66D1E9"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20.000</w:t>
            </w:r>
          </w:p>
        </w:tc>
        <w:tc>
          <w:tcPr>
            <w:tcW w:w="564" w:type="pct"/>
            <w:noWrap/>
            <w:vAlign w:val="center"/>
          </w:tcPr>
          <w:p w14:paraId="698FA019"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8.000</w:t>
            </w:r>
          </w:p>
        </w:tc>
        <w:tc>
          <w:tcPr>
            <w:tcW w:w="950" w:type="pct"/>
            <w:noWrap/>
            <w:vAlign w:val="center"/>
          </w:tcPr>
          <w:p w14:paraId="45FDD1B9"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6.000</w:t>
            </w:r>
          </w:p>
        </w:tc>
      </w:tr>
      <w:tr w:rsidR="0037266E" w:rsidRPr="0037266E" w14:paraId="3315C250" w14:textId="77777777" w:rsidTr="006474C3">
        <w:trPr>
          <w:trHeight w:val="340"/>
        </w:trPr>
        <w:tc>
          <w:tcPr>
            <w:tcW w:w="287" w:type="pct"/>
            <w:noWrap/>
            <w:vAlign w:val="center"/>
          </w:tcPr>
          <w:p w14:paraId="44AFE3FB" w14:textId="77777777" w:rsidR="0082108C" w:rsidRPr="0037266E" w:rsidRDefault="0082108C" w:rsidP="0017609D">
            <w:pPr>
              <w:spacing w:after="0" w:line="240" w:lineRule="auto"/>
              <w:jc w:val="center"/>
              <w:rPr>
                <w:rFonts w:ascii="Times New Roman" w:eastAsia="Times New Roman" w:hAnsi="Times New Roman" w:cs="Times New Roman"/>
                <w:iCs/>
              </w:rPr>
            </w:pPr>
            <w:r w:rsidRPr="0037266E">
              <w:rPr>
                <w:rFonts w:ascii="Times New Roman" w:eastAsia="Times New Roman" w:hAnsi="Times New Roman" w:cs="Times New Roman"/>
                <w:b/>
                <w:bCs/>
              </w:rPr>
              <w:t>XXXII</w:t>
            </w:r>
          </w:p>
        </w:tc>
        <w:tc>
          <w:tcPr>
            <w:tcW w:w="2640" w:type="pct"/>
            <w:vAlign w:val="center"/>
          </w:tcPr>
          <w:p w14:paraId="2AC9EB54" w14:textId="77777777" w:rsidR="0082108C" w:rsidRPr="0037266E" w:rsidRDefault="0082108C" w:rsidP="0017609D">
            <w:pPr>
              <w:spacing w:after="0" w:line="240" w:lineRule="auto"/>
              <w:jc w:val="both"/>
              <w:rPr>
                <w:rFonts w:ascii="Times New Roman" w:eastAsia="Times New Roman" w:hAnsi="Times New Roman" w:cs="Times New Roman"/>
                <w:iCs/>
              </w:rPr>
            </w:pPr>
            <w:r w:rsidRPr="0037266E">
              <w:rPr>
                <w:rFonts w:ascii="Times New Roman" w:eastAsia="Times New Roman" w:hAnsi="Times New Roman" w:cs="Times New Roman"/>
                <w:b/>
                <w:bCs/>
              </w:rPr>
              <w:t>ĐƯỜNG BẮC SƠN (Từ đường Bắc Kạn đến cầu vượt cao tốc Hà Nội - Thái Nguyên)</w:t>
            </w:r>
          </w:p>
        </w:tc>
        <w:tc>
          <w:tcPr>
            <w:tcW w:w="559" w:type="pct"/>
            <w:noWrap/>
            <w:vAlign w:val="center"/>
          </w:tcPr>
          <w:p w14:paraId="1F55B282" w14:textId="77777777" w:rsidR="0082108C" w:rsidRPr="0037266E" w:rsidRDefault="0082108C" w:rsidP="0017609D">
            <w:pPr>
              <w:spacing w:after="0" w:line="240" w:lineRule="auto"/>
              <w:jc w:val="right"/>
              <w:rPr>
                <w:rFonts w:ascii="Times New Roman" w:eastAsia="Times New Roman" w:hAnsi="Times New Roman" w:cs="Times New Roman"/>
                <w:iCs/>
              </w:rPr>
            </w:pPr>
          </w:p>
        </w:tc>
        <w:tc>
          <w:tcPr>
            <w:tcW w:w="564" w:type="pct"/>
            <w:noWrap/>
            <w:vAlign w:val="center"/>
          </w:tcPr>
          <w:p w14:paraId="35ADF986" w14:textId="77777777" w:rsidR="0082108C" w:rsidRPr="0037266E" w:rsidRDefault="0082108C" w:rsidP="0017609D">
            <w:pPr>
              <w:spacing w:after="0" w:line="240" w:lineRule="auto"/>
              <w:jc w:val="right"/>
              <w:rPr>
                <w:rFonts w:ascii="Times New Roman" w:eastAsia="Times New Roman" w:hAnsi="Times New Roman" w:cs="Times New Roman"/>
                <w:iCs/>
              </w:rPr>
            </w:pPr>
          </w:p>
        </w:tc>
        <w:tc>
          <w:tcPr>
            <w:tcW w:w="950" w:type="pct"/>
            <w:noWrap/>
            <w:vAlign w:val="center"/>
          </w:tcPr>
          <w:p w14:paraId="6E4A4A6A" w14:textId="77777777" w:rsidR="0082108C" w:rsidRPr="0037266E" w:rsidRDefault="0082108C" w:rsidP="0017609D">
            <w:pPr>
              <w:spacing w:after="0" w:line="240" w:lineRule="auto"/>
              <w:jc w:val="right"/>
              <w:rPr>
                <w:rFonts w:ascii="Times New Roman" w:eastAsia="Times New Roman" w:hAnsi="Times New Roman" w:cs="Times New Roman"/>
                <w:iCs/>
              </w:rPr>
            </w:pPr>
          </w:p>
        </w:tc>
      </w:tr>
      <w:tr w:rsidR="0037266E" w:rsidRPr="0037266E" w14:paraId="79235BFB" w14:textId="77777777" w:rsidTr="006474C3">
        <w:trPr>
          <w:trHeight w:val="340"/>
        </w:trPr>
        <w:tc>
          <w:tcPr>
            <w:tcW w:w="287" w:type="pct"/>
            <w:noWrap/>
            <w:vAlign w:val="center"/>
          </w:tcPr>
          <w:p w14:paraId="64CC5000" w14:textId="77777777" w:rsidR="0082108C" w:rsidRPr="0037266E" w:rsidRDefault="0082108C" w:rsidP="0017609D">
            <w:pPr>
              <w:spacing w:after="0" w:line="240" w:lineRule="auto"/>
              <w:jc w:val="center"/>
              <w:rPr>
                <w:rFonts w:ascii="Times New Roman" w:eastAsia="Times New Roman" w:hAnsi="Times New Roman" w:cs="Times New Roman"/>
                <w:b/>
                <w:bCs/>
                <w:iCs/>
              </w:rPr>
            </w:pPr>
            <w:r w:rsidRPr="0037266E">
              <w:rPr>
                <w:rFonts w:ascii="Times New Roman" w:eastAsia="Times New Roman" w:hAnsi="Times New Roman" w:cs="Times New Roman"/>
              </w:rPr>
              <w:t>1</w:t>
            </w:r>
          </w:p>
        </w:tc>
        <w:tc>
          <w:tcPr>
            <w:tcW w:w="2640" w:type="pct"/>
            <w:vAlign w:val="center"/>
          </w:tcPr>
          <w:p w14:paraId="0D260125" w14:textId="77777777" w:rsidR="0082108C" w:rsidRPr="0037266E" w:rsidRDefault="0082108C" w:rsidP="0017609D">
            <w:pPr>
              <w:spacing w:after="0" w:line="240" w:lineRule="auto"/>
              <w:jc w:val="both"/>
              <w:rPr>
                <w:rFonts w:ascii="Times New Roman" w:eastAsia="Times New Roman" w:hAnsi="Times New Roman" w:cs="Times New Roman"/>
                <w:b/>
                <w:bCs/>
                <w:iCs/>
              </w:rPr>
            </w:pPr>
            <w:r w:rsidRPr="0037266E">
              <w:rPr>
                <w:rFonts w:ascii="Times New Roman" w:eastAsia="Times New Roman" w:hAnsi="Times New Roman" w:cs="Times New Roman"/>
              </w:rPr>
              <w:t>Từ đường Bắc Kạn đến đường Lương Ngọc Quyến</w:t>
            </w:r>
          </w:p>
        </w:tc>
        <w:tc>
          <w:tcPr>
            <w:tcW w:w="559" w:type="pct"/>
            <w:noWrap/>
            <w:vAlign w:val="center"/>
          </w:tcPr>
          <w:p w14:paraId="0606A690" w14:textId="77777777" w:rsidR="0082108C" w:rsidRPr="0037266E" w:rsidRDefault="0082108C" w:rsidP="0017609D">
            <w:pPr>
              <w:spacing w:after="0" w:line="240" w:lineRule="auto"/>
              <w:jc w:val="right"/>
              <w:rPr>
                <w:rFonts w:ascii="Times New Roman" w:eastAsia="Times New Roman" w:hAnsi="Times New Roman" w:cs="Times New Roman"/>
                <w:b/>
                <w:bCs/>
                <w:iCs/>
              </w:rPr>
            </w:pPr>
            <w:r w:rsidRPr="0037266E">
              <w:rPr>
                <w:rFonts w:ascii="Times New Roman" w:eastAsia="Times New Roman" w:hAnsi="Times New Roman" w:cs="Times New Roman"/>
              </w:rPr>
              <w:t>60.000</w:t>
            </w:r>
          </w:p>
        </w:tc>
        <w:tc>
          <w:tcPr>
            <w:tcW w:w="564" w:type="pct"/>
            <w:noWrap/>
            <w:vAlign w:val="center"/>
          </w:tcPr>
          <w:p w14:paraId="483085AE"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24.000</w:t>
            </w:r>
          </w:p>
        </w:tc>
        <w:tc>
          <w:tcPr>
            <w:tcW w:w="950" w:type="pct"/>
            <w:noWrap/>
            <w:vAlign w:val="center"/>
          </w:tcPr>
          <w:p w14:paraId="088533DD"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18.000</w:t>
            </w:r>
          </w:p>
        </w:tc>
      </w:tr>
      <w:tr w:rsidR="0037266E" w:rsidRPr="0037266E" w14:paraId="6CD1414C" w14:textId="77777777" w:rsidTr="006474C3">
        <w:trPr>
          <w:trHeight w:val="340"/>
        </w:trPr>
        <w:tc>
          <w:tcPr>
            <w:tcW w:w="287" w:type="pct"/>
            <w:noWrap/>
            <w:vAlign w:val="center"/>
          </w:tcPr>
          <w:p w14:paraId="5C8C9CF3" w14:textId="77777777" w:rsidR="0082108C" w:rsidRPr="0037266E" w:rsidRDefault="0082108C" w:rsidP="0017609D">
            <w:pPr>
              <w:spacing w:after="0" w:line="240" w:lineRule="auto"/>
              <w:jc w:val="center"/>
              <w:rPr>
                <w:rFonts w:ascii="Times New Roman" w:eastAsia="Times New Roman" w:hAnsi="Times New Roman" w:cs="Times New Roman"/>
                <w:iCs/>
              </w:rPr>
            </w:pPr>
            <w:r w:rsidRPr="0037266E">
              <w:rPr>
                <w:rFonts w:ascii="Times New Roman" w:eastAsia="Times New Roman" w:hAnsi="Times New Roman" w:cs="Times New Roman"/>
              </w:rPr>
              <w:t>2</w:t>
            </w:r>
          </w:p>
        </w:tc>
        <w:tc>
          <w:tcPr>
            <w:tcW w:w="2640" w:type="pct"/>
            <w:vAlign w:val="center"/>
          </w:tcPr>
          <w:p w14:paraId="196DFE5B" w14:textId="77777777" w:rsidR="0082108C" w:rsidRPr="0037266E" w:rsidRDefault="0082108C" w:rsidP="0017609D">
            <w:pPr>
              <w:spacing w:after="0" w:line="240" w:lineRule="auto"/>
              <w:jc w:val="both"/>
              <w:rPr>
                <w:rFonts w:ascii="Times New Roman" w:eastAsia="Times New Roman" w:hAnsi="Times New Roman" w:cs="Times New Roman"/>
                <w:iCs/>
              </w:rPr>
            </w:pPr>
            <w:r w:rsidRPr="0037266E">
              <w:rPr>
                <w:rFonts w:ascii="Times New Roman" w:eastAsia="Times New Roman" w:hAnsi="Times New Roman" w:cs="Times New Roman"/>
              </w:rPr>
              <w:t>Từ đường Lương Ngọc Quyến đến đường dẫn lên cầu vượt đường Việt Bắc</w:t>
            </w:r>
          </w:p>
        </w:tc>
        <w:tc>
          <w:tcPr>
            <w:tcW w:w="559" w:type="pct"/>
            <w:noWrap/>
            <w:vAlign w:val="center"/>
          </w:tcPr>
          <w:p w14:paraId="2BC3A800"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55.000</w:t>
            </w:r>
          </w:p>
        </w:tc>
        <w:tc>
          <w:tcPr>
            <w:tcW w:w="564" w:type="pct"/>
            <w:noWrap/>
            <w:vAlign w:val="center"/>
          </w:tcPr>
          <w:p w14:paraId="0C10D1A8"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22.000</w:t>
            </w:r>
          </w:p>
        </w:tc>
        <w:tc>
          <w:tcPr>
            <w:tcW w:w="950" w:type="pct"/>
            <w:noWrap/>
            <w:vAlign w:val="center"/>
          </w:tcPr>
          <w:p w14:paraId="7C47E2B5"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16.500</w:t>
            </w:r>
          </w:p>
        </w:tc>
      </w:tr>
      <w:tr w:rsidR="0037266E" w:rsidRPr="0037266E" w14:paraId="109A6A96" w14:textId="77777777" w:rsidTr="006474C3">
        <w:trPr>
          <w:trHeight w:val="340"/>
        </w:trPr>
        <w:tc>
          <w:tcPr>
            <w:tcW w:w="287" w:type="pct"/>
            <w:noWrap/>
            <w:vAlign w:val="center"/>
          </w:tcPr>
          <w:p w14:paraId="32C2F114" w14:textId="77777777" w:rsidR="0082108C" w:rsidRPr="0037266E" w:rsidRDefault="0082108C" w:rsidP="0017609D">
            <w:pPr>
              <w:spacing w:after="0" w:line="240" w:lineRule="auto"/>
              <w:jc w:val="center"/>
              <w:rPr>
                <w:rFonts w:ascii="Times New Roman" w:eastAsia="Times New Roman" w:hAnsi="Times New Roman" w:cs="Times New Roman"/>
                <w:iCs/>
              </w:rPr>
            </w:pPr>
            <w:r w:rsidRPr="0037266E">
              <w:rPr>
                <w:rFonts w:ascii="Times New Roman" w:eastAsia="Times New Roman" w:hAnsi="Times New Roman" w:cs="Times New Roman"/>
              </w:rPr>
              <w:t>3</w:t>
            </w:r>
          </w:p>
        </w:tc>
        <w:tc>
          <w:tcPr>
            <w:tcW w:w="2640" w:type="pct"/>
            <w:vAlign w:val="center"/>
          </w:tcPr>
          <w:p w14:paraId="7BA75877" w14:textId="77777777" w:rsidR="0082108C" w:rsidRPr="0037266E" w:rsidRDefault="0082108C" w:rsidP="0017609D">
            <w:pPr>
              <w:spacing w:after="0" w:line="240" w:lineRule="auto"/>
              <w:jc w:val="both"/>
              <w:rPr>
                <w:rFonts w:ascii="Times New Roman" w:eastAsia="Times New Roman" w:hAnsi="Times New Roman" w:cs="Times New Roman"/>
                <w:iCs/>
              </w:rPr>
            </w:pPr>
            <w:r w:rsidRPr="0037266E">
              <w:rPr>
                <w:rFonts w:ascii="Times New Roman" w:eastAsia="Times New Roman" w:hAnsi="Times New Roman" w:cs="Times New Roman"/>
              </w:rPr>
              <w:t>Từ hết cầu vượt đường Việt Bắc đến đường dẫn lên cầu vượt đường cao tốc Hà Nội - Thái Nguyên</w:t>
            </w:r>
          </w:p>
        </w:tc>
        <w:tc>
          <w:tcPr>
            <w:tcW w:w="559" w:type="pct"/>
            <w:noWrap/>
            <w:vAlign w:val="center"/>
          </w:tcPr>
          <w:p w14:paraId="5DF9C304"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40.000</w:t>
            </w:r>
          </w:p>
        </w:tc>
        <w:tc>
          <w:tcPr>
            <w:tcW w:w="564" w:type="pct"/>
            <w:noWrap/>
            <w:vAlign w:val="center"/>
          </w:tcPr>
          <w:p w14:paraId="51BB5EF9"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16.000</w:t>
            </w:r>
          </w:p>
        </w:tc>
        <w:tc>
          <w:tcPr>
            <w:tcW w:w="950" w:type="pct"/>
            <w:noWrap/>
            <w:vAlign w:val="center"/>
          </w:tcPr>
          <w:p w14:paraId="1C374D3A"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12.000</w:t>
            </w:r>
          </w:p>
        </w:tc>
      </w:tr>
      <w:tr w:rsidR="0037266E" w:rsidRPr="0037266E" w14:paraId="08BE85CC" w14:textId="77777777" w:rsidTr="006474C3">
        <w:trPr>
          <w:trHeight w:val="340"/>
        </w:trPr>
        <w:tc>
          <w:tcPr>
            <w:tcW w:w="287" w:type="pct"/>
            <w:noWrap/>
            <w:vAlign w:val="center"/>
          </w:tcPr>
          <w:p w14:paraId="0EF7BF08" w14:textId="77777777" w:rsidR="0082108C" w:rsidRPr="0037266E" w:rsidRDefault="0082108C" w:rsidP="0017609D">
            <w:pPr>
              <w:spacing w:after="0" w:line="240" w:lineRule="auto"/>
              <w:jc w:val="center"/>
              <w:rPr>
                <w:rFonts w:ascii="Times New Roman" w:eastAsia="Times New Roman" w:hAnsi="Times New Roman" w:cs="Times New Roman"/>
                <w:iCs/>
              </w:rPr>
            </w:pPr>
          </w:p>
        </w:tc>
        <w:tc>
          <w:tcPr>
            <w:tcW w:w="2640" w:type="pct"/>
            <w:vAlign w:val="center"/>
          </w:tcPr>
          <w:p w14:paraId="516854C5" w14:textId="77777777" w:rsidR="0082108C" w:rsidRPr="0037266E" w:rsidRDefault="0082108C" w:rsidP="0017609D">
            <w:pPr>
              <w:spacing w:after="0" w:line="240" w:lineRule="auto"/>
              <w:jc w:val="both"/>
              <w:rPr>
                <w:rFonts w:ascii="Times New Roman" w:eastAsia="Times New Roman" w:hAnsi="Times New Roman" w:cs="Times New Roman"/>
                <w:iCs/>
              </w:rPr>
            </w:pPr>
            <w:r w:rsidRPr="0037266E">
              <w:rPr>
                <w:rFonts w:ascii="Times New Roman" w:eastAsia="Times New Roman" w:hAnsi="Times New Roman" w:cs="Times New Roman"/>
                <w:b/>
                <w:bCs/>
              </w:rPr>
              <w:t>Trục phụ</w:t>
            </w:r>
          </w:p>
        </w:tc>
        <w:tc>
          <w:tcPr>
            <w:tcW w:w="559" w:type="pct"/>
            <w:noWrap/>
            <w:vAlign w:val="center"/>
          </w:tcPr>
          <w:p w14:paraId="2A88F29E" w14:textId="77777777" w:rsidR="0082108C" w:rsidRPr="0037266E" w:rsidRDefault="0082108C" w:rsidP="0017609D">
            <w:pPr>
              <w:spacing w:after="0" w:line="240" w:lineRule="auto"/>
              <w:jc w:val="right"/>
              <w:rPr>
                <w:rFonts w:ascii="Times New Roman" w:eastAsia="Times New Roman" w:hAnsi="Times New Roman" w:cs="Times New Roman"/>
                <w:iCs/>
              </w:rPr>
            </w:pPr>
          </w:p>
        </w:tc>
        <w:tc>
          <w:tcPr>
            <w:tcW w:w="564" w:type="pct"/>
            <w:noWrap/>
            <w:vAlign w:val="center"/>
          </w:tcPr>
          <w:p w14:paraId="62D06433" w14:textId="77777777" w:rsidR="0082108C" w:rsidRPr="0037266E" w:rsidRDefault="0082108C" w:rsidP="0017609D">
            <w:pPr>
              <w:spacing w:after="0" w:line="240" w:lineRule="auto"/>
              <w:jc w:val="right"/>
              <w:rPr>
                <w:rFonts w:ascii="Times New Roman" w:eastAsia="Times New Roman" w:hAnsi="Times New Roman" w:cs="Times New Roman"/>
                <w:iCs/>
              </w:rPr>
            </w:pPr>
          </w:p>
        </w:tc>
        <w:tc>
          <w:tcPr>
            <w:tcW w:w="950" w:type="pct"/>
            <w:noWrap/>
            <w:vAlign w:val="center"/>
          </w:tcPr>
          <w:p w14:paraId="6FA0D955" w14:textId="77777777" w:rsidR="0082108C" w:rsidRPr="0037266E" w:rsidRDefault="0082108C" w:rsidP="0017609D">
            <w:pPr>
              <w:spacing w:after="0" w:line="240" w:lineRule="auto"/>
              <w:jc w:val="right"/>
              <w:rPr>
                <w:rFonts w:ascii="Times New Roman" w:eastAsia="Times New Roman" w:hAnsi="Times New Roman" w:cs="Times New Roman"/>
                <w:iCs/>
              </w:rPr>
            </w:pPr>
          </w:p>
        </w:tc>
      </w:tr>
      <w:tr w:rsidR="0037266E" w:rsidRPr="0037266E" w14:paraId="6D2485F2" w14:textId="77777777" w:rsidTr="006474C3">
        <w:trPr>
          <w:trHeight w:val="340"/>
        </w:trPr>
        <w:tc>
          <w:tcPr>
            <w:tcW w:w="287" w:type="pct"/>
            <w:noWrap/>
            <w:vAlign w:val="center"/>
          </w:tcPr>
          <w:p w14:paraId="101F9697" w14:textId="77777777" w:rsidR="0082108C" w:rsidRPr="0037266E" w:rsidRDefault="0082108C" w:rsidP="0017609D">
            <w:pPr>
              <w:spacing w:after="0" w:line="240" w:lineRule="auto"/>
              <w:jc w:val="center"/>
              <w:rPr>
                <w:rFonts w:ascii="Times New Roman" w:eastAsia="Times New Roman" w:hAnsi="Times New Roman" w:cs="Times New Roman"/>
                <w:iCs/>
              </w:rPr>
            </w:pPr>
            <w:r w:rsidRPr="0037266E">
              <w:rPr>
                <w:rFonts w:ascii="Times New Roman" w:eastAsia="Times New Roman" w:hAnsi="Times New Roman" w:cs="Times New Roman"/>
              </w:rPr>
              <w:t>1</w:t>
            </w:r>
          </w:p>
        </w:tc>
        <w:tc>
          <w:tcPr>
            <w:tcW w:w="2640" w:type="pct"/>
            <w:vAlign w:val="center"/>
          </w:tcPr>
          <w:p w14:paraId="26E0CA2A" w14:textId="77777777" w:rsidR="0082108C" w:rsidRPr="0037266E" w:rsidRDefault="0082108C" w:rsidP="0017609D">
            <w:pPr>
              <w:spacing w:after="0" w:line="240" w:lineRule="auto"/>
              <w:jc w:val="both"/>
              <w:rPr>
                <w:rFonts w:ascii="Times New Roman" w:eastAsia="Times New Roman" w:hAnsi="Times New Roman" w:cs="Times New Roman"/>
                <w:b/>
                <w:bCs/>
                <w:iCs/>
              </w:rPr>
            </w:pPr>
            <w:r w:rsidRPr="0037266E">
              <w:rPr>
                <w:rFonts w:ascii="Times New Roman" w:eastAsia="Times New Roman" w:hAnsi="Times New Roman" w:cs="Times New Roman"/>
              </w:rPr>
              <w:t>Đường gom hai bên đường Bắc Sơn (điểm từ đường dẫn lên cầu vượt gặp đường sắt Hà Thái), đường rộng 7m</w:t>
            </w:r>
          </w:p>
        </w:tc>
        <w:tc>
          <w:tcPr>
            <w:tcW w:w="559" w:type="pct"/>
            <w:noWrap/>
            <w:vAlign w:val="center"/>
          </w:tcPr>
          <w:p w14:paraId="18B886A6"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30.000</w:t>
            </w:r>
          </w:p>
        </w:tc>
        <w:tc>
          <w:tcPr>
            <w:tcW w:w="564" w:type="pct"/>
            <w:noWrap/>
            <w:vAlign w:val="center"/>
          </w:tcPr>
          <w:p w14:paraId="7A125C87"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12.000</w:t>
            </w:r>
          </w:p>
        </w:tc>
        <w:tc>
          <w:tcPr>
            <w:tcW w:w="950" w:type="pct"/>
            <w:noWrap/>
            <w:vAlign w:val="center"/>
          </w:tcPr>
          <w:p w14:paraId="2D749929"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9.000</w:t>
            </w:r>
          </w:p>
        </w:tc>
      </w:tr>
      <w:tr w:rsidR="0037266E" w:rsidRPr="0037266E" w14:paraId="3371C7ED" w14:textId="77777777" w:rsidTr="006474C3">
        <w:trPr>
          <w:trHeight w:val="340"/>
        </w:trPr>
        <w:tc>
          <w:tcPr>
            <w:tcW w:w="287" w:type="pct"/>
            <w:noWrap/>
            <w:vAlign w:val="center"/>
          </w:tcPr>
          <w:p w14:paraId="2D337CC4" w14:textId="77777777" w:rsidR="0082108C" w:rsidRPr="0037266E" w:rsidRDefault="0082108C" w:rsidP="0017609D">
            <w:pPr>
              <w:spacing w:after="0" w:line="240" w:lineRule="auto"/>
              <w:jc w:val="center"/>
              <w:rPr>
                <w:rFonts w:ascii="Times New Roman" w:eastAsia="Times New Roman" w:hAnsi="Times New Roman" w:cs="Times New Roman"/>
                <w:iCs/>
              </w:rPr>
            </w:pPr>
            <w:r w:rsidRPr="0037266E">
              <w:rPr>
                <w:rFonts w:ascii="Times New Roman" w:eastAsia="Times New Roman" w:hAnsi="Times New Roman" w:cs="Times New Roman"/>
              </w:rPr>
              <w:t>2</w:t>
            </w:r>
          </w:p>
        </w:tc>
        <w:tc>
          <w:tcPr>
            <w:tcW w:w="2640" w:type="pct"/>
            <w:vAlign w:val="center"/>
          </w:tcPr>
          <w:p w14:paraId="2B463BC1" w14:textId="77777777" w:rsidR="0082108C" w:rsidRPr="0037266E" w:rsidRDefault="0082108C" w:rsidP="0017609D">
            <w:pPr>
              <w:spacing w:after="0" w:line="240" w:lineRule="auto"/>
              <w:jc w:val="both"/>
              <w:rPr>
                <w:rFonts w:ascii="Times New Roman" w:eastAsia="Times New Roman" w:hAnsi="Times New Roman" w:cs="Times New Roman"/>
                <w:iCs/>
              </w:rPr>
            </w:pPr>
            <w:r w:rsidRPr="0037266E">
              <w:rPr>
                <w:rFonts w:ascii="Times New Roman" w:eastAsia="Times New Roman" w:hAnsi="Times New Roman" w:cs="Times New Roman"/>
              </w:rPr>
              <w:t>Đường gom hai bên đường Bắc Sơn (điểm từ đường Việt Bắc đến hết cầu vượt đường Việt Bắc), đường rộng 7m</w:t>
            </w:r>
          </w:p>
        </w:tc>
        <w:tc>
          <w:tcPr>
            <w:tcW w:w="559" w:type="pct"/>
            <w:noWrap/>
            <w:vAlign w:val="center"/>
          </w:tcPr>
          <w:p w14:paraId="406F18B4"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30.000</w:t>
            </w:r>
          </w:p>
        </w:tc>
        <w:tc>
          <w:tcPr>
            <w:tcW w:w="564" w:type="pct"/>
            <w:noWrap/>
            <w:vAlign w:val="center"/>
          </w:tcPr>
          <w:p w14:paraId="01139713"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12.000</w:t>
            </w:r>
          </w:p>
        </w:tc>
        <w:tc>
          <w:tcPr>
            <w:tcW w:w="950" w:type="pct"/>
            <w:noWrap/>
            <w:vAlign w:val="center"/>
          </w:tcPr>
          <w:p w14:paraId="679753AB"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9.000</w:t>
            </w:r>
          </w:p>
        </w:tc>
      </w:tr>
      <w:tr w:rsidR="0037266E" w:rsidRPr="0037266E" w14:paraId="73C5ED58" w14:textId="77777777" w:rsidTr="006474C3">
        <w:trPr>
          <w:trHeight w:val="340"/>
        </w:trPr>
        <w:tc>
          <w:tcPr>
            <w:tcW w:w="287" w:type="pct"/>
            <w:noWrap/>
            <w:vAlign w:val="center"/>
          </w:tcPr>
          <w:p w14:paraId="2F0F9741" w14:textId="77777777" w:rsidR="0082108C" w:rsidRPr="0037266E" w:rsidRDefault="0082108C" w:rsidP="0017609D">
            <w:pPr>
              <w:spacing w:after="0" w:line="240" w:lineRule="auto"/>
              <w:jc w:val="center"/>
              <w:rPr>
                <w:rFonts w:ascii="Times New Roman" w:eastAsia="Times New Roman" w:hAnsi="Times New Roman" w:cs="Times New Roman"/>
                <w:iCs/>
              </w:rPr>
            </w:pPr>
            <w:r w:rsidRPr="0037266E">
              <w:rPr>
                <w:rFonts w:ascii="Times New Roman" w:eastAsia="Times New Roman" w:hAnsi="Times New Roman" w:cs="Times New Roman"/>
              </w:rPr>
              <w:t>3</w:t>
            </w:r>
          </w:p>
        </w:tc>
        <w:tc>
          <w:tcPr>
            <w:tcW w:w="2640" w:type="pct"/>
            <w:vAlign w:val="center"/>
          </w:tcPr>
          <w:p w14:paraId="042A6F62" w14:textId="77777777" w:rsidR="0082108C" w:rsidRPr="0037266E" w:rsidRDefault="0082108C" w:rsidP="0017609D">
            <w:pPr>
              <w:spacing w:after="0" w:line="240" w:lineRule="auto"/>
              <w:jc w:val="both"/>
              <w:rPr>
                <w:rFonts w:ascii="Times New Roman" w:eastAsia="Times New Roman" w:hAnsi="Times New Roman" w:cs="Times New Roman"/>
                <w:iCs/>
              </w:rPr>
            </w:pPr>
            <w:r w:rsidRPr="0037266E">
              <w:rPr>
                <w:rFonts w:ascii="Times New Roman" w:eastAsia="Times New Roman" w:hAnsi="Times New Roman" w:cs="Times New Roman"/>
              </w:rPr>
              <w:t>Đường gom hai bên từ nút giao Z115 đến cao tốc Hà Nội - Thái Nguyên, đường rộng 7m</w:t>
            </w:r>
          </w:p>
        </w:tc>
        <w:tc>
          <w:tcPr>
            <w:tcW w:w="559" w:type="pct"/>
            <w:noWrap/>
            <w:vAlign w:val="center"/>
          </w:tcPr>
          <w:p w14:paraId="6AFFC31D"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30.000</w:t>
            </w:r>
          </w:p>
        </w:tc>
        <w:tc>
          <w:tcPr>
            <w:tcW w:w="564" w:type="pct"/>
            <w:noWrap/>
            <w:vAlign w:val="center"/>
          </w:tcPr>
          <w:p w14:paraId="70ED186F"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12.000</w:t>
            </w:r>
          </w:p>
        </w:tc>
        <w:tc>
          <w:tcPr>
            <w:tcW w:w="950" w:type="pct"/>
            <w:noWrap/>
            <w:vAlign w:val="center"/>
          </w:tcPr>
          <w:p w14:paraId="52CF3F8D"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9.000</w:t>
            </w:r>
          </w:p>
        </w:tc>
      </w:tr>
      <w:tr w:rsidR="0037266E" w:rsidRPr="0037266E" w14:paraId="7EAD860D" w14:textId="77777777" w:rsidTr="006474C3">
        <w:trPr>
          <w:trHeight w:val="340"/>
        </w:trPr>
        <w:tc>
          <w:tcPr>
            <w:tcW w:w="287" w:type="pct"/>
            <w:noWrap/>
            <w:vAlign w:val="center"/>
          </w:tcPr>
          <w:p w14:paraId="0B2F431B" w14:textId="77777777" w:rsidR="0082108C" w:rsidRPr="0037266E" w:rsidRDefault="0082108C" w:rsidP="0017609D">
            <w:pPr>
              <w:spacing w:after="0" w:line="240" w:lineRule="auto"/>
              <w:jc w:val="center"/>
              <w:rPr>
                <w:rFonts w:ascii="Times New Roman" w:eastAsia="Times New Roman" w:hAnsi="Times New Roman" w:cs="Times New Roman"/>
                <w:iCs/>
              </w:rPr>
            </w:pPr>
            <w:r w:rsidRPr="0037266E">
              <w:rPr>
                <w:rFonts w:ascii="Times New Roman" w:eastAsia="Times New Roman" w:hAnsi="Times New Roman" w:cs="Times New Roman"/>
              </w:rPr>
              <w:t>4</w:t>
            </w:r>
          </w:p>
        </w:tc>
        <w:tc>
          <w:tcPr>
            <w:tcW w:w="2640" w:type="pct"/>
            <w:vAlign w:val="center"/>
          </w:tcPr>
          <w:p w14:paraId="2F2E1948" w14:textId="77777777" w:rsidR="0082108C" w:rsidRPr="0037266E" w:rsidRDefault="0082108C" w:rsidP="0017609D">
            <w:pPr>
              <w:spacing w:after="0" w:line="240" w:lineRule="auto"/>
              <w:jc w:val="both"/>
              <w:rPr>
                <w:rFonts w:ascii="Times New Roman" w:eastAsia="Times New Roman" w:hAnsi="Times New Roman" w:cs="Times New Roman"/>
                <w:iCs/>
              </w:rPr>
            </w:pPr>
            <w:r w:rsidRPr="0037266E">
              <w:rPr>
                <w:rFonts w:ascii="Times New Roman" w:eastAsia="Times New Roman" w:hAnsi="Times New Roman" w:cs="Times New Roman"/>
              </w:rPr>
              <w:t>Các đường quy hoạch trong khu dân cư số 2 và khu dân cư và tái định cư tổ 10 phường Hoàng Văn Thụ cũ</w:t>
            </w:r>
          </w:p>
        </w:tc>
        <w:tc>
          <w:tcPr>
            <w:tcW w:w="559" w:type="pct"/>
            <w:noWrap/>
            <w:vAlign w:val="center"/>
          </w:tcPr>
          <w:p w14:paraId="168CBB05"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20.000</w:t>
            </w:r>
          </w:p>
        </w:tc>
        <w:tc>
          <w:tcPr>
            <w:tcW w:w="564" w:type="pct"/>
            <w:noWrap/>
            <w:vAlign w:val="center"/>
          </w:tcPr>
          <w:p w14:paraId="2FEF7CD1"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8.000</w:t>
            </w:r>
          </w:p>
        </w:tc>
        <w:tc>
          <w:tcPr>
            <w:tcW w:w="950" w:type="pct"/>
            <w:noWrap/>
            <w:vAlign w:val="center"/>
          </w:tcPr>
          <w:p w14:paraId="11943B24"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6.000</w:t>
            </w:r>
          </w:p>
        </w:tc>
      </w:tr>
      <w:tr w:rsidR="0037266E" w:rsidRPr="0037266E" w14:paraId="0D515C3B" w14:textId="77777777" w:rsidTr="006474C3">
        <w:trPr>
          <w:trHeight w:val="340"/>
        </w:trPr>
        <w:tc>
          <w:tcPr>
            <w:tcW w:w="287" w:type="pct"/>
            <w:noWrap/>
            <w:vAlign w:val="center"/>
          </w:tcPr>
          <w:p w14:paraId="61FCA6D8" w14:textId="77777777" w:rsidR="0082108C" w:rsidRPr="0037266E" w:rsidRDefault="0082108C" w:rsidP="0017609D">
            <w:pPr>
              <w:spacing w:after="0" w:line="240" w:lineRule="auto"/>
              <w:jc w:val="center"/>
              <w:rPr>
                <w:rFonts w:ascii="Times New Roman" w:eastAsia="Times New Roman" w:hAnsi="Times New Roman" w:cs="Times New Roman"/>
                <w:iCs/>
              </w:rPr>
            </w:pPr>
            <w:r w:rsidRPr="0037266E">
              <w:rPr>
                <w:rFonts w:ascii="Times New Roman" w:eastAsia="Times New Roman" w:hAnsi="Times New Roman" w:cs="Times New Roman"/>
              </w:rPr>
              <w:t>5</w:t>
            </w:r>
          </w:p>
        </w:tc>
        <w:tc>
          <w:tcPr>
            <w:tcW w:w="2640" w:type="pct"/>
            <w:vAlign w:val="center"/>
          </w:tcPr>
          <w:p w14:paraId="34998BB4" w14:textId="77777777" w:rsidR="0082108C" w:rsidRPr="0037266E" w:rsidRDefault="0082108C" w:rsidP="0017609D">
            <w:pPr>
              <w:spacing w:after="0" w:line="240" w:lineRule="auto"/>
              <w:jc w:val="both"/>
              <w:rPr>
                <w:rFonts w:ascii="Times New Roman" w:eastAsia="Times New Roman" w:hAnsi="Times New Roman" w:cs="Times New Roman"/>
                <w:iCs/>
              </w:rPr>
            </w:pPr>
            <w:r w:rsidRPr="0037266E">
              <w:rPr>
                <w:rFonts w:ascii="Times New Roman" w:eastAsia="Times New Roman" w:hAnsi="Times New Roman" w:cs="Times New Roman"/>
              </w:rPr>
              <w:t>Ngõ rẽ vào khu dân cư tổ 7, phường Hoàng Văn Thụ cũ, từ đường Bắc Sơn, vào 100m</w:t>
            </w:r>
          </w:p>
        </w:tc>
        <w:tc>
          <w:tcPr>
            <w:tcW w:w="559" w:type="pct"/>
            <w:noWrap/>
            <w:vAlign w:val="center"/>
          </w:tcPr>
          <w:p w14:paraId="01914D10"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18.000</w:t>
            </w:r>
          </w:p>
        </w:tc>
        <w:tc>
          <w:tcPr>
            <w:tcW w:w="564" w:type="pct"/>
            <w:noWrap/>
            <w:vAlign w:val="center"/>
          </w:tcPr>
          <w:p w14:paraId="3E461C08"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7.200</w:t>
            </w:r>
          </w:p>
        </w:tc>
        <w:tc>
          <w:tcPr>
            <w:tcW w:w="950" w:type="pct"/>
            <w:noWrap/>
            <w:vAlign w:val="center"/>
          </w:tcPr>
          <w:p w14:paraId="22AE21BF"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5.400</w:t>
            </w:r>
          </w:p>
        </w:tc>
      </w:tr>
      <w:tr w:rsidR="0037266E" w:rsidRPr="0037266E" w14:paraId="77D83E4F" w14:textId="77777777" w:rsidTr="006474C3">
        <w:trPr>
          <w:trHeight w:val="340"/>
        </w:trPr>
        <w:tc>
          <w:tcPr>
            <w:tcW w:w="287" w:type="pct"/>
            <w:noWrap/>
            <w:vAlign w:val="center"/>
          </w:tcPr>
          <w:p w14:paraId="054BED9F" w14:textId="77777777" w:rsidR="0082108C" w:rsidRPr="0037266E" w:rsidRDefault="0082108C" w:rsidP="0017609D">
            <w:pPr>
              <w:spacing w:after="0" w:line="240" w:lineRule="auto"/>
              <w:jc w:val="center"/>
              <w:rPr>
                <w:rFonts w:ascii="Times New Roman" w:eastAsia="Times New Roman" w:hAnsi="Times New Roman" w:cs="Times New Roman"/>
                <w:iCs/>
              </w:rPr>
            </w:pPr>
            <w:r w:rsidRPr="0037266E">
              <w:rPr>
                <w:rFonts w:ascii="Times New Roman" w:eastAsia="Times New Roman" w:hAnsi="Times New Roman" w:cs="Times New Roman"/>
              </w:rPr>
              <w:t>6</w:t>
            </w:r>
          </w:p>
        </w:tc>
        <w:tc>
          <w:tcPr>
            <w:tcW w:w="2640" w:type="pct"/>
            <w:vAlign w:val="center"/>
          </w:tcPr>
          <w:p w14:paraId="4CE7AA5A" w14:textId="77777777" w:rsidR="0082108C" w:rsidRPr="0037266E" w:rsidRDefault="0082108C" w:rsidP="0017609D">
            <w:pPr>
              <w:spacing w:after="0" w:line="240" w:lineRule="auto"/>
              <w:jc w:val="both"/>
              <w:rPr>
                <w:rFonts w:ascii="Times New Roman" w:eastAsia="Times New Roman" w:hAnsi="Times New Roman" w:cs="Times New Roman"/>
                <w:iCs/>
              </w:rPr>
            </w:pPr>
            <w:r w:rsidRPr="0037266E">
              <w:rPr>
                <w:rFonts w:ascii="Times New Roman" w:eastAsia="Times New Roman" w:hAnsi="Times New Roman" w:cs="Times New Roman"/>
              </w:rPr>
              <w:t>Ngõ rẽ vào Nhà văn hóa tổ 7, phường Hoàng Văn Thụ, từ đường Bắc Sơn, vào 100m</w:t>
            </w:r>
          </w:p>
        </w:tc>
        <w:tc>
          <w:tcPr>
            <w:tcW w:w="559" w:type="pct"/>
            <w:noWrap/>
            <w:vAlign w:val="center"/>
          </w:tcPr>
          <w:p w14:paraId="6E7F245F"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15.000</w:t>
            </w:r>
          </w:p>
        </w:tc>
        <w:tc>
          <w:tcPr>
            <w:tcW w:w="564" w:type="pct"/>
            <w:noWrap/>
            <w:vAlign w:val="center"/>
          </w:tcPr>
          <w:p w14:paraId="1EA33D03"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6.000</w:t>
            </w:r>
          </w:p>
        </w:tc>
        <w:tc>
          <w:tcPr>
            <w:tcW w:w="950" w:type="pct"/>
            <w:noWrap/>
            <w:vAlign w:val="center"/>
          </w:tcPr>
          <w:p w14:paraId="77685029"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4.500</w:t>
            </w:r>
          </w:p>
        </w:tc>
      </w:tr>
      <w:tr w:rsidR="0037266E" w:rsidRPr="0037266E" w14:paraId="477A17BD" w14:textId="77777777" w:rsidTr="006474C3">
        <w:trPr>
          <w:trHeight w:val="340"/>
        </w:trPr>
        <w:tc>
          <w:tcPr>
            <w:tcW w:w="287" w:type="pct"/>
            <w:noWrap/>
            <w:vAlign w:val="center"/>
          </w:tcPr>
          <w:p w14:paraId="3DDB61FF" w14:textId="77777777" w:rsidR="0082108C" w:rsidRPr="0037266E" w:rsidRDefault="0082108C" w:rsidP="0017609D">
            <w:pPr>
              <w:spacing w:after="0" w:line="240" w:lineRule="auto"/>
              <w:jc w:val="center"/>
              <w:rPr>
                <w:rFonts w:ascii="Times New Roman" w:eastAsia="Times New Roman" w:hAnsi="Times New Roman" w:cs="Times New Roman"/>
                <w:iCs/>
              </w:rPr>
            </w:pPr>
            <w:r w:rsidRPr="0037266E">
              <w:rPr>
                <w:rFonts w:ascii="Times New Roman" w:eastAsia="Times New Roman" w:hAnsi="Times New Roman" w:cs="Times New Roman"/>
              </w:rPr>
              <w:t>7</w:t>
            </w:r>
          </w:p>
        </w:tc>
        <w:tc>
          <w:tcPr>
            <w:tcW w:w="2640" w:type="pct"/>
            <w:vAlign w:val="center"/>
          </w:tcPr>
          <w:p w14:paraId="244B52DF" w14:textId="77777777" w:rsidR="0082108C" w:rsidRPr="0037266E" w:rsidRDefault="0082108C" w:rsidP="0017609D">
            <w:pPr>
              <w:spacing w:after="0" w:line="240" w:lineRule="auto"/>
              <w:jc w:val="both"/>
              <w:rPr>
                <w:rFonts w:ascii="Times New Roman" w:eastAsia="Times New Roman" w:hAnsi="Times New Roman" w:cs="Times New Roman"/>
                <w:iCs/>
              </w:rPr>
            </w:pPr>
            <w:r w:rsidRPr="0037266E">
              <w:rPr>
                <w:rFonts w:ascii="Times New Roman" w:eastAsia="Times New Roman" w:hAnsi="Times New Roman" w:cs="Times New Roman"/>
              </w:rPr>
              <w:t>Các đường quy hoạch trong khu dân cư Nam Đại học Thái Nguyên đã xây dựng xong hạ tầng</w:t>
            </w:r>
          </w:p>
        </w:tc>
        <w:tc>
          <w:tcPr>
            <w:tcW w:w="559" w:type="pct"/>
            <w:noWrap/>
            <w:vAlign w:val="center"/>
          </w:tcPr>
          <w:p w14:paraId="78B709AD" w14:textId="77777777" w:rsidR="0082108C" w:rsidRPr="0037266E" w:rsidRDefault="0082108C" w:rsidP="0017609D">
            <w:pPr>
              <w:spacing w:after="0" w:line="240" w:lineRule="auto"/>
              <w:jc w:val="right"/>
              <w:rPr>
                <w:rFonts w:ascii="Times New Roman" w:eastAsia="Times New Roman" w:hAnsi="Times New Roman" w:cs="Times New Roman"/>
                <w:iCs/>
              </w:rPr>
            </w:pPr>
          </w:p>
        </w:tc>
        <w:tc>
          <w:tcPr>
            <w:tcW w:w="564" w:type="pct"/>
            <w:noWrap/>
            <w:vAlign w:val="center"/>
          </w:tcPr>
          <w:p w14:paraId="20FB3BCB" w14:textId="77777777" w:rsidR="0082108C" w:rsidRPr="0037266E" w:rsidRDefault="0082108C" w:rsidP="0017609D">
            <w:pPr>
              <w:spacing w:after="0" w:line="240" w:lineRule="auto"/>
              <w:jc w:val="right"/>
              <w:rPr>
                <w:rFonts w:ascii="Times New Roman" w:eastAsia="Times New Roman" w:hAnsi="Times New Roman" w:cs="Times New Roman"/>
                <w:iCs/>
              </w:rPr>
            </w:pPr>
          </w:p>
        </w:tc>
        <w:tc>
          <w:tcPr>
            <w:tcW w:w="950" w:type="pct"/>
            <w:noWrap/>
            <w:vAlign w:val="center"/>
          </w:tcPr>
          <w:p w14:paraId="61319DA8" w14:textId="77777777" w:rsidR="0082108C" w:rsidRPr="0037266E" w:rsidRDefault="0082108C" w:rsidP="0017609D">
            <w:pPr>
              <w:spacing w:after="0" w:line="240" w:lineRule="auto"/>
              <w:jc w:val="right"/>
              <w:rPr>
                <w:rFonts w:ascii="Times New Roman" w:eastAsia="Times New Roman" w:hAnsi="Times New Roman" w:cs="Times New Roman"/>
                <w:iCs/>
              </w:rPr>
            </w:pPr>
          </w:p>
        </w:tc>
      </w:tr>
      <w:tr w:rsidR="0037266E" w:rsidRPr="0037266E" w14:paraId="304ADF01" w14:textId="77777777" w:rsidTr="006474C3">
        <w:trPr>
          <w:trHeight w:val="340"/>
        </w:trPr>
        <w:tc>
          <w:tcPr>
            <w:tcW w:w="287" w:type="pct"/>
            <w:noWrap/>
            <w:vAlign w:val="center"/>
          </w:tcPr>
          <w:p w14:paraId="31ED821B" w14:textId="77777777" w:rsidR="0082108C" w:rsidRPr="0037266E" w:rsidRDefault="0082108C" w:rsidP="0017609D">
            <w:pPr>
              <w:spacing w:after="0" w:line="240" w:lineRule="auto"/>
              <w:jc w:val="center"/>
              <w:rPr>
                <w:rFonts w:ascii="Times New Roman" w:eastAsia="Times New Roman" w:hAnsi="Times New Roman" w:cs="Times New Roman"/>
                <w:iCs/>
              </w:rPr>
            </w:pPr>
            <w:r w:rsidRPr="0037266E">
              <w:rPr>
                <w:rFonts w:ascii="Times New Roman" w:eastAsia="Times New Roman" w:hAnsi="Times New Roman" w:cs="Times New Roman"/>
              </w:rPr>
              <w:t>7.1</w:t>
            </w:r>
          </w:p>
        </w:tc>
        <w:tc>
          <w:tcPr>
            <w:tcW w:w="2640" w:type="pct"/>
            <w:vAlign w:val="center"/>
          </w:tcPr>
          <w:p w14:paraId="7FA5147B" w14:textId="77777777" w:rsidR="0082108C" w:rsidRPr="0037266E" w:rsidRDefault="0082108C" w:rsidP="0017609D">
            <w:pPr>
              <w:spacing w:after="0" w:line="240" w:lineRule="auto"/>
              <w:jc w:val="both"/>
              <w:rPr>
                <w:rFonts w:ascii="Times New Roman" w:eastAsia="Times New Roman" w:hAnsi="Times New Roman" w:cs="Times New Roman"/>
                <w:iCs/>
              </w:rPr>
            </w:pPr>
            <w:r w:rsidRPr="0037266E">
              <w:rPr>
                <w:rFonts w:ascii="Times New Roman" w:eastAsia="Times New Roman" w:hAnsi="Times New Roman" w:cs="Times New Roman"/>
              </w:rPr>
              <w:t>Đường rộng ≥ 14m, nhưng &lt; 19m</w:t>
            </w:r>
          </w:p>
        </w:tc>
        <w:tc>
          <w:tcPr>
            <w:tcW w:w="559" w:type="pct"/>
            <w:noWrap/>
            <w:vAlign w:val="center"/>
          </w:tcPr>
          <w:p w14:paraId="7B0FA83E"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18.000</w:t>
            </w:r>
          </w:p>
        </w:tc>
        <w:tc>
          <w:tcPr>
            <w:tcW w:w="564" w:type="pct"/>
            <w:noWrap/>
            <w:vAlign w:val="center"/>
          </w:tcPr>
          <w:p w14:paraId="22B65294"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7.200</w:t>
            </w:r>
          </w:p>
        </w:tc>
        <w:tc>
          <w:tcPr>
            <w:tcW w:w="950" w:type="pct"/>
            <w:noWrap/>
            <w:vAlign w:val="center"/>
          </w:tcPr>
          <w:p w14:paraId="478ABB93"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5.400</w:t>
            </w:r>
          </w:p>
        </w:tc>
      </w:tr>
      <w:tr w:rsidR="0037266E" w:rsidRPr="0037266E" w14:paraId="69C8069E" w14:textId="77777777" w:rsidTr="006474C3">
        <w:trPr>
          <w:trHeight w:val="340"/>
        </w:trPr>
        <w:tc>
          <w:tcPr>
            <w:tcW w:w="287" w:type="pct"/>
            <w:noWrap/>
            <w:vAlign w:val="center"/>
          </w:tcPr>
          <w:p w14:paraId="4359F2B8" w14:textId="77777777" w:rsidR="0082108C" w:rsidRPr="0037266E" w:rsidRDefault="0082108C" w:rsidP="0017609D">
            <w:pPr>
              <w:spacing w:after="0" w:line="240" w:lineRule="auto"/>
              <w:jc w:val="center"/>
              <w:rPr>
                <w:rFonts w:ascii="Times New Roman" w:eastAsia="Times New Roman" w:hAnsi="Times New Roman" w:cs="Times New Roman"/>
                <w:iCs/>
              </w:rPr>
            </w:pPr>
            <w:r w:rsidRPr="0037266E">
              <w:rPr>
                <w:rFonts w:ascii="Times New Roman" w:eastAsia="Times New Roman" w:hAnsi="Times New Roman" w:cs="Times New Roman"/>
              </w:rPr>
              <w:t>7.2</w:t>
            </w:r>
          </w:p>
        </w:tc>
        <w:tc>
          <w:tcPr>
            <w:tcW w:w="2640" w:type="pct"/>
            <w:vAlign w:val="center"/>
          </w:tcPr>
          <w:p w14:paraId="6CC15003" w14:textId="77777777" w:rsidR="0082108C" w:rsidRPr="0037266E" w:rsidRDefault="0082108C" w:rsidP="0017609D">
            <w:pPr>
              <w:spacing w:after="0" w:line="240" w:lineRule="auto"/>
              <w:jc w:val="both"/>
              <w:rPr>
                <w:rFonts w:ascii="Times New Roman" w:eastAsia="Times New Roman" w:hAnsi="Times New Roman" w:cs="Times New Roman"/>
                <w:iCs/>
              </w:rPr>
            </w:pPr>
            <w:r w:rsidRPr="0037266E">
              <w:rPr>
                <w:rFonts w:ascii="Times New Roman" w:eastAsia="Times New Roman" w:hAnsi="Times New Roman" w:cs="Times New Roman"/>
              </w:rPr>
              <w:t>Đường rộng ≥ 9m, nhưng &lt; 14m</w:t>
            </w:r>
          </w:p>
        </w:tc>
        <w:tc>
          <w:tcPr>
            <w:tcW w:w="559" w:type="pct"/>
            <w:noWrap/>
            <w:vAlign w:val="center"/>
          </w:tcPr>
          <w:p w14:paraId="4F2774C1"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14.500</w:t>
            </w:r>
          </w:p>
        </w:tc>
        <w:tc>
          <w:tcPr>
            <w:tcW w:w="564" w:type="pct"/>
            <w:noWrap/>
            <w:vAlign w:val="center"/>
          </w:tcPr>
          <w:p w14:paraId="37B6FF15"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5.800</w:t>
            </w:r>
          </w:p>
        </w:tc>
        <w:tc>
          <w:tcPr>
            <w:tcW w:w="950" w:type="pct"/>
            <w:noWrap/>
            <w:vAlign w:val="center"/>
          </w:tcPr>
          <w:p w14:paraId="0264A2D9"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4.350</w:t>
            </w:r>
          </w:p>
        </w:tc>
      </w:tr>
      <w:tr w:rsidR="0037266E" w:rsidRPr="0037266E" w14:paraId="78853BA5" w14:textId="77777777" w:rsidTr="006474C3">
        <w:trPr>
          <w:trHeight w:val="340"/>
        </w:trPr>
        <w:tc>
          <w:tcPr>
            <w:tcW w:w="287" w:type="pct"/>
            <w:noWrap/>
            <w:vAlign w:val="center"/>
          </w:tcPr>
          <w:p w14:paraId="39B2C68D" w14:textId="77777777" w:rsidR="0082108C" w:rsidRPr="0037266E" w:rsidRDefault="0082108C" w:rsidP="0017609D">
            <w:pPr>
              <w:spacing w:after="0" w:line="240" w:lineRule="auto"/>
              <w:jc w:val="center"/>
              <w:rPr>
                <w:rFonts w:ascii="Times New Roman" w:eastAsia="Times New Roman" w:hAnsi="Times New Roman" w:cs="Times New Roman"/>
                <w:iCs/>
              </w:rPr>
            </w:pPr>
            <w:r w:rsidRPr="0037266E">
              <w:rPr>
                <w:rFonts w:ascii="Times New Roman" w:eastAsia="Times New Roman" w:hAnsi="Times New Roman" w:cs="Times New Roman"/>
              </w:rPr>
              <w:t>8</w:t>
            </w:r>
          </w:p>
        </w:tc>
        <w:tc>
          <w:tcPr>
            <w:tcW w:w="2640" w:type="pct"/>
            <w:vAlign w:val="center"/>
          </w:tcPr>
          <w:p w14:paraId="1A77CFF7" w14:textId="77777777" w:rsidR="0082108C" w:rsidRPr="0037266E" w:rsidRDefault="0082108C" w:rsidP="0017609D">
            <w:pPr>
              <w:spacing w:after="0" w:line="240" w:lineRule="auto"/>
              <w:jc w:val="both"/>
              <w:rPr>
                <w:rFonts w:ascii="Times New Roman" w:eastAsia="Times New Roman" w:hAnsi="Times New Roman" w:cs="Times New Roman"/>
                <w:iCs/>
              </w:rPr>
            </w:pPr>
            <w:r w:rsidRPr="0037266E">
              <w:rPr>
                <w:rFonts w:ascii="Times New Roman" w:eastAsia="Times New Roman" w:hAnsi="Times New Roman" w:cs="Times New Roman"/>
              </w:rPr>
              <w:t>Ngõ rẽ đối diện Văn phòng Đại học Thái Nguyên đi đến cầu sắt sau Z159</w:t>
            </w:r>
          </w:p>
        </w:tc>
        <w:tc>
          <w:tcPr>
            <w:tcW w:w="559" w:type="pct"/>
            <w:noWrap/>
            <w:vAlign w:val="center"/>
          </w:tcPr>
          <w:p w14:paraId="0171E7D0"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8.000</w:t>
            </w:r>
          </w:p>
        </w:tc>
        <w:tc>
          <w:tcPr>
            <w:tcW w:w="564" w:type="pct"/>
            <w:noWrap/>
            <w:vAlign w:val="center"/>
          </w:tcPr>
          <w:p w14:paraId="09D6C911"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3.200</w:t>
            </w:r>
          </w:p>
        </w:tc>
        <w:tc>
          <w:tcPr>
            <w:tcW w:w="950" w:type="pct"/>
            <w:noWrap/>
            <w:vAlign w:val="center"/>
          </w:tcPr>
          <w:p w14:paraId="0FEC54FE"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2.400</w:t>
            </w:r>
          </w:p>
        </w:tc>
      </w:tr>
      <w:tr w:rsidR="0037266E" w:rsidRPr="0037266E" w14:paraId="663D1441" w14:textId="77777777" w:rsidTr="006474C3">
        <w:trPr>
          <w:trHeight w:val="340"/>
        </w:trPr>
        <w:tc>
          <w:tcPr>
            <w:tcW w:w="287" w:type="pct"/>
            <w:noWrap/>
            <w:vAlign w:val="center"/>
          </w:tcPr>
          <w:p w14:paraId="2A4E274F" w14:textId="77777777" w:rsidR="0082108C" w:rsidRPr="0037266E" w:rsidRDefault="0082108C" w:rsidP="0017609D">
            <w:pPr>
              <w:spacing w:after="0" w:line="240" w:lineRule="auto"/>
              <w:jc w:val="center"/>
              <w:rPr>
                <w:rFonts w:ascii="Times New Roman" w:eastAsia="Times New Roman" w:hAnsi="Times New Roman" w:cs="Times New Roman"/>
                <w:iCs/>
              </w:rPr>
            </w:pPr>
            <w:r w:rsidRPr="0037266E">
              <w:rPr>
                <w:rFonts w:ascii="Times New Roman" w:eastAsia="Times New Roman" w:hAnsi="Times New Roman" w:cs="Times New Roman"/>
              </w:rPr>
              <w:t>9</w:t>
            </w:r>
          </w:p>
        </w:tc>
        <w:tc>
          <w:tcPr>
            <w:tcW w:w="2640" w:type="pct"/>
            <w:vAlign w:val="center"/>
          </w:tcPr>
          <w:p w14:paraId="1346D566" w14:textId="77777777" w:rsidR="0082108C" w:rsidRPr="0037266E" w:rsidRDefault="0082108C" w:rsidP="0017609D">
            <w:pPr>
              <w:spacing w:after="0" w:line="240" w:lineRule="auto"/>
              <w:jc w:val="both"/>
              <w:rPr>
                <w:rFonts w:ascii="Times New Roman" w:eastAsia="Times New Roman" w:hAnsi="Times New Roman" w:cs="Times New Roman"/>
                <w:iCs/>
              </w:rPr>
            </w:pPr>
            <w:r w:rsidRPr="0037266E">
              <w:rPr>
                <w:rFonts w:ascii="Times New Roman" w:eastAsia="Times New Roman" w:hAnsi="Times New Roman" w:cs="Times New Roman"/>
              </w:rPr>
              <w:t>Khu dân cư đường Bắc Sơn kéo dài, thuộc địa phận phường Quang Trung cũ, phường Tân Thịnh cũ</w:t>
            </w:r>
          </w:p>
        </w:tc>
        <w:tc>
          <w:tcPr>
            <w:tcW w:w="559" w:type="pct"/>
            <w:noWrap/>
            <w:vAlign w:val="center"/>
          </w:tcPr>
          <w:p w14:paraId="1F755969" w14:textId="77777777" w:rsidR="0082108C" w:rsidRPr="0037266E" w:rsidRDefault="0082108C" w:rsidP="0017609D">
            <w:pPr>
              <w:spacing w:after="0" w:line="240" w:lineRule="auto"/>
              <w:jc w:val="right"/>
              <w:rPr>
                <w:rFonts w:ascii="Times New Roman" w:eastAsia="Times New Roman" w:hAnsi="Times New Roman" w:cs="Times New Roman"/>
                <w:iCs/>
              </w:rPr>
            </w:pPr>
          </w:p>
        </w:tc>
        <w:tc>
          <w:tcPr>
            <w:tcW w:w="564" w:type="pct"/>
            <w:noWrap/>
            <w:vAlign w:val="center"/>
          </w:tcPr>
          <w:p w14:paraId="73F3E330" w14:textId="77777777" w:rsidR="0082108C" w:rsidRPr="0037266E" w:rsidRDefault="0082108C" w:rsidP="0017609D">
            <w:pPr>
              <w:spacing w:after="0" w:line="240" w:lineRule="auto"/>
              <w:jc w:val="right"/>
              <w:rPr>
                <w:rFonts w:ascii="Times New Roman" w:eastAsia="Times New Roman" w:hAnsi="Times New Roman" w:cs="Times New Roman"/>
                <w:iCs/>
              </w:rPr>
            </w:pPr>
          </w:p>
        </w:tc>
        <w:tc>
          <w:tcPr>
            <w:tcW w:w="950" w:type="pct"/>
            <w:noWrap/>
            <w:vAlign w:val="center"/>
          </w:tcPr>
          <w:p w14:paraId="6E5FA4AB" w14:textId="77777777" w:rsidR="0082108C" w:rsidRPr="0037266E" w:rsidRDefault="0082108C" w:rsidP="0017609D">
            <w:pPr>
              <w:spacing w:after="0" w:line="240" w:lineRule="auto"/>
              <w:jc w:val="right"/>
              <w:rPr>
                <w:rFonts w:ascii="Times New Roman" w:eastAsia="Times New Roman" w:hAnsi="Times New Roman" w:cs="Times New Roman"/>
                <w:iCs/>
              </w:rPr>
            </w:pPr>
          </w:p>
        </w:tc>
      </w:tr>
      <w:tr w:rsidR="0037266E" w:rsidRPr="0037266E" w14:paraId="37249527" w14:textId="77777777" w:rsidTr="006474C3">
        <w:trPr>
          <w:trHeight w:val="340"/>
        </w:trPr>
        <w:tc>
          <w:tcPr>
            <w:tcW w:w="287" w:type="pct"/>
            <w:noWrap/>
            <w:vAlign w:val="center"/>
          </w:tcPr>
          <w:p w14:paraId="503EDD40" w14:textId="77777777" w:rsidR="0082108C" w:rsidRPr="0037266E" w:rsidRDefault="0082108C" w:rsidP="0017609D">
            <w:pPr>
              <w:spacing w:after="0" w:line="240" w:lineRule="auto"/>
              <w:jc w:val="center"/>
              <w:rPr>
                <w:rFonts w:ascii="Times New Roman" w:eastAsia="Times New Roman" w:hAnsi="Times New Roman" w:cs="Times New Roman"/>
                <w:iCs/>
              </w:rPr>
            </w:pPr>
            <w:r w:rsidRPr="0037266E">
              <w:rPr>
                <w:rFonts w:ascii="Times New Roman" w:eastAsia="Times New Roman" w:hAnsi="Times New Roman" w:cs="Times New Roman"/>
              </w:rPr>
              <w:t>9.1</w:t>
            </w:r>
          </w:p>
        </w:tc>
        <w:tc>
          <w:tcPr>
            <w:tcW w:w="2640" w:type="pct"/>
            <w:vAlign w:val="center"/>
          </w:tcPr>
          <w:p w14:paraId="16BABFB6" w14:textId="77777777" w:rsidR="0082108C" w:rsidRPr="0037266E" w:rsidRDefault="0082108C" w:rsidP="0017609D">
            <w:pPr>
              <w:spacing w:after="0" w:line="240" w:lineRule="auto"/>
              <w:jc w:val="both"/>
              <w:rPr>
                <w:rFonts w:ascii="Times New Roman" w:eastAsia="Times New Roman" w:hAnsi="Times New Roman" w:cs="Times New Roman"/>
                <w:iCs/>
              </w:rPr>
            </w:pPr>
            <w:r w:rsidRPr="0037266E">
              <w:rPr>
                <w:rFonts w:ascii="Times New Roman" w:eastAsia="Times New Roman" w:hAnsi="Times New Roman" w:cs="Times New Roman"/>
              </w:rPr>
              <w:t>Đường quy hoạch rộng 15,5m</w:t>
            </w:r>
          </w:p>
        </w:tc>
        <w:tc>
          <w:tcPr>
            <w:tcW w:w="559" w:type="pct"/>
            <w:noWrap/>
            <w:vAlign w:val="center"/>
          </w:tcPr>
          <w:p w14:paraId="15596C55"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18.000</w:t>
            </w:r>
          </w:p>
        </w:tc>
        <w:tc>
          <w:tcPr>
            <w:tcW w:w="564" w:type="pct"/>
            <w:noWrap/>
            <w:vAlign w:val="center"/>
          </w:tcPr>
          <w:p w14:paraId="229DA9BC"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7.200</w:t>
            </w:r>
          </w:p>
        </w:tc>
        <w:tc>
          <w:tcPr>
            <w:tcW w:w="950" w:type="pct"/>
            <w:noWrap/>
            <w:vAlign w:val="center"/>
          </w:tcPr>
          <w:p w14:paraId="15855542"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5.400</w:t>
            </w:r>
          </w:p>
        </w:tc>
      </w:tr>
      <w:tr w:rsidR="0037266E" w:rsidRPr="0037266E" w14:paraId="589086BB" w14:textId="77777777" w:rsidTr="006474C3">
        <w:trPr>
          <w:trHeight w:val="340"/>
        </w:trPr>
        <w:tc>
          <w:tcPr>
            <w:tcW w:w="287" w:type="pct"/>
            <w:noWrap/>
            <w:vAlign w:val="center"/>
          </w:tcPr>
          <w:p w14:paraId="117ABA49" w14:textId="77777777" w:rsidR="0082108C" w:rsidRPr="0037266E" w:rsidRDefault="0082108C" w:rsidP="0017609D">
            <w:pPr>
              <w:spacing w:after="0" w:line="240" w:lineRule="auto"/>
              <w:jc w:val="center"/>
              <w:rPr>
                <w:rFonts w:ascii="Times New Roman" w:eastAsia="Times New Roman" w:hAnsi="Times New Roman" w:cs="Times New Roman"/>
                <w:iCs/>
              </w:rPr>
            </w:pPr>
            <w:r w:rsidRPr="0037266E">
              <w:rPr>
                <w:rFonts w:ascii="Times New Roman" w:eastAsia="Times New Roman" w:hAnsi="Times New Roman" w:cs="Times New Roman"/>
              </w:rPr>
              <w:t>10</w:t>
            </w:r>
          </w:p>
        </w:tc>
        <w:tc>
          <w:tcPr>
            <w:tcW w:w="2640" w:type="pct"/>
            <w:vAlign w:val="center"/>
          </w:tcPr>
          <w:p w14:paraId="2C493014" w14:textId="77777777" w:rsidR="0082108C" w:rsidRPr="0037266E" w:rsidRDefault="0082108C" w:rsidP="0017609D">
            <w:pPr>
              <w:spacing w:after="0" w:line="240" w:lineRule="auto"/>
              <w:jc w:val="both"/>
              <w:rPr>
                <w:rFonts w:ascii="Times New Roman" w:eastAsia="Times New Roman" w:hAnsi="Times New Roman" w:cs="Times New Roman"/>
                <w:iCs/>
              </w:rPr>
            </w:pPr>
            <w:r w:rsidRPr="0037266E">
              <w:rPr>
                <w:rFonts w:ascii="Times New Roman" w:eastAsia="Times New Roman" w:hAnsi="Times New Roman" w:cs="Times New Roman"/>
              </w:rPr>
              <w:t>Các đường trong khu tái định cư tổ 38</w:t>
            </w:r>
          </w:p>
        </w:tc>
        <w:tc>
          <w:tcPr>
            <w:tcW w:w="559" w:type="pct"/>
            <w:noWrap/>
            <w:vAlign w:val="center"/>
          </w:tcPr>
          <w:p w14:paraId="0EC63387"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11.500</w:t>
            </w:r>
          </w:p>
        </w:tc>
        <w:tc>
          <w:tcPr>
            <w:tcW w:w="564" w:type="pct"/>
            <w:noWrap/>
            <w:vAlign w:val="center"/>
          </w:tcPr>
          <w:p w14:paraId="64B387B9"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4.600</w:t>
            </w:r>
          </w:p>
        </w:tc>
        <w:tc>
          <w:tcPr>
            <w:tcW w:w="950" w:type="pct"/>
            <w:noWrap/>
            <w:vAlign w:val="center"/>
          </w:tcPr>
          <w:p w14:paraId="566AC190"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3.450</w:t>
            </w:r>
          </w:p>
        </w:tc>
      </w:tr>
      <w:tr w:rsidR="0037266E" w:rsidRPr="0037266E" w14:paraId="447B05F1" w14:textId="77777777" w:rsidTr="006474C3">
        <w:trPr>
          <w:trHeight w:val="340"/>
        </w:trPr>
        <w:tc>
          <w:tcPr>
            <w:tcW w:w="287" w:type="pct"/>
            <w:noWrap/>
            <w:vAlign w:val="center"/>
          </w:tcPr>
          <w:p w14:paraId="3B8D9078" w14:textId="77777777" w:rsidR="0082108C" w:rsidRPr="0037266E" w:rsidRDefault="0082108C" w:rsidP="0017609D">
            <w:pPr>
              <w:spacing w:after="0" w:line="240" w:lineRule="auto"/>
              <w:jc w:val="center"/>
              <w:rPr>
                <w:rFonts w:ascii="Times New Roman" w:eastAsia="Times New Roman" w:hAnsi="Times New Roman" w:cs="Times New Roman"/>
                <w:iCs/>
              </w:rPr>
            </w:pPr>
            <w:r w:rsidRPr="0037266E">
              <w:rPr>
                <w:rFonts w:ascii="Times New Roman" w:eastAsia="Times New Roman" w:hAnsi="Times New Roman" w:cs="Times New Roman"/>
                <w:b/>
                <w:bCs/>
              </w:rPr>
              <w:lastRenderedPageBreak/>
              <w:t>XXXIII</w:t>
            </w:r>
          </w:p>
        </w:tc>
        <w:tc>
          <w:tcPr>
            <w:tcW w:w="2640" w:type="pct"/>
            <w:vAlign w:val="center"/>
          </w:tcPr>
          <w:p w14:paraId="40EC31F2" w14:textId="77777777" w:rsidR="0082108C" w:rsidRPr="0037266E" w:rsidRDefault="0082108C" w:rsidP="0017609D">
            <w:pPr>
              <w:spacing w:after="0" w:line="240" w:lineRule="auto"/>
              <w:jc w:val="both"/>
              <w:rPr>
                <w:rFonts w:ascii="Times New Roman" w:eastAsia="Times New Roman" w:hAnsi="Times New Roman" w:cs="Times New Roman"/>
                <w:iCs/>
              </w:rPr>
            </w:pPr>
            <w:r w:rsidRPr="0037266E">
              <w:rPr>
                <w:rFonts w:ascii="Times New Roman" w:eastAsia="Times New Roman" w:hAnsi="Times New Roman" w:cs="Times New Roman"/>
                <w:b/>
                <w:bCs/>
              </w:rPr>
              <w:t>ĐƯỜNG CHU VĂN AN (Từ đường Hoàng Văn Thụ đi qua Đoàn Ca múa nhạc Dân gian Việt Bắc đến phố Lương Đình Của)</w:t>
            </w:r>
          </w:p>
        </w:tc>
        <w:tc>
          <w:tcPr>
            <w:tcW w:w="559" w:type="pct"/>
            <w:noWrap/>
            <w:vAlign w:val="center"/>
          </w:tcPr>
          <w:p w14:paraId="4044EF66" w14:textId="77777777" w:rsidR="0082108C" w:rsidRPr="0037266E" w:rsidRDefault="0082108C" w:rsidP="0017609D">
            <w:pPr>
              <w:spacing w:after="0" w:line="240" w:lineRule="auto"/>
              <w:jc w:val="right"/>
              <w:rPr>
                <w:rFonts w:ascii="Times New Roman" w:eastAsia="Times New Roman" w:hAnsi="Times New Roman" w:cs="Times New Roman"/>
                <w:iCs/>
              </w:rPr>
            </w:pPr>
          </w:p>
        </w:tc>
        <w:tc>
          <w:tcPr>
            <w:tcW w:w="564" w:type="pct"/>
            <w:noWrap/>
            <w:vAlign w:val="center"/>
          </w:tcPr>
          <w:p w14:paraId="2FA0F7C5" w14:textId="77777777" w:rsidR="0082108C" w:rsidRPr="0037266E" w:rsidRDefault="0082108C" w:rsidP="0017609D">
            <w:pPr>
              <w:spacing w:after="0" w:line="240" w:lineRule="auto"/>
              <w:jc w:val="right"/>
              <w:rPr>
                <w:rFonts w:ascii="Times New Roman" w:eastAsia="Times New Roman" w:hAnsi="Times New Roman" w:cs="Times New Roman"/>
                <w:iCs/>
              </w:rPr>
            </w:pPr>
          </w:p>
        </w:tc>
        <w:tc>
          <w:tcPr>
            <w:tcW w:w="950" w:type="pct"/>
            <w:noWrap/>
            <w:vAlign w:val="center"/>
          </w:tcPr>
          <w:p w14:paraId="4D4E00A1" w14:textId="77777777" w:rsidR="0082108C" w:rsidRPr="0037266E" w:rsidRDefault="0082108C" w:rsidP="0017609D">
            <w:pPr>
              <w:spacing w:after="0" w:line="240" w:lineRule="auto"/>
              <w:jc w:val="right"/>
              <w:rPr>
                <w:rFonts w:ascii="Times New Roman" w:eastAsia="Times New Roman" w:hAnsi="Times New Roman" w:cs="Times New Roman"/>
                <w:iCs/>
              </w:rPr>
            </w:pPr>
          </w:p>
        </w:tc>
      </w:tr>
      <w:tr w:rsidR="0037266E" w:rsidRPr="0037266E" w14:paraId="4A6E2964" w14:textId="77777777" w:rsidTr="006474C3">
        <w:trPr>
          <w:trHeight w:val="340"/>
        </w:trPr>
        <w:tc>
          <w:tcPr>
            <w:tcW w:w="287" w:type="pct"/>
            <w:noWrap/>
            <w:vAlign w:val="center"/>
          </w:tcPr>
          <w:p w14:paraId="3E9FC624" w14:textId="77777777" w:rsidR="0082108C" w:rsidRPr="0037266E" w:rsidRDefault="0082108C" w:rsidP="0017609D">
            <w:pPr>
              <w:spacing w:after="0" w:line="240" w:lineRule="auto"/>
              <w:jc w:val="center"/>
              <w:rPr>
                <w:rFonts w:ascii="Times New Roman" w:eastAsia="Times New Roman" w:hAnsi="Times New Roman" w:cs="Times New Roman"/>
                <w:b/>
                <w:bCs/>
                <w:iCs/>
              </w:rPr>
            </w:pPr>
            <w:r w:rsidRPr="0037266E">
              <w:rPr>
                <w:rFonts w:ascii="Times New Roman" w:eastAsia="Times New Roman" w:hAnsi="Times New Roman" w:cs="Times New Roman"/>
              </w:rPr>
              <w:t>1</w:t>
            </w:r>
          </w:p>
        </w:tc>
        <w:tc>
          <w:tcPr>
            <w:tcW w:w="2640" w:type="pct"/>
            <w:vAlign w:val="center"/>
          </w:tcPr>
          <w:p w14:paraId="128139E2" w14:textId="77777777" w:rsidR="0082108C" w:rsidRPr="0037266E" w:rsidRDefault="0082108C" w:rsidP="0017609D">
            <w:pPr>
              <w:spacing w:after="0" w:line="240" w:lineRule="auto"/>
              <w:jc w:val="both"/>
              <w:rPr>
                <w:rFonts w:ascii="Times New Roman" w:eastAsia="Times New Roman" w:hAnsi="Times New Roman" w:cs="Times New Roman"/>
                <w:b/>
                <w:bCs/>
                <w:iCs/>
              </w:rPr>
            </w:pPr>
            <w:r w:rsidRPr="0037266E">
              <w:rPr>
                <w:rFonts w:ascii="Times New Roman" w:eastAsia="Times New Roman" w:hAnsi="Times New Roman" w:cs="Times New Roman"/>
              </w:rPr>
              <w:t>Từ đường Hoàng Văn Thụ đến ngã ba ngõ số 21 sang Trường Trung học phổ thông Lương Ngọc Quyến</w:t>
            </w:r>
          </w:p>
        </w:tc>
        <w:tc>
          <w:tcPr>
            <w:tcW w:w="559" w:type="pct"/>
            <w:noWrap/>
            <w:vAlign w:val="center"/>
          </w:tcPr>
          <w:p w14:paraId="02964EAC" w14:textId="77777777" w:rsidR="0082108C" w:rsidRPr="0037266E" w:rsidRDefault="0082108C" w:rsidP="0017609D">
            <w:pPr>
              <w:spacing w:after="0" w:line="240" w:lineRule="auto"/>
              <w:jc w:val="right"/>
              <w:rPr>
                <w:rFonts w:ascii="Times New Roman" w:eastAsia="Times New Roman" w:hAnsi="Times New Roman" w:cs="Times New Roman"/>
                <w:b/>
                <w:bCs/>
                <w:iCs/>
              </w:rPr>
            </w:pPr>
            <w:r w:rsidRPr="0037266E">
              <w:rPr>
                <w:rFonts w:ascii="Times New Roman" w:eastAsia="Times New Roman" w:hAnsi="Times New Roman" w:cs="Times New Roman"/>
              </w:rPr>
              <w:t>30.000</w:t>
            </w:r>
          </w:p>
        </w:tc>
        <w:tc>
          <w:tcPr>
            <w:tcW w:w="564" w:type="pct"/>
            <w:noWrap/>
            <w:vAlign w:val="center"/>
          </w:tcPr>
          <w:p w14:paraId="5B54DF78"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12.000</w:t>
            </w:r>
          </w:p>
        </w:tc>
        <w:tc>
          <w:tcPr>
            <w:tcW w:w="950" w:type="pct"/>
            <w:noWrap/>
            <w:vAlign w:val="center"/>
          </w:tcPr>
          <w:p w14:paraId="620DE745"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9.000</w:t>
            </w:r>
          </w:p>
        </w:tc>
      </w:tr>
      <w:tr w:rsidR="0037266E" w:rsidRPr="0037266E" w14:paraId="42F22ECB" w14:textId="77777777" w:rsidTr="006474C3">
        <w:trPr>
          <w:trHeight w:val="340"/>
        </w:trPr>
        <w:tc>
          <w:tcPr>
            <w:tcW w:w="287" w:type="pct"/>
            <w:noWrap/>
            <w:vAlign w:val="center"/>
          </w:tcPr>
          <w:p w14:paraId="7F36CDAC" w14:textId="77777777" w:rsidR="0082108C" w:rsidRPr="0037266E" w:rsidRDefault="0082108C" w:rsidP="0017609D">
            <w:pPr>
              <w:spacing w:after="0" w:line="240" w:lineRule="auto"/>
              <w:jc w:val="center"/>
              <w:rPr>
                <w:rFonts w:ascii="Times New Roman" w:eastAsia="Times New Roman" w:hAnsi="Times New Roman" w:cs="Times New Roman"/>
                <w:iCs/>
              </w:rPr>
            </w:pPr>
            <w:r w:rsidRPr="0037266E">
              <w:rPr>
                <w:rFonts w:ascii="Times New Roman" w:eastAsia="Times New Roman" w:hAnsi="Times New Roman" w:cs="Times New Roman"/>
              </w:rPr>
              <w:t>2</w:t>
            </w:r>
          </w:p>
        </w:tc>
        <w:tc>
          <w:tcPr>
            <w:tcW w:w="2640" w:type="pct"/>
            <w:vAlign w:val="center"/>
          </w:tcPr>
          <w:p w14:paraId="747D3259" w14:textId="77777777" w:rsidR="0082108C" w:rsidRPr="0037266E" w:rsidRDefault="0082108C" w:rsidP="0017609D">
            <w:pPr>
              <w:spacing w:after="0" w:line="240" w:lineRule="auto"/>
              <w:jc w:val="both"/>
              <w:rPr>
                <w:rFonts w:ascii="Times New Roman" w:eastAsia="Times New Roman" w:hAnsi="Times New Roman" w:cs="Times New Roman"/>
                <w:iCs/>
              </w:rPr>
            </w:pPr>
            <w:r w:rsidRPr="0037266E">
              <w:rPr>
                <w:rFonts w:ascii="Times New Roman" w:eastAsia="Times New Roman" w:hAnsi="Times New Roman" w:cs="Times New Roman"/>
              </w:rPr>
              <w:t>Ngã ba ngõ số 21 đến hết Đoàn Ca múa nhạc dân gian Việt Bắc</w:t>
            </w:r>
          </w:p>
        </w:tc>
        <w:tc>
          <w:tcPr>
            <w:tcW w:w="559" w:type="pct"/>
            <w:noWrap/>
            <w:vAlign w:val="center"/>
          </w:tcPr>
          <w:p w14:paraId="02016BB5"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25.000</w:t>
            </w:r>
          </w:p>
        </w:tc>
        <w:tc>
          <w:tcPr>
            <w:tcW w:w="564" w:type="pct"/>
            <w:noWrap/>
            <w:vAlign w:val="center"/>
          </w:tcPr>
          <w:p w14:paraId="0B8DBD79"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10.000</w:t>
            </w:r>
          </w:p>
        </w:tc>
        <w:tc>
          <w:tcPr>
            <w:tcW w:w="950" w:type="pct"/>
            <w:noWrap/>
            <w:vAlign w:val="center"/>
          </w:tcPr>
          <w:p w14:paraId="57AA7FB5"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7.500</w:t>
            </w:r>
          </w:p>
        </w:tc>
      </w:tr>
      <w:tr w:rsidR="0037266E" w:rsidRPr="0037266E" w14:paraId="71D4C783" w14:textId="77777777" w:rsidTr="006474C3">
        <w:trPr>
          <w:trHeight w:val="340"/>
        </w:trPr>
        <w:tc>
          <w:tcPr>
            <w:tcW w:w="287" w:type="pct"/>
            <w:noWrap/>
            <w:vAlign w:val="center"/>
          </w:tcPr>
          <w:p w14:paraId="5FF9E973" w14:textId="77777777" w:rsidR="0082108C" w:rsidRPr="0037266E" w:rsidRDefault="0082108C" w:rsidP="0017609D">
            <w:pPr>
              <w:spacing w:after="0" w:line="240" w:lineRule="auto"/>
              <w:jc w:val="center"/>
              <w:rPr>
                <w:rFonts w:ascii="Times New Roman" w:eastAsia="Times New Roman" w:hAnsi="Times New Roman" w:cs="Times New Roman"/>
                <w:iCs/>
              </w:rPr>
            </w:pPr>
            <w:r w:rsidRPr="0037266E">
              <w:rPr>
                <w:rFonts w:ascii="Times New Roman" w:eastAsia="Times New Roman" w:hAnsi="Times New Roman" w:cs="Times New Roman"/>
              </w:rPr>
              <w:t>3</w:t>
            </w:r>
          </w:p>
        </w:tc>
        <w:tc>
          <w:tcPr>
            <w:tcW w:w="2640" w:type="pct"/>
            <w:vAlign w:val="center"/>
          </w:tcPr>
          <w:p w14:paraId="117DDA77" w14:textId="77777777" w:rsidR="0082108C" w:rsidRPr="0037266E" w:rsidRDefault="0082108C" w:rsidP="0017609D">
            <w:pPr>
              <w:spacing w:after="0" w:line="240" w:lineRule="auto"/>
              <w:jc w:val="both"/>
              <w:rPr>
                <w:rFonts w:ascii="Times New Roman" w:eastAsia="Times New Roman" w:hAnsi="Times New Roman" w:cs="Times New Roman"/>
                <w:iCs/>
              </w:rPr>
            </w:pPr>
            <w:r w:rsidRPr="0037266E">
              <w:rPr>
                <w:rFonts w:ascii="Times New Roman" w:eastAsia="Times New Roman" w:hAnsi="Times New Roman" w:cs="Times New Roman"/>
              </w:rPr>
              <w:t>Từ giáp Đoàn Ca múa nhạc dân gian Việt Bắc đến ngã ba gặp phố Lương Đình Của</w:t>
            </w:r>
          </w:p>
        </w:tc>
        <w:tc>
          <w:tcPr>
            <w:tcW w:w="559" w:type="pct"/>
            <w:noWrap/>
            <w:vAlign w:val="center"/>
          </w:tcPr>
          <w:p w14:paraId="2432BA1C"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20.000</w:t>
            </w:r>
          </w:p>
        </w:tc>
        <w:tc>
          <w:tcPr>
            <w:tcW w:w="564" w:type="pct"/>
            <w:noWrap/>
            <w:vAlign w:val="center"/>
          </w:tcPr>
          <w:p w14:paraId="491A8476"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8.000</w:t>
            </w:r>
          </w:p>
        </w:tc>
        <w:tc>
          <w:tcPr>
            <w:tcW w:w="950" w:type="pct"/>
            <w:noWrap/>
            <w:vAlign w:val="center"/>
          </w:tcPr>
          <w:p w14:paraId="195876DD"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6.000</w:t>
            </w:r>
          </w:p>
        </w:tc>
      </w:tr>
      <w:tr w:rsidR="0037266E" w:rsidRPr="0037266E" w14:paraId="3C086A9F" w14:textId="77777777" w:rsidTr="006474C3">
        <w:trPr>
          <w:trHeight w:val="340"/>
        </w:trPr>
        <w:tc>
          <w:tcPr>
            <w:tcW w:w="287" w:type="pct"/>
            <w:noWrap/>
            <w:vAlign w:val="center"/>
          </w:tcPr>
          <w:p w14:paraId="0AF6D485" w14:textId="77777777" w:rsidR="0082108C" w:rsidRPr="0037266E" w:rsidRDefault="0082108C" w:rsidP="0017609D">
            <w:pPr>
              <w:spacing w:after="0" w:line="240" w:lineRule="auto"/>
              <w:jc w:val="center"/>
              <w:rPr>
                <w:rFonts w:ascii="Times New Roman" w:eastAsia="Times New Roman" w:hAnsi="Times New Roman" w:cs="Times New Roman"/>
                <w:iCs/>
              </w:rPr>
            </w:pPr>
          </w:p>
        </w:tc>
        <w:tc>
          <w:tcPr>
            <w:tcW w:w="2640" w:type="pct"/>
            <w:vAlign w:val="center"/>
          </w:tcPr>
          <w:p w14:paraId="3A43A365" w14:textId="77777777" w:rsidR="0082108C" w:rsidRPr="0037266E" w:rsidRDefault="0082108C" w:rsidP="0017609D">
            <w:pPr>
              <w:spacing w:after="0" w:line="240" w:lineRule="auto"/>
              <w:jc w:val="both"/>
              <w:rPr>
                <w:rFonts w:ascii="Times New Roman" w:eastAsia="Times New Roman" w:hAnsi="Times New Roman" w:cs="Times New Roman"/>
                <w:iCs/>
              </w:rPr>
            </w:pPr>
            <w:r w:rsidRPr="0037266E">
              <w:rPr>
                <w:rFonts w:ascii="Times New Roman" w:eastAsia="Times New Roman" w:hAnsi="Times New Roman" w:cs="Times New Roman"/>
                <w:b/>
                <w:bCs/>
              </w:rPr>
              <w:t>Trục phụ</w:t>
            </w:r>
          </w:p>
        </w:tc>
        <w:tc>
          <w:tcPr>
            <w:tcW w:w="559" w:type="pct"/>
            <w:noWrap/>
            <w:vAlign w:val="center"/>
          </w:tcPr>
          <w:p w14:paraId="4FE0328E" w14:textId="77777777" w:rsidR="0082108C" w:rsidRPr="0037266E" w:rsidRDefault="0082108C" w:rsidP="0017609D">
            <w:pPr>
              <w:spacing w:after="0" w:line="240" w:lineRule="auto"/>
              <w:jc w:val="right"/>
              <w:rPr>
                <w:rFonts w:ascii="Times New Roman" w:eastAsia="Times New Roman" w:hAnsi="Times New Roman" w:cs="Times New Roman"/>
                <w:iCs/>
              </w:rPr>
            </w:pPr>
          </w:p>
        </w:tc>
        <w:tc>
          <w:tcPr>
            <w:tcW w:w="564" w:type="pct"/>
            <w:noWrap/>
            <w:vAlign w:val="center"/>
          </w:tcPr>
          <w:p w14:paraId="67005BC2" w14:textId="77777777" w:rsidR="0082108C" w:rsidRPr="0037266E" w:rsidRDefault="0082108C" w:rsidP="0017609D">
            <w:pPr>
              <w:spacing w:after="0" w:line="240" w:lineRule="auto"/>
              <w:jc w:val="right"/>
              <w:rPr>
                <w:rFonts w:ascii="Times New Roman" w:eastAsia="Times New Roman" w:hAnsi="Times New Roman" w:cs="Times New Roman"/>
                <w:iCs/>
              </w:rPr>
            </w:pPr>
          </w:p>
        </w:tc>
        <w:tc>
          <w:tcPr>
            <w:tcW w:w="950" w:type="pct"/>
            <w:noWrap/>
            <w:vAlign w:val="center"/>
          </w:tcPr>
          <w:p w14:paraId="13CD0A14" w14:textId="77777777" w:rsidR="0082108C" w:rsidRPr="0037266E" w:rsidRDefault="0082108C" w:rsidP="0017609D">
            <w:pPr>
              <w:spacing w:after="0" w:line="240" w:lineRule="auto"/>
              <w:jc w:val="right"/>
              <w:rPr>
                <w:rFonts w:ascii="Times New Roman" w:eastAsia="Times New Roman" w:hAnsi="Times New Roman" w:cs="Times New Roman"/>
                <w:iCs/>
              </w:rPr>
            </w:pPr>
          </w:p>
        </w:tc>
      </w:tr>
      <w:tr w:rsidR="0037266E" w:rsidRPr="0037266E" w14:paraId="1FDEDBE7" w14:textId="77777777" w:rsidTr="006474C3">
        <w:trPr>
          <w:trHeight w:val="340"/>
        </w:trPr>
        <w:tc>
          <w:tcPr>
            <w:tcW w:w="287" w:type="pct"/>
            <w:noWrap/>
            <w:vAlign w:val="center"/>
          </w:tcPr>
          <w:p w14:paraId="29EF28EF" w14:textId="77777777" w:rsidR="0082108C" w:rsidRPr="0037266E" w:rsidRDefault="0082108C" w:rsidP="0017609D">
            <w:pPr>
              <w:spacing w:after="0" w:line="240" w:lineRule="auto"/>
              <w:jc w:val="center"/>
              <w:rPr>
                <w:rFonts w:ascii="Times New Roman" w:eastAsia="Times New Roman" w:hAnsi="Times New Roman" w:cs="Times New Roman"/>
                <w:iCs/>
              </w:rPr>
            </w:pPr>
            <w:r w:rsidRPr="0037266E">
              <w:rPr>
                <w:rFonts w:ascii="Times New Roman" w:eastAsia="Times New Roman" w:hAnsi="Times New Roman" w:cs="Times New Roman"/>
              </w:rPr>
              <w:t>1</w:t>
            </w:r>
          </w:p>
        </w:tc>
        <w:tc>
          <w:tcPr>
            <w:tcW w:w="2640" w:type="pct"/>
            <w:vAlign w:val="center"/>
          </w:tcPr>
          <w:p w14:paraId="57022420" w14:textId="77777777" w:rsidR="0082108C" w:rsidRPr="0037266E" w:rsidRDefault="0082108C" w:rsidP="0017609D">
            <w:pPr>
              <w:spacing w:after="0" w:line="240" w:lineRule="auto"/>
              <w:jc w:val="both"/>
              <w:rPr>
                <w:rFonts w:ascii="Times New Roman" w:eastAsia="Times New Roman" w:hAnsi="Times New Roman" w:cs="Times New Roman"/>
                <w:b/>
                <w:bCs/>
                <w:iCs/>
              </w:rPr>
            </w:pPr>
            <w:r w:rsidRPr="0037266E">
              <w:rPr>
                <w:rFonts w:ascii="Times New Roman" w:eastAsia="Times New Roman" w:hAnsi="Times New Roman" w:cs="Times New Roman"/>
              </w:rPr>
              <w:t>Ngõ số 3 rẽ vào khu dân cư tổ 14</w:t>
            </w:r>
          </w:p>
        </w:tc>
        <w:tc>
          <w:tcPr>
            <w:tcW w:w="559" w:type="pct"/>
            <w:noWrap/>
            <w:vAlign w:val="center"/>
          </w:tcPr>
          <w:p w14:paraId="0830CE86"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19.000</w:t>
            </w:r>
          </w:p>
        </w:tc>
        <w:tc>
          <w:tcPr>
            <w:tcW w:w="564" w:type="pct"/>
            <w:noWrap/>
            <w:vAlign w:val="center"/>
          </w:tcPr>
          <w:p w14:paraId="536F9790"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7.600</w:t>
            </w:r>
          </w:p>
        </w:tc>
        <w:tc>
          <w:tcPr>
            <w:tcW w:w="950" w:type="pct"/>
            <w:noWrap/>
            <w:vAlign w:val="center"/>
          </w:tcPr>
          <w:p w14:paraId="7B164195"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5.700</w:t>
            </w:r>
          </w:p>
        </w:tc>
      </w:tr>
      <w:tr w:rsidR="0037266E" w:rsidRPr="0037266E" w14:paraId="3F54AA2B" w14:textId="77777777" w:rsidTr="006474C3">
        <w:trPr>
          <w:trHeight w:val="340"/>
        </w:trPr>
        <w:tc>
          <w:tcPr>
            <w:tcW w:w="287" w:type="pct"/>
            <w:noWrap/>
            <w:vAlign w:val="center"/>
          </w:tcPr>
          <w:p w14:paraId="43A7009D" w14:textId="77777777" w:rsidR="0082108C" w:rsidRPr="0037266E" w:rsidRDefault="0082108C" w:rsidP="0017609D">
            <w:pPr>
              <w:spacing w:after="0" w:line="240" w:lineRule="auto"/>
              <w:jc w:val="center"/>
              <w:rPr>
                <w:rFonts w:ascii="Times New Roman" w:eastAsia="Times New Roman" w:hAnsi="Times New Roman" w:cs="Times New Roman"/>
                <w:iCs/>
              </w:rPr>
            </w:pPr>
            <w:r w:rsidRPr="0037266E">
              <w:rPr>
                <w:rFonts w:ascii="Times New Roman" w:eastAsia="Times New Roman" w:hAnsi="Times New Roman" w:cs="Times New Roman"/>
              </w:rPr>
              <w:t>2</w:t>
            </w:r>
          </w:p>
        </w:tc>
        <w:tc>
          <w:tcPr>
            <w:tcW w:w="2640" w:type="pct"/>
            <w:vAlign w:val="center"/>
          </w:tcPr>
          <w:p w14:paraId="78CF5CC0" w14:textId="77777777" w:rsidR="0082108C" w:rsidRPr="0037266E" w:rsidRDefault="0082108C" w:rsidP="0017609D">
            <w:pPr>
              <w:spacing w:after="0" w:line="240" w:lineRule="auto"/>
              <w:jc w:val="both"/>
              <w:rPr>
                <w:rFonts w:ascii="Times New Roman" w:eastAsia="Times New Roman" w:hAnsi="Times New Roman" w:cs="Times New Roman"/>
                <w:iCs/>
              </w:rPr>
            </w:pPr>
            <w:r w:rsidRPr="0037266E">
              <w:rPr>
                <w:rFonts w:ascii="Times New Roman" w:eastAsia="Times New Roman" w:hAnsi="Times New Roman" w:cs="Times New Roman"/>
              </w:rPr>
              <w:t>Ngõ số 21: Rẽ đến Trường Trung học phổ thông Lương Ngọc Quyến</w:t>
            </w:r>
          </w:p>
        </w:tc>
        <w:tc>
          <w:tcPr>
            <w:tcW w:w="559" w:type="pct"/>
            <w:noWrap/>
            <w:vAlign w:val="center"/>
          </w:tcPr>
          <w:p w14:paraId="46262A29"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19.000</w:t>
            </w:r>
          </w:p>
        </w:tc>
        <w:tc>
          <w:tcPr>
            <w:tcW w:w="564" w:type="pct"/>
            <w:noWrap/>
            <w:vAlign w:val="center"/>
          </w:tcPr>
          <w:p w14:paraId="412C3CD6"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7.600</w:t>
            </w:r>
          </w:p>
        </w:tc>
        <w:tc>
          <w:tcPr>
            <w:tcW w:w="950" w:type="pct"/>
            <w:noWrap/>
            <w:vAlign w:val="center"/>
          </w:tcPr>
          <w:p w14:paraId="5926C4B1"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5.700</w:t>
            </w:r>
          </w:p>
        </w:tc>
      </w:tr>
      <w:tr w:rsidR="0037266E" w:rsidRPr="0037266E" w14:paraId="13FB6D2D" w14:textId="77777777" w:rsidTr="006474C3">
        <w:trPr>
          <w:trHeight w:val="340"/>
        </w:trPr>
        <w:tc>
          <w:tcPr>
            <w:tcW w:w="287" w:type="pct"/>
            <w:noWrap/>
            <w:vAlign w:val="center"/>
          </w:tcPr>
          <w:p w14:paraId="2E1114BB" w14:textId="77777777" w:rsidR="0082108C" w:rsidRPr="0037266E" w:rsidRDefault="0082108C" w:rsidP="0017609D">
            <w:pPr>
              <w:spacing w:after="0" w:line="240" w:lineRule="auto"/>
              <w:jc w:val="center"/>
              <w:rPr>
                <w:rFonts w:ascii="Times New Roman" w:eastAsia="Times New Roman" w:hAnsi="Times New Roman" w:cs="Times New Roman"/>
                <w:iCs/>
              </w:rPr>
            </w:pPr>
            <w:r w:rsidRPr="0037266E">
              <w:rPr>
                <w:rFonts w:ascii="Times New Roman" w:eastAsia="Times New Roman" w:hAnsi="Times New Roman" w:cs="Times New Roman"/>
              </w:rPr>
              <w:t>2.1</w:t>
            </w:r>
          </w:p>
        </w:tc>
        <w:tc>
          <w:tcPr>
            <w:tcW w:w="2640" w:type="pct"/>
            <w:vAlign w:val="center"/>
          </w:tcPr>
          <w:p w14:paraId="60550CFE" w14:textId="77777777" w:rsidR="0082108C" w:rsidRPr="0037266E" w:rsidRDefault="0082108C" w:rsidP="0017609D">
            <w:pPr>
              <w:spacing w:after="0" w:line="240" w:lineRule="auto"/>
              <w:jc w:val="both"/>
              <w:rPr>
                <w:rFonts w:ascii="Times New Roman" w:eastAsia="Times New Roman" w:hAnsi="Times New Roman" w:cs="Times New Roman"/>
                <w:iCs/>
              </w:rPr>
            </w:pPr>
            <w:r w:rsidRPr="0037266E">
              <w:rPr>
                <w:rFonts w:ascii="Times New Roman" w:eastAsia="Times New Roman" w:hAnsi="Times New Roman" w:cs="Times New Roman"/>
              </w:rPr>
              <w:t>Ngách rẽ khu dân cư Phát hành sách: Vào 100m</w:t>
            </w:r>
          </w:p>
        </w:tc>
        <w:tc>
          <w:tcPr>
            <w:tcW w:w="559" w:type="pct"/>
            <w:noWrap/>
            <w:vAlign w:val="center"/>
          </w:tcPr>
          <w:p w14:paraId="39E05BEB"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12.000</w:t>
            </w:r>
          </w:p>
        </w:tc>
        <w:tc>
          <w:tcPr>
            <w:tcW w:w="564" w:type="pct"/>
            <w:noWrap/>
            <w:vAlign w:val="center"/>
          </w:tcPr>
          <w:p w14:paraId="6F331292"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4.800</w:t>
            </w:r>
          </w:p>
        </w:tc>
        <w:tc>
          <w:tcPr>
            <w:tcW w:w="950" w:type="pct"/>
            <w:noWrap/>
            <w:vAlign w:val="center"/>
          </w:tcPr>
          <w:p w14:paraId="155C60D4"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3.600</w:t>
            </w:r>
          </w:p>
        </w:tc>
      </w:tr>
      <w:tr w:rsidR="0037266E" w:rsidRPr="0037266E" w14:paraId="6B1D170C" w14:textId="77777777" w:rsidTr="006474C3">
        <w:trPr>
          <w:trHeight w:val="340"/>
        </w:trPr>
        <w:tc>
          <w:tcPr>
            <w:tcW w:w="287" w:type="pct"/>
            <w:noWrap/>
            <w:vAlign w:val="center"/>
          </w:tcPr>
          <w:p w14:paraId="2F9807C1" w14:textId="77777777" w:rsidR="0082108C" w:rsidRPr="0037266E" w:rsidRDefault="0082108C" w:rsidP="0017609D">
            <w:pPr>
              <w:spacing w:after="0" w:line="240" w:lineRule="auto"/>
              <w:jc w:val="center"/>
              <w:rPr>
                <w:rFonts w:ascii="Times New Roman" w:eastAsia="Times New Roman" w:hAnsi="Times New Roman" w:cs="Times New Roman"/>
                <w:iCs/>
              </w:rPr>
            </w:pPr>
            <w:r w:rsidRPr="0037266E">
              <w:rPr>
                <w:rFonts w:ascii="Times New Roman" w:eastAsia="Times New Roman" w:hAnsi="Times New Roman" w:cs="Times New Roman"/>
              </w:rPr>
              <w:t>3</w:t>
            </w:r>
          </w:p>
        </w:tc>
        <w:tc>
          <w:tcPr>
            <w:tcW w:w="2640" w:type="pct"/>
            <w:vAlign w:val="center"/>
          </w:tcPr>
          <w:p w14:paraId="766E37A0" w14:textId="77777777" w:rsidR="0082108C" w:rsidRPr="0037266E" w:rsidRDefault="0082108C" w:rsidP="0017609D">
            <w:pPr>
              <w:spacing w:after="0" w:line="240" w:lineRule="auto"/>
              <w:jc w:val="both"/>
              <w:rPr>
                <w:rFonts w:ascii="Times New Roman" w:eastAsia="Times New Roman" w:hAnsi="Times New Roman" w:cs="Times New Roman"/>
                <w:iCs/>
              </w:rPr>
            </w:pPr>
            <w:r w:rsidRPr="0037266E">
              <w:rPr>
                <w:rFonts w:ascii="Times New Roman" w:eastAsia="Times New Roman" w:hAnsi="Times New Roman" w:cs="Times New Roman"/>
              </w:rPr>
              <w:t>Ngõ rẽ theo hàng rào Trung tâm Nước sạch nông thôn, vào 100m</w:t>
            </w:r>
          </w:p>
        </w:tc>
        <w:tc>
          <w:tcPr>
            <w:tcW w:w="559" w:type="pct"/>
            <w:noWrap/>
            <w:vAlign w:val="center"/>
          </w:tcPr>
          <w:p w14:paraId="7D58DE05"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19.000</w:t>
            </w:r>
          </w:p>
        </w:tc>
        <w:tc>
          <w:tcPr>
            <w:tcW w:w="564" w:type="pct"/>
            <w:noWrap/>
            <w:vAlign w:val="center"/>
          </w:tcPr>
          <w:p w14:paraId="554A7168"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7.600</w:t>
            </w:r>
          </w:p>
        </w:tc>
        <w:tc>
          <w:tcPr>
            <w:tcW w:w="950" w:type="pct"/>
            <w:noWrap/>
            <w:vAlign w:val="center"/>
          </w:tcPr>
          <w:p w14:paraId="23ED8BE8"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5.700</w:t>
            </w:r>
          </w:p>
        </w:tc>
      </w:tr>
      <w:tr w:rsidR="0037266E" w:rsidRPr="0037266E" w14:paraId="337F1B22" w14:textId="77777777" w:rsidTr="006474C3">
        <w:trPr>
          <w:trHeight w:val="340"/>
        </w:trPr>
        <w:tc>
          <w:tcPr>
            <w:tcW w:w="287" w:type="pct"/>
            <w:noWrap/>
            <w:vAlign w:val="center"/>
          </w:tcPr>
          <w:p w14:paraId="560A2A68" w14:textId="77777777" w:rsidR="0082108C" w:rsidRPr="0037266E" w:rsidRDefault="0082108C" w:rsidP="0017609D">
            <w:pPr>
              <w:spacing w:after="0" w:line="240" w:lineRule="auto"/>
              <w:jc w:val="center"/>
              <w:rPr>
                <w:rFonts w:ascii="Times New Roman" w:eastAsia="Times New Roman" w:hAnsi="Times New Roman" w:cs="Times New Roman"/>
                <w:iCs/>
              </w:rPr>
            </w:pPr>
            <w:r w:rsidRPr="0037266E">
              <w:rPr>
                <w:rFonts w:ascii="Times New Roman" w:eastAsia="Times New Roman" w:hAnsi="Times New Roman" w:cs="Times New Roman"/>
              </w:rPr>
              <w:t>4</w:t>
            </w:r>
          </w:p>
        </w:tc>
        <w:tc>
          <w:tcPr>
            <w:tcW w:w="2640" w:type="pct"/>
            <w:vAlign w:val="center"/>
          </w:tcPr>
          <w:p w14:paraId="5F09CC25" w14:textId="77777777" w:rsidR="0082108C" w:rsidRPr="0037266E" w:rsidRDefault="0082108C" w:rsidP="0017609D">
            <w:pPr>
              <w:spacing w:after="0" w:line="240" w:lineRule="auto"/>
              <w:jc w:val="both"/>
              <w:rPr>
                <w:rFonts w:ascii="Times New Roman" w:eastAsia="Times New Roman" w:hAnsi="Times New Roman" w:cs="Times New Roman"/>
                <w:iCs/>
              </w:rPr>
            </w:pPr>
            <w:r w:rsidRPr="0037266E">
              <w:rPr>
                <w:rFonts w:ascii="Times New Roman" w:eastAsia="Times New Roman" w:hAnsi="Times New Roman" w:cs="Times New Roman"/>
              </w:rPr>
              <w:t>Ngõ số 28: Rẽ vào khu dân cư Trại dưỡng lão (cũ): Vào 100m</w:t>
            </w:r>
          </w:p>
        </w:tc>
        <w:tc>
          <w:tcPr>
            <w:tcW w:w="559" w:type="pct"/>
            <w:noWrap/>
            <w:vAlign w:val="center"/>
          </w:tcPr>
          <w:p w14:paraId="15E984A8"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17.000</w:t>
            </w:r>
          </w:p>
        </w:tc>
        <w:tc>
          <w:tcPr>
            <w:tcW w:w="564" w:type="pct"/>
            <w:noWrap/>
            <w:vAlign w:val="center"/>
          </w:tcPr>
          <w:p w14:paraId="3A92D302"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6.800</w:t>
            </w:r>
          </w:p>
        </w:tc>
        <w:tc>
          <w:tcPr>
            <w:tcW w:w="950" w:type="pct"/>
            <w:noWrap/>
            <w:vAlign w:val="center"/>
          </w:tcPr>
          <w:p w14:paraId="2DB5D37D"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5.100</w:t>
            </w:r>
          </w:p>
        </w:tc>
      </w:tr>
      <w:tr w:rsidR="0037266E" w:rsidRPr="0037266E" w14:paraId="63129E85" w14:textId="77777777" w:rsidTr="006474C3">
        <w:trPr>
          <w:trHeight w:val="340"/>
        </w:trPr>
        <w:tc>
          <w:tcPr>
            <w:tcW w:w="287" w:type="pct"/>
            <w:noWrap/>
            <w:vAlign w:val="center"/>
          </w:tcPr>
          <w:p w14:paraId="2E40AE16" w14:textId="77777777" w:rsidR="0082108C" w:rsidRPr="0037266E" w:rsidRDefault="0082108C" w:rsidP="0017609D">
            <w:pPr>
              <w:spacing w:after="0" w:line="240" w:lineRule="auto"/>
              <w:jc w:val="center"/>
              <w:rPr>
                <w:rFonts w:ascii="Times New Roman" w:eastAsia="Times New Roman" w:hAnsi="Times New Roman" w:cs="Times New Roman"/>
                <w:iCs/>
              </w:rPr>
            </w:pPr>
            <w:r w:rsidRPr="0037266E">
              <w:rPr>
                <w:rFonts w:ascii="Times New Roman" w:eastAsia="Times New Roman" w:hAnsi="Times New Roman" w:cs="Times New Roman"/>
              </w:rPr>
              <w:t>5</w:t>
            </w:r>
          </w:p>
        </w:tc>
        <w:tc>
          <w:tcPr>
            <w:tcW w:w="2640" w:type="pct"/>
            <w:vAlign w:val="center"/>
          </w:tcPr>
          <w:p w14:paraId="02634774" w14:textId="77777777" w:rsidR="0082108C" w:rsidRPr="0037266E" w:rsidRDefault="0082108C" w:rsidP="0017609D">
            <w:pPr>
              <w:spacing w:after="0" w:line="240" w:lineRule="auto"/>
              <w:jc w:val="both"/>
              <w:rPr>
                <w:rFonts w:ascii="Times New Roman" w:eastAsia="Times New Roman" w:hAnsi="Times New Roman" w:cs="Times New Roman"/>
                <w:iCs/>
              </w:rPr>
            </w:pPr>
            <w:r w:rsidRPr="0037266E">
              <w:rPr>
                <w:rFonts w:ascii="Times New Roman" w:eastAsia="Times New Roman" w:hAnsi="Times New Roman" w:cs="Times New Roman"/>
              </w:rPr>
              <w:t>Ngõ số 39: Vào làng Giáo viên Lương Ngọc Quyến, vào 150m</w:t>
            </w:r>
          </w:p>
        </w:tc>
        <w:tc>
          <w:tcPr>
            <w:tcW w:w="559" w:type="pct"/>
            <w:noWrap/>
            <w:vAlign w:val="center"/>
          </w:tcPr>
          <w:p w14:paraId="35B8EF3A"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15.000</w:t>
            </w:r>
          </w:p>
        </w:tc>
        <w:tc>
          <w:tcPr>
            <w:tcW w:w="564" w:type="pct"/>
            <w:noWrap/>
            <w:vAlign w:val="center"/>
          </w:tcPr>
          <w:p w14:paraId="12BE65DB"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6.000</w:t>
            </w:r>
          </w:p>
        </w:tc>
        <w:tc>
          <w:tcPr>
            <w:tcW w:w="950" w:type="pct"/>
            <w:noWrap/>
            <w:vAlign w:val="center"/>
          </w:tcPr>
          <w:p w14:paraId="2D564E9D"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4.500</w:t>
            </w:r>
          </w:p>
        </w:tc>
      </w:tr>
      <w:tr w:rsidR="0037266E" w:rsidRPr="0037266E" w14:paraId="4E4AB1BD" w14:textId="77777777" w:rsidTr="006474C3">
        <w:trPr>
          <w:trHeight w:val="340"/>
        </w:trPr>
        <w:tc>
          <w:tcPr>
            <w:tcW w:w="287" w:type="pct"/>
            <w:noWrap/>
            <w:vAlign w:val="center"/>
          </w:tcPr>
          <w:p w14:paraId="5C584B14" w14:textId="77777777" w:rsidR="0082108C" w:rsidRPr="0037266E" w:rsidRDefault="0082108C" w:rsidP="0017609D">
            <w:pPr>
              <w:spacing w:after="0" w:line="240" w:lineRule="auto"/>
              <w:jc w:val="center"/>
              <w:rPr>
                <w:rFonts w:ascii="Times New Roman" w:eastAsia="Times New Roman" w:hAnsi="Times New Roman" w:cs="Times New Roman"/>
                <w:iCs/>
              </w:rPr>
            </w:pPr>
            <w:r w:rsidRPr="0037266E">
              <w:rPr>
                <w:rFonts w:ascii="Times New Roman" w:eastAsia="Times New Roman" w:hAnsi="Times New Roman" w:cs="Times New Roman"/>
              </w:rPr>
              <w:t>6</w:t>
            </w:r>
          </w:p>
        </w:tc>
        <w:tc>
          <w:tcPr>
            <w:tcW w:w="2640" w:type="pct"/>
            <w:vAlign w:val="center"/>
          </w:tcPr>
          <w:p w14:paraId="42451449" w14:textId="77777777" w:rsidR="0082108C" w:rsidRPr="0037266E" w:rsidRDefault="0082108C" w:rsidP="0017609D">
            <w:pPr>
              <w:spacing w:after="0" w:line="240" w:lineRule="auto"/>
              <w:jc w:val="both"/>
              <w:rPr>
                <w:rFonts w:ascii="Times New Roman" w:eastAsia="Times New Roman" w:hAnsi="Times New Roman" w:cs="Times New Roman"/>
                <w:iCs/>
              </w:rPr>
            </w:pPr>
            <w:r w:rsidRPr="0037266E">
              <w:rPr>
                <w:rFonts w:ascii="Times New Roman" w:eastAsia="Times New Roman" w:hAnsi="Times New Roman" w:cs="Times New Roman"/>
              </w:rPr>
              <w:t>Ngõ số 43: Vào 100m</w:t>
            </w:r>
          </w:p>
        </w:tc>
        <w:tc>
          <w:tcPr>
            <w:tcW w:w="559" w:type="pct"/>
            <w:noWrap/>
            <w:vAlign w:val="center"/>
          </w:tcPr>
          <w:p w14:paraId="6F27FC13"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12.000</w:t>
            </w:r>
          </w:p>
        </w:tc>
        <w:tc>
          <w:tcPr>
            <w:tcW w:w="564" w:type="pct"/>
            <w:noWrap/>
            <w:vAlign w:val="center"/>
          </w:tcPr>
          <w:p w14:paraId="6BFE50A6"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4.800</w:t>
            </w:r>
          </w:p>
        </w:tc>
        <w:tc>
          <w:tcPr>
            <w:tcW w:w="950" w:type="pct"/>
            <w:noWrap/>
            <w:vAlign w:val="center"/>
          </w:tcPr>
          <w:p w14:paraId="1668D1F0"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3.600</w:t>
            </w:r>
          </w:p>
        </w:tc>
      </w:tr>
      <w:tr w:rsidR="0037266E" w:rsidRPr="0037266E" w14:paraId="7FDD2D98" w14:textId="77777777" w:rsidTr="006474C3">
        <w:trPr>
          <w:trHeight w:val="340"/>
        </w:trPr>
        <w:tc>
          <w:tcPr>
            <w:tcW w:w="287" w:type="pct"/>
            <w:noWrap/>
            <w:vAlign w:val="center"/>
          </w:tcPr>
          <w:p w14:paraId="2291796D" w14:textId="77777777" w:rsidR="0082108C" w:rsidRPr="0037266E" w:rsidRDefault="0082108C" w:rsidP="0017609D">
            <w:pPr>
              <w:spacing w:after="0" w:line="240" w:lineRule="auto"/>
              <w:jc w:val="center"/>
              <w:rPr>
                <w:rFonts w:ascii="Times New Roman" w:eastAsia="Times New Roman" w:hAnsi="Times New Roman" w:cs="Times New Roman"/>
                <w:iCs/>
              </w:rPr>
            </w:pPr>
            <w:r w:rsidRPr="0037266E">
              <w:rPr>
                <w:rFonts w:ascii="Times New Roman" w:eastAsia="Times New Roman" w:hAnsi="Times New Roman" w:cs="Times New Roman"/>
              </w:rPr>
              <w:t>7</w:t>
            </w:r>
          </w:p>
        </w:tc>
        <w:tc>
          <w:tcPr>
            <w:tcW w:w="2640" w:type="pct"/>
            <w:vAlign w:val="center"/>
          </w:tcPr>
          <w:p w14:paraId="41EC154D" w14:textId="77777777" w:rsidR="0082108C" w:rsidRPr="0037266E" w:rsidRDefault="0082108C" w:rsidP="0017609D">
            <w:pPr>
              <w:spacing w:after="0" w:line="240" w:lineRule="auto"/>
              <w:jc w:val="both"/>
              <w:rPr>
                <w:rFonts w:ascii="Times New Roman" w:eastAsia="Times New Roman" w:hAnsi="Times New Roman" w:cs="Times New Roman"/>
                <w:iCs/>
              </w:rPr>
            </w:pPr>
            <w:r w:rsidRPr="0037266E">
              <w:rPr>
                <w:rFonts w:ascii="Times New Roman" w:eastAsia="Times New Roman" w:hAnsi="Times New Roman" w:cs="Times New Roman"/>
              </w:rPr>
              <w:t>Ngõ số 51; 57, vào 100m</w:t>
            </w:r>
          </w:p>
        </w:tc>
        <w:tc>
          <w:tcPr>
            <w:tcW w:w="559" w:type="pct"/>
            <w:noWrap/>
            <w:vAlign w:val="center"/>
          </w:tcPr>
          <w:p w14:paraId="18FA087C"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12.000</w:t>
            </w:r>
          </w:p>
        </w:tc>
        <w:tc>
          <w:tcPr>
            <w:tcW w:w="564" w:type="pct"/>
            <w:noWrap/>
            <w:vAlign w:val="center"/>
          </w:tcPr>
          <w:p w14:paraId="4B244AE6"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4.800</w:t>
            </w:r>
          </w:p>
        </w:tc>
        <w:tc>
          <w:tcPr>
            <w:tcW w:w="950" w:type="pct"/>
            <w:noWrap/>
            <w:vAlign w:val="center"/>
          </w:tcPr>
          <w:p w14:paraId="4A5A28D4"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3.600</w:t>
            </w:r>
          </w:p>
        </w:tc>
      </w:tr>
      <w:tr w:rsidR="0037266E" w:rsidRPr="0037266E" w14:paraId="51105188" w14:textId="77777777" w:rsidTr="006474C3">
        <w:trPr>
          <w:trHeight w:val="340"/>
        </w:trPr>
        <w:tc>
          <w:tcPr>
            <w:tcW w:w="287" w:type="pct"/>
            <w:noWrap/>
            <w:vAlign w:val="center"/>
          </w:tcPr>
          <w:p w14:paraId="632B2597" w14:textId="77777777" w:rsidR="0082108C" w:rsidRPr="0037266E" w:rsidRDefault="0082108C" w:rsidP="0017609D">
            <w:pPr>
              <w:spacing w:after="0" w:line="240" w:lineRule="auto"/>
              <w:jc w:val="center"/>
              <w:rPr>
                <w:rFonts w:ascii="Times New Roman" w:eastAsia="Times New Roman" w:hAnsi="Times New Roman" w:cs="Times New Roman"/>
                <w:iCs/>
              </w:rPr>
            </w:pPr>
            <w:r w:rsidRPr="0037266E">
              <w:rPr>
                <w:rFonts w:ascii="Times New Roman" w:eastAsia="Times New Roman" w:hAnsi="Times New Roman" w:cs="Times New Roman"/>
              </w:rPr>
              <w:t>8</w:t>
            </w:r>
          </w:p>
        </w:tc>
        <w:tc>
          <w:tcPr>
            <w:tcW w:w="2640" w:type="pct"/>
            <w:vAlign w:val="center"/>
          </w:tcPr>
          <w:p w14:paraId="094DF7FD" w14:textId="77777777" w:rsidR="0082108C" w:rsidRPr="0037266E" w:rsidRDefault="0082108C" w:rsidP="0017609D">
            <w:pPr>
              <w:spacing w:after="0" w:line="240" w:lineRule="auto"/>
              <w:jc w:val="both"/>
              <w:rPr>
                <w:rFonts w:ascii="Times New Roman" w:eastAsia="Times New Roman" w:hAnsi="Times New Roman" w:cs="Times New Roman"/>
                <w:iCs/>
              </w:rPr>
            </w:pPr>
            <w:r w:rsidRPr="0037266E">
              <w:rPr>
                <w:rFonts w:ascii="Times New Roman" w:eastAsia="Times New Roman" w:hAnsi="Times New Roman" w:cs="Times New Roman"/>
              </w:rPr>
              <w:t>Ngõ số 14: Rẽ theo hàng rào Trường Tiểu học Đội Cấn 1 đến giáp đất khu dân cư số 1, phường Hoàng Văn Thụ cũ</w:t>
            </w:r>
          </w:p>
        </w:tc>
        <w:tc>
          <w:tcPr>
            <w:tcW w:w="559" w:type="pct"/>
            <w:noWrap/>
            <w:vAlign w:val="center"/>
          </w:tcPr>
          <w:p w14:paraId="0F2F4821"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19.000</w:t>
            </w:r>
          </w:p>
        </w:tc>
        <w:tc>
          <w:tcPr>
            <w:tcW w:w="564" w:type="pct"/>
            <w:noWrap/>
            <w:vAlign w:val="center"/>
          </w:tcPr>
          <w:p w14:paraId="23EEDBB4"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7.600</w:t>
            </w:r>
          </w:p>
        </w:tc>
        <w:tc>
          <w:tcPr>
            <w:tcW w:w="950" w:type="pct"/>
            <w:noWrap/>
            <w:vAlign w:val="center"/>
          </w:tcPr>
          <w:p w14:paraId="1D6F4755"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5.700</w:t>
            </w:r>
          </w:p>
        </w:tc>
      </w:tr>
      <w:tr w:rsidR="0037266E" w:rsidRPr="0037266E" w14:paraId="7434420D" w14:textId="77777777" w:rsidTr="006474C3">
        <w:trPr>
          <w:trHeight w:val="340"/>
        </w:trPr>
        <w:tc>
          <w:tcPr>
            <w:tcW w:w="287" w:type="pct"/>
            <w:noWrap/>
            <w:vAlign w:val="center"/>
          </w:tcPr>
          <w:p w14:paraId="7A14BD72" w14:textId="77777777" w:rsidR="0082108C" w:rsidRPr="0037266E" w:rsidRDefault="0082108C" w:rsidP="0017609D">
            <w:pPr>
              <w:spacing w:after="0" w:line="240" w:lineRule="auto"/>
              <w:jc w:val="center"/>
              <w:rPr>
                <w:rFonts w:ascii="Times New Roman" w:eastAsia="Times New Roman" w:hAnsi="Times New Roman" w:cs="Times New Roman"/>
                <w:iCs/>
              </w:rPr>
            </w:pPr>
            <w:r w:rsidRPr="0037266E">
              <w:rPr>
                <w:rFonts w:ascii="Times New Roman" w:eastAsia="Times New Roman" w:hAnsi="Times New Roman" w:cs="Times New Roman"/>
              </w:rPr>
              <w:t>9</w:t>
            </w:r>
          </w:p>
        </w:tc>
        <w:tc>
          <w:tcPr>
            <w:tcW w:w="2640" w:type="pct"/>
            <w:vAlign w:val="center"/>
          </w:tcPr>
          <w:p w14:paraId="08B4C5F7" w14:textId="77777777" w:rsidR="0082108C" w:rsidRPr="0037266E" w:rsidRDefault="0082108C" w:rsidP="0017609D">
            <w:pPr>
              <w:spacing w:after="0" w:line="240" w:lineRule="auto"/>
              <w:jc w:val="both"/>
              <w:rPr>
                <w:rFonts w:ascii="Times New Roman" w:eastAsia="Times New Roman" w:hAnsi="Times New Roman" w:cs="Times New Roman"/>
                <w:iCs/>
              </w:rPr>
            </w:pPr>
            <w:r w:rsidRPr="0037266E">
              <w:rPr>
                <w:rFonts w:ascii="Times New Roman" w:eastAsia="Times New Roman" w:hAnsi="Times New Roman" w:cs="Times New Roman"/>
              </w:rPr>
              <w:t>Ngõ số 26: Rẽ đến cổng Trung tâm Kỹ thuật Tổng hợp - Hướng nghiệp - Dạy nghề Thái Nguyên</w:t>
            </w:r>
          </w:p>
        </w:tc>
        <w:tc>
          <w:tcPr>
            <w:tcW w:w="559" w:type="pct"/>
            <w:noWrap/>
            <w:vAlign w:val="center"/>
          </w:tcPr>
          <w:p w14:paraId="1A1B3879"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12.000</w:t>
            </w:r>
          </w:p>
        </w:tc>
        <w:tc>
          <w:tcPr>
            <w:tcW w:w="564" w:type="pct"/>
            <w:noWrap/>
            <w:vAlign w:val="center"/>
          </w:tcPr>
          <w:p w14:paraId="21524616"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4.800</w:t>
            </w:r>
          </w:p>
        </w:tc>
        <w:tc>
          <w:tcPr>
            <w:tcW w:w="950" w:type="pct"/>
            <w:noWrap/>
            <w:vAlign w:val="center"/>
          </w:tcPr>
          <w:p w14:paraId="6C578272"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3.600</w:t>
            </w:r>
          </w:p>
        </w:tc>
      </w:tr>
      <w:tr w:rsidR="0037266E" w:rsidRPr="0037266E" w14:paraId="5C76AFE6" w14:textId="77777777" w:rsidTr="006474C3">
        <w:trPr>
          <w:trHeight w:val="340"/>
        </w:trPr>
        <w:tc>
          <w:tcPr>
            <w:tcW w:w="287" w:type="pct"/>
            <w:noWrap/>
            <w:vAlign w:val="center"/>
          </w:tcPr>
          <w:p w14:paraId="13D6E9A2" w14:textId="77777777" w:rsidR="0082108C" w:rsidRPr="0037266E" w:rsidRDefault="0082108C" w:rsidP="0017609D">
            <w:pPr>
              <w:spacing w:after="0" w:line="240" w:lineRule="auto"/>
              <w:jc w:val="center"/>
              <w:rPr>
                <w:rFonts w:ascii="Times New Roman" w:eastAsia="Times New Roman" w:hAnsi="Times New Roman" w:cs="Times New Roman"/>
                <w:iCs/>
              </w:rPr>
            </w:pPr>
            <w:r w:rsidRPr="0037266E">
              <w:rPr>
                <w:rFonts w:ascii="Times New Roman" w:eastAsia="Times New Roman" w:hAnsi="Times New Roman" w:cs="Times New Roman"/>
              </w:rPr>
              <w:t>10</w:t>
            </w:r>
          </w:p>
        </w:tc>
        <w:tc>
          <w:tcPr>
            <w:tcW w:w="2640" w:type="pct"/>
            <w:vAlign w:val="center"/>
          </w:tcPr>
          <w:p w14:paraId="36CD9789" w14:textId="77777777" w:rsidR="0082108C" w:rsidRPr="0037266E" w:rsidRDefault="0082108C" w:rsidP="0017609D">
            <w:pPr>
              <w:spacing w:after="0" w:line="240" w:lineRule="auto"/>
              <w:jc w:val="both"/>
              <w:rPr>
                <w:rFonts w:ascii="Times New Roman" w:eastAsia="Times New Roman" w:hAnsi="Times New Roman" w:cs="Times New Roman"/>
                <w:iCs/>
              </w:rPr>
            </w:pPr>
            <w:r w:rsidRPr="0037266E">
              <w:rPr>
                <w:rFonts w:ascii="Times New Roman" w:eastAsia="Times New Roman" w:hAnsi="Times New Roman" w:cs="Times New Roman"/>
              </w:rPr>
              <w:t>Ngõ rẽ vào khu dân cư Đoàn Ca múa dân gian Việt Bắc (giáp sân thể dục Trường Trung học cơ sở Nguyễn Du)</w:t>
            </w:r>
          </w:p>
        </w:tc>
        <w:tc>
          <w:tcPr>
            <w:tcW w:w="559" w:type="pct"/>
            <w:noWrap/>
            <w:vAlign w:val="center"/>
          </w:tcPr>
          <w:p w14:paraId="083B38A4"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12.000</w:t>
            </w:r>
          </w:p>
        </w:tc>
        <w:tc>
          <w:tcPr>
            <w:tcW w:w="564" w:type="pct"/>
            <w:noWrap/>
            <w:vAlign w:val="center"/>
          </w:tcPr>
          <w:p w14:paraId="62F8A532"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4.800</w:t>
            </w:r>
          </w:p>
        </w:tc>
        <w:tc>
          <w:tcPr>
            <w:tcW w:w="950" w:type="pct"/>
            <w:noWrap/>
            <w:vAlign w:val="center"/>
          </w:tcPr>
          <w:p w14:paraId="77E66326"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3.600</w:t>
            </w:r>
          </w:p>
        </w:tc>
      </w:tr>
      <w:tr w:rsidR="0037266E" w:rsidRPr="0037266E" w14:paraId="06A07A90" w14:textId="77777777" w:rsidTr="006474C3">
        <w:trPr>
          <w:trHeight w:val="340"/>
        </w:trPr>
        <w:tc>
          <w:tcPr>
            <w:tcW w:w="287" w:type="pct"/>
            <w:noWrap/>
            <w:vAlign w:val="center"/>
          </w:tcPr>
          <w:p w14:paraId="5046F793" w14:textId="77777777" w:rsidR="0082108C" w:rsidRPr="0037266E" w:rsidRDefault="0082108C" w:rsidP="0017609D">
            <w:pPr>
              <w:spacing w:after="0" w:line="240" w:lineRule="auto"/>
              <w:jc w:val="center"/>
              <w:rPr>
                <w:rFonts w:ascii="Times New Roman" w:eastAsia="Times New Roman" w:hAnsi="Times New Roman" w:cs="Times New Roman"/>
                <w:iCs/>
              </w:rPr>
            </w:pPr>
            <w:r w:rsidRPr="0037266E">
              <w:rPr>
                <w:rFonts w:ascii="Times New Roman" w:eastAsia="Times New Roman" w:hAnsi="Times New Roman" w:cs="Times New Roman"/>
              </w:rPr>
              <w:t>11</w:t>
            </w:r>
          </w:p>
        </w:tc>
        <w:tc>
          <w:tcPr>
            <w:tcW w:w="2640" w:type="pct"/>
            <w:vAlign w:val="center"/>
          </w:tcPr>
          <w:p w14:paraId="4D94A741" w14:textId="77777777" w:rsidR="0082108C" w:rsidRPr="0037266E" w:rsidRDefault="0082108C" w:rsidP="0017609D">
            <w:pPr>
              <w:spacing w:after="0" w:line="240" w:lineRule="auto"/>
              <w:jc w:val="both"/>
              <w:rPr>
                <w:rFonts w:ascii="Times New Roman" w:eastAsia="Times New Roman" w:hAnsi="Times New Roman" w:cs="Times New Roman"/>
                <w:iCs/>
              </w:rPr>
            </w:pPr>
            <w:r w:rsidRPr="0037266E">
              <w:rPr>
                <w:rFonts w:ascii="Times New Roman" w:eastAsia="Times New Roman" w:hAnsi="Times New Roman" w:cs="Times New Roman"/>
              </w:rPr>
              <w:t>Ngõ số 70: Từ Đoàn Ca múa dân gian Việt Bắc đến giáp đất khu dân cư số 1, phường Hoàng Văn Thụ cũ</w:t>
            </w:r>
          </w:p>
        </w:tc>
        <w:tc>
          <w:tcPr>
            <w:tcW w:w="559" w:type="pct"/>
            <w:noWrap/>
            <w:vAlign w:val="center"/>
          </w:tcPr>
          <w:p w14:paraId="5AE1552F"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12.000</w:t>
            </w:r>
          </w:p>
        </w:tc>
        <w:tc>
          <w:tcPr>
            <w:tcW w:w="564" w:type="pct"/>
            <w:noWrap/>
            <w:vAlign w:val="center"/>
          </w:tcPr>
          <w:p w14:paraId="118DCD7C"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4.800</w:t>
            </w:r>
          </w:p>
        </w:tc>
        <w:tc>
          <w:tcPr>
            <w:tcW w:w="950" w:type="pct"/>
            <w:noWrap/>
            <w:vAlign w:val="center"/>
          </w:tcPr>
          <w:p w14:paraId="0810C69F"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3.600</w:t>
            </w:r>
          </w:p>
        </w:tc>
      </w:tr>
      <w:tr w:rsidR="0037266E" w:rsidRPr="0037266E" w14:paraId="5832563E" w14:textId="77777777" w:rsidTr="006474C3">
        <w:trPr>
          <w:trHeight w:val="340"/>
        </w:trPr>
        <w:tc>
          <w:tcPr>
            <w:tcW w:w="287" w:type="pct"/>
            <w:noWrap/>
            <w:vAlign w:val="center"/>
          </w:tcPr>
          <w:p w14:paraId="558A8DA6" w14:textId="77777777" w:rsidR="0082108C" w:rsidRPr="0037266E" w:rsidRDefault="0082108C" w:rsidP="0017609D">
            <w:pPr>
              <w:spacing w:after="0" w:line="240" w:lineRule="auto"/>
              <w:jc w:val="center"/>
              <w:rPr>
                <w:rFonts w:ascii="Times New Roman" w:eastAsia="Times New Roman" w:hAnsi="Times New Roman" w:cs="Times New Roman"/>
                <w:iCs/>
              </w:rPr>
            </w:pPr>
            <w:r w:rsidRPr="0037266E">
              <w:rPr>
                <w:rFonts w:ascii="Times New Roman" w:eastAsia="Times New Roman" w:hAnsi="Times New Roman" w:cs="Times New Roman"/>
                <w:b/>
                <w:bCs/>
              </w:rPr>
              <w:t>XXXIV</w:t>
            </w:r>
          </w:p>
        </w:tc>
        <w:tc>
          <w:tcPr>
            <w:tcW w:w="2640" w:type="pct"/>
            <w:vAlign w:val="center"/>
          </w:tcPr>
          <w:p w14:paraId="3F690101" w14:textId="77777777" w:rsidR="0082108C" w:rsidRPr="0037266E" w:rsidRDefault="0082108C" w:rsidP="0017609D">
            <w:pPr>
              <w:spacing w:after="0" w:line="240" w:lineRule="auto"/>
              <w:jc w:val="both"/>
              <w:rPr>
                <w:rFonts w:ascii="Times New Roman" w:eastAsia="Times New Roman" w:hAnsi="Times New Roman" w:cs="Times New Roman"/>
                <w:iCs/>
              </w:rPr>
            </w:pPr>
            <w:r w:rsidRPr="0037266E">
              <w:rPr>
                <w:rFonts w:ascii="Times New Roman" w:eastAsia="Times New Roman" w:hAnsi="Times New Roman" w:cs="Times New Roman"/>
                <w:b/>
                <w:bCs/>
              </w:rPr>
              <w:t>ĐƯỜNG MINH CẦU (Từ đường Bắc Sơn đến đường Phan Đình Phùng)</w:t>
            </w:r>
          </w:p>
        </w:tc>
        <w:tc>
          <w:tcPr>
            <w:tcW w:w="559" w:type="pct"/>
            <w:noWrap/>
            <w:vAlign w:val="center"/>
          </w:tcPr>
          <w:p w14:paraId="3A586C30" w14:textId="77777777" w:rsidR="0082108C" w:rsidRPr="0037266E" w:rsidRDefault="0082108C" w:rsidP="0017609D">
            <w:pPr>
              <w:spacing w:after="0" w:line="240" w:lineRule="auto"/>
              <w:jc w:val="right"/>
              <w:rPr>
                <w:rFonts w:ascii="Times New Roman" w:eastAsia="Times New Roman" w:hAnsi="Times New Roman" w:cs="Times New Roman"/>
                <w:iCs/>
              </w:rPr>
            </w:pPr>
          </w:p>
        </w:tc>
        <w:tc>
          <w:tcPr>
            <w:tcW w:w="564" w:type="pct"/>
            <w:noWrap/>
            <w:vAlign w:val="center"/>
          </w:tcPr>
          <w:p w14:paraId="6D3B4BB2" w14:textId="77777777" w:rsidR="0082108C" w:rsidRPr="0037266E" w:rsidRDefault="0082108C" w:rsidP="0017609D">
            <w:pPr>
              <w:spacing w:after="0" w:line="240" w:lineRule="auto"/>
              <w:jc w:val="right"/>
              <w:rPr>
                <w:rFonts w:ascii="Times New Roman" w:eastAsia="Times New Roman" w:hAnsi="Times New Roman" w:cs="Times New Roman"/>
                <w:iCs/>
              </w:rPr>
            </w:pPr>
          </w:p>
        </w:tc>
        <w:tc>
          <w:tcPr>
            <w:tcW w:w="950" w:type="pct"/>
            <w:noWrap/>
            <w:vAlign w:val="center"/>
          </w:tcPr>
          <w:p w14:paraId="16D3D8D6" w14:textId="77777777" w:rsidR="0082108C" w:rsidRPr="0037266E" w:rsidRDefault="0082108C" w:rsidP="0017609D">
            <w:pPr>
              <w:spacing w:after="0" w:line="240" w:lineRule="auto"/>
              <w:jc w:val="right"/>
              <w:rPr>
                <w:rFonts w:ascii="Times New Roman" w:eastAsia="Times New Roman" w:hAnsi="Times New Roman" w:cs="Times New Roman"/>
                <w:iCs/>
              </w:rPr>
            </w:pPr>
          </w:p>
        </w:tc>
      </w:tr>
      <w:tr w:rsidR="0037266E" w:rsidRPr="0037266E" w14:paraId="1DA3364E" w14:textId="77777777" w:rsidTr="006474C3">
        <w:trPr>
          <w:trHeight w:val="340"/>
        </w:trPr>
        <w:tc>
          <w:tcPr>
            <w:tcW w:w="287" w:type="pct"/>
            <w:noWrap/>
            <w:vAlign w:val="center"/>
          </w:tcPr>
          <w:p w14:paraId="1E2373D3" w14:textId="77777777" w:rsidR="0082108C" w:rsidRPr="0037266E" w:rsidRDefault="0082108C" w:rsidP="0017609D">
            <w:pPr>
              <w:spacing w:after="0" w:line="240" w:lineRule="auto"/>
              <w:jc w:val="center"/>
              <w:rPr>
                <w:rFonts w:ascii="Times New Roman" w:eastAsia="Times New Roman" w:hAnsi="Times New Roman" w:cs="Times New Roman"/>
                <w:b/>
                <w:bCs/>
                <w:iCs/>
              </w:rPr>
            </w:pPr>
            <w:r w:rsidRPr="0037266E">
              <w:rPr>
                <w:rFonts w:ascii="Times New Roman" w:eastAsia="Times New Roman" w:hAnsi="Times New Roman" w:cs="Times New Roman"/>
              </w:rPr>
              <w:t>1</w:t>
            </w:r>
          </w:p>
        </w:tc>
        <w:tc>
          <w:tcPr>
            <w:tcW w:w="2640" w:type="pct"/>
            <w:vAlign w:val="center"/>
          </w:tcPr>
          <w:p w14:paraId="511F1D53" w14:textId="77777777" w:rsidR="0082108C" w:rsidRPr="0037266E" w:rsidRDefault="0082108C" w:rsidP="0017609D">
            <w:pPr>
              <w:spacing w:after="0" w:line="240" w:lineRule="auto"/>
              <w:jc w:val="both"/>
              <w:rPr>
                <w:rFonts w:ascii="Times New Roman" w:eastAsia="Times New Roman" w:hAnsi="Times New Roman" w:cs="Times New Roman"/>
                <w:b/>
                <w:bCs/>
                <w:iCs/>
              </w:rPr>
            </w:pPr>
            <w:r w:rsidRPr="0037266E">
              <w:rPr>
                <w:rFonts w:ascii="Times New Roman" w:eastAsia="Times New Roman" w:hAnsi="Times New Roman" w:cs="Times New Roman"/>
              </w:rPr>
              <w:t>Từ đường Bắc Sơn đến đường Hoàng Văn Thụ</w:t>
            </w:r>
          </w:p>
        </w:tc>
        <w:tc>
          <w:tcPr>
            <w:tcW w:w="559" w:type="pct"/>
            <w:noWrap/>
            <w:vAlign w:val="center"/>
          </w:tcPr>
          <w:p w14:paraId="31B4D16B" w14:textId="77777777" w:rsidR="0082108C" w:rsidRPr="0037266E" w:rsidRDefault="0082108C" w:rsidP="0017609D">
            <w:pPr>
              <w:spacing w:after="0" w:line="240" w:lineRule="auto"/>
              <w:jc w:val="right"/>
              <w:rPr>
                <w:rFonts w:ascii="Times New Roman" w:eastAsia="Times New Roman" w:hAnsi="Times New Roman" w:cs="Times New Roman"/>
                <w:b/>
                <w:bCs/>
                <w:iCs/>
              </w:rPr>
            </w:pPr>
            <w:r w:rsidRPr="0037266E">
              <w:rPr>
                <w:rFonts w:ascii="Times New Roman" w:eastAsia="Times New Roman" w:hAnsi="Times New Roman" w:cs="Times New Roman"/>
              </w:rPr>
              <w:t>50.000</w:t>
            </w:r>
          </w:p>
        </w:tc>
        <w:tc>
          <w:tcPr>
            <w:tcW w:w="564" w:type="pct"/>
            <w:noWrap/>
            <w:vAlign w:val="center"/>
          </w:tcPr>
          <w:p w14:paraId="00D2CEAA"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20.000</w:t>
            </w:r>
          </w:p>
        </w:tc>
        <w:tc>
          <w:tcPr>
            <w:tcW w:w="950" w:type="pct"/>
            <w:noWrap/>
            <w:vAlign w:val="center"/>
          </w:tcPr>
          <w:p w14:paraId="324F0C9A"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15.000</w:t>
            </w:r>
          </w:p>
        </w:tc>
      </w:tr>
      <w:tr w:rsidR="0037266E" w:rsidRPr="0037266E" w14:paraId="2667D2BD" w14:textId="77777777" w:rsidTr="006474C3">
        <w:trPr>
          <w:trHeight w:val="340"/>
        </w:trPr>
        <w:tc>
          <w:tcPr>
            <w:tcW w:w="287" w:type="pct"/>
            <w:noWrap/>
            <w:vAlign w:val="center"/>
          </w:tcPr>
          <w:p w14:paraId="196722D2" w14:textId="77777777" w:rsidR="0082108C" w:rsidRPr="0037266E" w:rsidRDefault="0082108C" w:rsidP="0017609D">
            <w:pPr>
              <w:spacing w:after="0" w:line="240" w:lineRule="auto"/>
              <w:jc w:val="center"/>
              <w:rPr>
                <w:rFonts w:ascii="Times New Roman" w:eastAsia="Times New Roman" w:hAnsi="Times New Roman" w:cs="Times New Roman"/>
                <w:iCs/>
              </w:rPr>
            </w:pPr>
            <w:r w:rsidRPr="0037266E">
              <w:rPr>
                <w:rFonts w:ascii="Times New Roman" w:eastAsia="Times New Roman" w:hAnsi="Times New Roman" w:cs="Times New Roman"/>
              </w:rPr>
              <w:t>2</w:t>
            </w:r>
          </w:p>
        </w:tc>
        <w:tc>
          <w:tcPr>
            <w:tcW w:w="2640" w:type="pct"/>
            <w:vAlign w:val="center"/>
          </w:tcPr>
          <w:p w14:paraId="24AF9145" w14:textId="77777777" w:rsidR="0082108C" w:rsidRPr="0037266E" w:rsidRDefault="0082108C" w:rsidP="0017609D">
            <w:pPr>
              <w:spacing w:after="0" w:line="240" w:lineRule="auto"/>
              <w:jc w:val="both"/>
              <w:rPr>
                <w:rFonts w:ascii="Times New Roman" w:eastAsia="Times New Roman" w:hAnsi="Times New Roman" w:cs="Times New Roman"/>
                <w:iCs/>
              </w:rPr>
            </w:pPr>
            <w:r w:rsidRPr="0037266E">
              <w:rPr>
                <w:rFonts w:ascii="Times New Roman" w:eastAsia="Times New Roman" w:hAnsi="Times New Roman" w:cs="Times New Roman"/>
              </w:rPr>
              <w:t>Từ đường Hoàng Văn Thụ đến đường Phan Đình Phùng</w:t>
            </w:r>
          </w:p>
        </w:tc>
        <w:tc>
          <w:tcPr>
            <w:tcW w:w="559" w:type="pct"/>
            <w:noWrap/>
            <w:vAlign w:val="center"/>
          </w:tcPr>
          <w:p w14:paraId="7E64BE05"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55.000</w:t>
            </w:r>
          </w:p>
        </w:tc>
        <w:tc>
          <w:tcPr>
            <w:tcW w:w="564" w:type="pct"/>
            <w:noWrap/>
            <w:vAlign w:val="center"/>
          </w:tcPr>
          <w:p w14:paraId="79DAC5FA"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22.000</w:t>
            </w:r>
          </w:p>
        </w:tc>
        <w:tc>
          <w:tcPr>
            <w:tcW w:w="950" w:type="pct"/>
            <w:noWrap/>
            <w:vAlign w:val="center"/>
          </w:tcPr>
          <w:p w14:paraId="58EA0FAA"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16.500</w:t>
            </w:r>
          </w:p>
        </w:tc>
      </w:tr>
      <w:tr w:rsidR="0037266E" w:rsidRPr="0037266E" w14:paraId="3D3CA66A" w14:textId="77777777" w:rsidTr="006474C3">
        <w:trPr>
          <w:trHeight w:val="340"/>
        </w:trPr>
        <w:tc>
          <w:tcPr>
            <w:tcW w:w="287" w:type="pct"/>
            <w:noWrap/>
            <w:vAlign w:val="center"/>
          </w:tcPr>
          <w:p w14:paraId="780C584D" w14:textId="77777777" w:rsidR="0082108C" w:rsidRPr="0037266E" w:rsidRDefault="0082108C" w:rsidP="0017609D">
            <w:pPr>
              <w:spacing w:after="0" w:line="240" w:lineRule="auto"/>
              <w:jc w:val="center"/>
              <w:rPr>
                <w:rFonts w:ascii="Times New Roman" w:eastAsia="Times New Roman" w:hAnsi="Times New Roman" w:cs="Times New Roman"/>
                <w:iCs/>
              </w:rPr>
            </w:pPr>
          </w:p>
        </w:tc>
        <w:tc>
          <w:tcPr>
            <w:tcW w:w="2640" w:type="pct"/>
            <w:vAlign w:val="center"/>
          </w:tcPr>
          <w:p w14:paraId="0CA4724B" w14:textId="77777777" w:rsidR="0082108C" w:rsidRPr="0037266E" w:rsidRDefault="0082108C" w:rsidP="0017609D">
            <w:pPr>
              <w:spacing w:after="0" w:line="240" w:lineRule="auto"/>
              <w:jc w:val="both"/>
              <w:rPr>
                <w:rFonts w:ascii="Times New Roman" w:eastAsia="Times New Roman" w:hAnsi="Times New Roman" w:cs="Times New Roman"/>
                <w:iCs/>
              </w:rPr>
            </w:pPr>
            <w:r w:rsidRPr="0037266E">
              <w:rPr>
                <w:rFonts w:ascii="Times New Roman" w:eastAsia="Times New Roman" w:hAnsi="Times New Roman" w:cs="Times New Roman"/>
                <w:b/>
                <w:bCs/>
              </w:rPr>
              <w:t>Trục phụ</w:t>
            </w:r>
          </w:p>
        </w:tc>
        <w:tc>
          <w:tcPr>
            <w:tcW w:w="559" w:type="pct"/>
            <w:noWrap/>
            <w:vAlign w:val="center"/>
          </w:tcPr>
          <w:p w14:paraId="1BC16584" w14:textId="77777777" w:rsidR="0082108C" w:rsidRPr="0037266E" w:rsidRDefault="0082108C" w:rsidP="0017609D">
            <w:pPr>
              <w:spacing w:after="0" w:line="240" w:lineRule="auto"/>
              <w:jc w:val="right"/>
              <w:rPr>
                <w:rFonts w:ascii="Times New Roman" w:eastAsia="Times New Roman" w:hAnsi="Times New Roman" w:cs="Times New Roman"/>
                <w:iCs/>
              </w:rPr>
            </w:pPr>
          </w:p>
        </w:tc>
        <w:tc>
          <w:tcPr>
            <w:tcW w:w="564" w:type="pct"/>
            <w:noWrap/>
            <w:vAlign w:val="center"/>
          </w:tcPr>
          <w:p w14:paraId="65602A41" w14:textId="77777777" w:rsidR="0082108C" w:rsidRPr="0037266E" w:rsidRDefault="0082108C" w:rsidP="0017609D">
            <w:pPr>
              <w:spacing w:after="0" w:line="240" w:lineRule="auto"/>
              <w:jc w:val="right"/>
              <w:rPr>
                <w:rFonts w:ascii="Times New Roman" w:eastAsia="Times New Roman" w:hAnsi="Times New Roman" w:cs="Times New Roman"/>
                <w:iCs/>
              </w:rPr>
            </w:pPr>
          </w:p>
        </w:tc>
        <w:tc>
          <w:tcPr>
            <w:tcW w:w="950" w:type="pct"/>
            <w:noWrap/>
            <w:vAlign w:val="center"/>
          </w:tcPr>
          <w:p w14:paraId="3541ED62" w14:textId="77777777" w:rsidR="0082108C" w:rsidRPr="0037266E" w:rsidRDefault="0082108C" w:rsidP="0017609D">
            <w:pPr>
              <w:spacing w:after="0" w:line="240" w:lineRule="auto"/>
              <w:jc w:val="right"/>
              <w:rPr>
                <w:rFonts w:ascii="Times New Roman" w:eastAsia="Times New Roman" w:hAnsi="Times New Roman" w:cs="Times New Roman"/>
                <w:iCs/>
              </w:rPr>
            </w:pPr>
          </w:p>
        </w:tc>
      </w:tr>
      <w:tr w:rsidR="0037266E" w:rsidRPr="0037266E" w14:paraId="56BB7D78" w14:textId="77777777" w:rsidTr="006474C3">
        <w:trPr>
          <w:trHeight w:val="340"/>
        </w:trPr>
        <w:tc>
          <w:tcPr>
            <w:tcW w:w="287" w:type="pct"/>
            <w:noWrap/>
            <w:vAlign w:val="center"/>
          </w:tcPr>
          <w:p w14:paraId="5AC8F3DE" w14:textId="77777777" w:rsidR="0082108C" w:rsidRPr="0037266E" w:rsidRDefault="0082108C" w:rsidP="0017609D">
            <w:pPr>
              <w:spacing w:after="0" w:line="240" w:lineRule="auto"/>
              <w:jc w:val="center"/>
              <w:rPr>
                <w:rFonts w:ascii="Times New Roman" w:eastAsia="Times New Roman" w:hAnsi="Times New Roman" w:cs="Times New Roman"/>
                <w:iCs/>
              </w:rPr>
            </w:pPr>
            <w:r w:rsidRPr="0037266E">
              <w:rPr>
                <w:rFonts w:ascii="Times New Roman" w:eastAsia="Times New Roman" w:hAnsi="Times New Roman" w:cs="Times New Roman"/>
              </w:rPr>
              <w:t>1</w:t>
            </w:r>
          </w:p>
        </w:tc>
        <w:tc>
          <w:tcPr>
            <w:tcW w:w="2640" w:type="pct"/>
            <w:vAlign w:val="center"/>
          </w:tcPr>
          <w:p w14:paraId="6A4070CD" w14:textId="77777777" w:rsidR="0082108C" w:rsidRPr="0037266E" w:rsidRDefault="0082108C" w:rsidP="0017609D">
            <w:pPr>
              <w:spacing w:after="0" w:line="240" w:lineRule="auto"/>
              <w:jc w:val="both"/>
              <w:rPr>
                <w:rFonts w:ascii="Times New Roman" w:eastAsia="Times New Roman" w:hAnsi="Times New Roman" w:cs="Times New Roman"/>
                <w:b/>
                <w:bCs/>
                <w:iCs/>
              </w:rPr>
            </w:pPr>
            <w:r w:rsidRPr="0037266E">
              <w:rPr>
                <w:rFonts w:ascii="Times New Roman" w:eastAsia="Times New Roman" w:hAnsi="Times New Roman" w:cs="Times New Roman"/>
              </w:rPr>
              <w:t>Ngách rẽ theo hàng rào Chùa Phủ Liễn vào 100m, đường bê tông ≥ 3,5m</w:t>
            </w:r>
          </w:p>
        </w:tc>
        <w:tc>
          <w:tcPr>
            <w:tcW w:w="559" w:type="pct"/>
            <w:noWrap/>
            <w:vAlign w:val="center"/>
          </w:tcPr>
          <w:p w14:paraId="45344A8E"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13.000</w:t>
            </w:r>
          </w:p>
        </w:tc>
        <w:tc>
          <w:tcPr>
            <w:tcW w:w="564" w:type="pct"/>
            <w:noWrap/>
            <w:vAlign w:val="center"/>
          </w:tcPr>
          <w:p w14:paraId="021CFA83"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5.200</w:t>
            </w:r>
          </w:p>
        </w:tc>
        <w:tc>
          <w:tcPr>
            <w:tcW w:w="950" w:type="pct"/>
            <w:noWrap/>
            <w:vAlign w:val="center"/>
          </w:tcPr>
          <w:p w14:paraId="2CC32DA9"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3.900</w:t>
            </w:r>
          </w:p>
        </w:tc>
      </w:tr>
      <w:tr w:rsidR="0037266E" w:rsidRPr="0037266E" w14:paraId="23D29E84" w14:textId="77777777" w:rsidTr="006474C3">
        <w:trPr>
          <w:trHeight w:val="340"/>
        </w:trPr>
        <w:tc>
          <w:tcPr>
            <w:tcW w:w="287" w:type="pct"/>
            <w:noWrap/>
            <w:vAlign w:val="center"/>
          </w:tcPr>
          <w:p w14:paraId="71C9439A" w14:textId="77777777" w:rsidR="0082108C" w:rsidRPr="0037266E" w:rsidRDefault="0082108C" w:rsidP="0017609D">
            <w:pPr>
              <w:spacing w:after="0" w:line="240" w:lineRule="auto"/>
              <w:jc w:val="center"/>
              <w:rPr>
                <w:rFonts w:ascii="Times New Roman" w:eastAsia="Times New Roman" w:hAnsi="Times New Roman" w:cs="Times New Roman"/>
                <w:iCs/>
              </w:rPr>
            </w:pPr>
            <w:r w:rsidRPr="0037266E">
              <w:rPr>
                <w:rFonts w:ascii="Times New Roman" w:eastAsia="Times New Roman" w:hAnsi="Times New Roman" w:cs="Times New Roman"/>
              </w:rPr>
              <w:t>2</w:t>
            </w:r>
          </w:p>
        </w:tc>
        <w:tc>
          <w:tcPr>
            <w:tcW w:w="2640" w:type="pct"/>
            <w:vAlign w:val="center"/>
          </w:tcPr>
          <w:p w14:paraId="51335112" w14:textId="77777777" w:rsidR="0082108C" w:rsidRPr="0037266E" w:rsidRDefault="0082108C" w:rsidP="0017609D">
            <w:pPr>
              <w:spacing w:after="0" w:line="240" w:lineRule="auto"/>
              <w:jc w:val="both"/>
              <w:rPr>
                <w:rFonts w:ascii="Times New Roman" w:eastAsia="Times New Roman" w:hAnsi="Times New Roman" w:cs="Times New Roman"/>
                <w:iCs/>
              </w:rPr>
            </w:pPr>
            <w:r w:rsidRPr="0037266E">
              <w:rPr>
                <w:rFonts w:ascii="Times New Roman" w:eastAsia="Times New Roman" w:hAnsi="Times New Roman" w:cs="Times New Roman"/>
              </w:rPr>
              <w:t>Ngõ số 5A và 15A: Rẽ từ đường Minh Cầu vào hết khu dân cư quy hoạch tổ 16, phường Hoàng Văn Thụ cũ</w:t>
            </w:r>
          </w:p>
        </w:tc>
        <w:tc>
          <w:tcPr>
            <w:tcW w:w="559" w:type="pct"/>
            <w:noWrap/>
            <w:vAlign w:val="center"/>
          </w:tcPr>
          <w:p w14:paraId="38BA0F8F"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25.300</w:t>
            </w:r>
          </w:p>
        </w:tc>
        <w:tc>
          <w:tcPr>
            <w:tcW w:w="564" w:type="pct"/>
            <w:noWrap/>
            <w:vAlign w:val="center"/>
          </w:tcPr>
          <w:p w14:paraId="54F3A9A1"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10.120</w:t>
            </w:r>
          </w:p>
        </w:tc>
        <w:tc>
          <w:tcPr>
            <w:tcW w:w="950" w:type="pct"/>
            <w:noWrap/>
            <w:vAlign w:val="center"/>
          </w:tcPr>
          <w:p w14:paraId="22BF66AC"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7.590</w:t>
            </w:r>
          </w:p>
        </w:tc>
      </w:tr>
      <w:tr w:rsidR="0037266E" w:rsidRPr="0037266E" w14:paraId="1C0E1DC3" w14:textId="77777777" w:rsidTr="006474C3">
        <w:trPr>
          <w:trHeight w:val="340"/>
        </w:trPr>
        <w:tc>
          <w:tcPr>
            <w:tcW w:w="287" w:type="pct"/>
            <w:noWrap/>
            <w:vAlign w:val="center"/>
          </w:tcPr>
          <w:p w14:paraId="6217F31C" w14:textId="77777777" w:rsidR="0082108C" w:rsidRPr="0037266E" w:rsidRDefault="0082108C" w:rsidP="0017609D">
            <w:pPr>
              <w:spacing w:after="0" w:line="240" w:lineRule="auto"/>
              <w:jc w:val="center"/>
              <w:rPr>
                <w:rFonts w:ascii="Times New Roman" w:eastAsia="Times New Roman" w:hAnsi="Times New Roman" w:cs="Times New Roman"/>
                <w:iCs/>
              </w:rPr>
            </w:pPr>
            <w:r w:rsidRPr="0037266E">
              <w:rPr>
                <w:rFonts w:ascii="Times New Roman" w:eastAsia="Times New Roman" w:hAnsi="Times New Roman" w:cs="Times New Roman"/>
              </w:rPr>
              <w:t>3</w:t>
            </w:r>
          </w:p>
        </w:tc>
        <w:tc>
          <w:tcPr>
            <w:tcW w:w="2640" w:type="pct"/>
            <w:vAlign w:val="center"/>
          </w:tcPr>
          <w:p w14:paraId="4BD66C1D" w14:textId="77777777" w:rsidR="0082108C" w:rsidRPr="0037266E" w:rsidRDefault="0082108C" w:rsidP="0017609D">
            <w:pPr>
              <w:spacing w:after="0" w:line="240" w:lineRule="auto"/>
              <w:jc w:val="both"/>
              <w:rPr>
                <w:rFonts w:ascii="Times New Roman" w:eastAsia="Times New Roman" w:hAnsi="Times New Roman" w:cs="Times New Roman"/>
                <w:iCs/>
              </w:rPr>
            </w:pPr>
            <w:r w:rsidRPr="0037266E">
              <w:rPr>
                <w:rFonts w:ascii="Times New Roman" w:eastAsia="Times New Roman" w:hAnsi="Times New Roman" w:cs="Times New Roman"/>
              </w:rPr>
              <w:t>Ngõ số 01: Rẽ theo hàng rào Công ty Lương thực, vào 100m</w:t>
            </w:r>
          </w:p>
        </w:tc>
        <w:tc>
          <w:tcPr>
            <w:tcW w:w="559" w:type="pct"/>
            <w:noWrap/>
            <w:vAlign w:val="center"/>
          </w:tcPr>
          <w:p w14:paraId="7BFE606F"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21.500</w:t>
            </w:r>
          </w:p>
        </w:tc>
        <w:tc>
          <w:tcPr>
            <w:tcW w:w="564" w:type="pct"/>
            <w:noWrap/>
            <w:vAlign w:val="center"/>
          </w:tcPr>
          <w:p w14:paraId="68C68299"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8.600</w:t>
            </w:r>
          </w:p>
        </w:tc>
        <w:tc>
          <w:tcPr>
            <w:tcW w:w="950" w:type="pct"/>
            <w:noWrap/>
            <w:vAlign w:val="center"/>
          </w:tcPr>
          <w:p w14:paraId="228D2696"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6.450</w:t>
            </w:r>
          </w:p>
        </w:tc>
      </w:tr>
      <w:tr w:rsidR="0037266E" w:rsidRPr="0037266E" w14:paraId="235668DE" w14:textId="77777777" w:rsidTr="006474C3">
        <w:trPr>
          <w:trHeight w:val="340"/>
        </w:trPr>
        <w:tc>
          <w:tcPr>
            <w:tcW w:w="287" w:type="pct"/>
            <w:noWrap/>
            <w:vAlign w:val="center"/>
          </w:tcPr>
          <w:p w14:paraId="64989070" w14:textId="77777777" w:rsidR="0082108C" w:rsidRPr="0037266E" w:rsidRDefault="0082108C" w:rsidP="0017609D">
            <w:pPr>
              <w:spacing w:after="0" w:line="240" w:lineRule="auto"/>
              <w:jc w:val="center"/>
              <w:rPr>
                <w:rFonts w:ascii="Times New Roman" w:eastAsia="Times New Roman" w:hAnsi="Times New Roman" w:cs="Times New Roman"/>
                <w:iCs/>
              </w:rPr>
            </w:pPr>
            <w:r w:rsidRPr="0037266E">
              <w:rPr>
                <w:rFonts w:ascii="Times New Roman" w:eastAsia="Times New Roman" w:hAnsi="Times New Roman" w:cs="Times New Roman"/>
              </w:rPr>
              <w:lastRenderedPageBreak/>
              <w:t>4</w:t>
            </w:r>
          </w:p>
        </w:tc>
        <w:tc>
          <w:tcPr>
            <w:tcW w:w="2640" w:type="pct"/>
            <w:vAlign w:val="center"/>
          </w:tcPr>
          <w:p w14:paraId="4BEA0748" w14:textId="77777777" w:rsidR="0082108C" w:rsidRPr="0037266E" w:rsidRDefault="0082108C" w:rsidP="0017609D">
            <w:pPr>
              <w:spacing w:after="0" w:line="240" w:lineRule="auto"/>
              <w:jc w:val="both"/>
              <w:rPr>
                <w:rFonts w:ascii="Times New Roman" w:eastAsia="Times New Roman" w:hAnsi="Times New Roman" w:cs="Times New Roman"/>
                <w:iCs/>
              </w:rPr>
            </w:pPr>
            <w:r w:rsidRPr="0037266E">
              <w:rPr>
                <w:rFonts w:ascii="Times New Roman" w:eastAsia="Times New Roman" w:hAnsi="Times New Roman" w:cs="Times New Roman"/>
              </w:rPr>
              <w:t>Ngõ số 02 và 04: Rẽ theo hàng rào chợ Minh Cầu vào khu dân cư sau chợ Minh Cầu</w:t>
            </w:r>
          </w:p>
        </w:tc>
        <w:tc>
          <w:tcPr>
            <w:tcW w:w="559" w:type="pct"/>
            <w:noWrap/>
            <w:vAlign w:val="center"/>
          </w:tcPr>
          <w:p w14:paraId="6C2632E4"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27.300</w:t>
            </w:r>
          </w:p>
        </w:tc>
        <w:tc>
          <w:tcPr>
            <w:tcW w:w="564" w:type="pct"/>
            <w:noWrap/>
            <w:vAlign w:val="center"/>
          </w:tcPr>
          <w:p w14:paraId="107B3796"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10.920</w:t>
            </w:r>
          </w:p>
        </w:tc>
        <w:tc>
          <w:tcPr>
            <w:tcW w:w="950" w:type="pct"/>
            <w:noWrap/>
            <w:vAlign w:val="center"/>
          </w:tcPr>
          <w:p w14:paraId="6210388D"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8.190</w:t>
            </w:r>
          </w:p>
        </w:tc>
      </w:tr>
      <w:tr w:rsidR="0037266E" w:rsidRPr="0037266E" w14:paraId="00EDDB85" w14:textId="77777777" w:rsidTr="006474C3">
        <w:trPr>
          <w:trHeight w:val="340"/>
        </w:trPr>
        <w:tc>
          <w:tcPr>
            <w:tcW w:w="287" w:type="pct"/>
            <w:noWrap/>
            <w:vAlign w:val="center"/>
          </w:tcPr>
          <w:p w14:paraId="4501D8DA" w14:textId="77777777" w:rsidR="0082108C" w:rsidRPr="0037266E" w:rsidRDefault="0082108C" w:rsidP="0017609D">
            <w:pPr>
              <w:spacing w:after="0" w:line="240" w:lineRule="auto"/>
              <w:jc w:val="center"/>
              <w:rPr>
                <w:rFonts w:ascii="Times New Roman" w:eastAsia="Times New Roman" w:hAnsi="Times New Roman" w:cs="Times New Roman"/>
                <w:iCs/>
              </w:rPr>
            </w:pPr>
            <w:r w:rsidRPr="0037266E">
              <w:rPr>
                <w:rFonts w:ascii="Times New Roman" w:eastAsia="Times New Roman" w:hAnsi="Times New Roman" w:cs="Times New Roman"/>
              </w:rPr>
              <w:t>5</w:t>
            </w:r>
          </w:p>
        </w:tc>
        <w:tc>
          <w:tcPr>
            <w:tcW w:w="2640" w:type="pct"/>
            <w:vAlign w:val="center"/>
          </w:tcPr>
          <w:p w14:paraId="72E8F29E" w14:textId="77777777" w:rsidR="0082108C" w:rsidRPr="0037266E" w:rsidRDefault="0082108C" w:rsidP="0017609D">
            <w:pPr>
              <w:spacing w:after="0" w:line="240" w:lineRule="auto"/>
              <w:jc w:val="both"/>
              <w:rPr>
                <w:rFonts w:ascii="Times New Roman" w:eastAsia="Times New Roman" w:hAnsi="Times New Roman" w:cs="Times New Roman"/>
                <w:iCs/>
              </w:rPr>
            </w:pPr>
            <w:r w:rsidRPr="0037266E">
              <w:rPr>
                <w:rFonts w:ascii="Times New Roman" w:eastAsia="Times New Roman" w:hAnsi="Times New Roman" w:cs="Times New Roman"/>
              </w:rPr>
              <w:t>Ngõ số 62: Rẽ chân đồi pháo vào sân kho HTX Quyết Tâm</w:t>
            </w:r>
          </w:p>
        </w:tc>
        <w:tc>
          <w:tcPr>
            <w:tcW w:w="559" w:type="pct"/>
            <w:noWrap/>
            <w:vAlign w:val="center"/>
          </w:tcPr>
          <w:p w14:paraId="6DB085EA" w14:textId="77777777" w:rsidR="0082108C" w:rsidRPr="0037266E" w:rsidRDefault="0082108C" w:rsidP="0017609D">
            <w:pPr>
              <w:spacing w:after="0" w:line="240" w:lineRule="auto"/>
              <w:jc w:val="right"/>
              <w:rPr>
                <w:rFonts w:ascii="Times New Roman" w:eastAsia="Times New Roman" w:hAnsi="Times New Roman" w:cs="Times New Roman"/>
                <w:iCs/>
              </w:rPr>
            </w:pPr>
          </w:p>
        </w:tc>
        <w:tc>
          <w:tcPr>
            <w:tcW w:w="564" w:type="pct"/>
            <w:noWrap/>
            <w:vAlign w:val="center"/>
          </w:tcPr>
          <w:p w14:paraId="280E5F37" w14:textId="77777777" w:rsidR="0082108C" w:rsidRPr="0037266E" w:rsidRDefault="0082108C" w:rsidP="0017609D">
            <w:pPr>
              <w:spacing w:after="0" w:line="240" w:lineRule="auto"/>
              <w:jc w:val="right"/>
              <w:rPr>
                <w:rFonts w:ascii="Times New Roman" w:eastAsia="Times New Roman" w:hAnsi="Times New Roman" w:cs="Times New Roman"/>
                <w:iCs/>
              </w:rPr>
            </w:pPr>
          </w:p>
        </w:tc>
        <w:tc>
          <w:tcPr>
            <w:tcW w:w="950" w:type="pct"/>
            <w:noWrap/>
            <w:vAlign w:val="center"/>
          </w:tcPr>
          <w:p w14:paraId="4A678889" w14:textId="77777777" w:rsidR="0082108C" w:rsidRPr="0037266E" w:rsidRDefault="0082108C" w:rsidP="0017609D">
            <w:pPr>
              <w:spacing w:after="0" w:line="240" w:lineRule="auto"/>
              <w:jc w:val="right"/>
              <w:rPr>
                <w:rFonts w:ascii="Times New Roman" w:eastAsia="Times New Roman" w:hAnsi="Times New Roman" w:cs="Times New Roman"/>
                <w:iCs/>
              </w:rPr>
            </w:pPr>
          </w:p>
        </w:tc>
      </w:tr>
      <w:tr w:rsidR="0037266E" w:rsidRPr="0037266E" w14:paraId="65E1CC6B" w14:textId="77777777" w:rsidTr="006474C3">
        <w:trPr>
          <w:trHeight w:val="340"/>
        </w:trPr>
        <w:tc>
          <w:tcPr>
            <w:tcW w:w="287" w:type="pct"/>
            <w:noWrap/>
            <w:vAlign w:val="center"/>
          </w:tcPr>
          <w:p w14:paraId="400B386F" w14:textId="77777777" w:rsidR="0082108C" w:rsidRPr="0037266E" w:rsidRDefault="0082108C" w:rsidP="0017609D">
            <w:pPr>
              <w:spacing w:after="0" w:line="240" w:lineRule="auto"/>
              <w:jc w:val="center"/>
              <w:rPr>
                <w:rFonts w:ascii="Times New Roman" w:eastAsia="Times New Roman" w:hAnsi="Times New Roman" w:cs="Times New Roman"/>
                <w:iCs/>
              </w:rPr>
            </w:pPr>
            <w:r w:rsidRPr="0037266E">
              <w:rPr>
                <w:rFonts w:ascii="Times New Roman" w:eastAsia="Times New Roman" w:hAnsi="Times New Roman" w:cs="Times New Roman"/>
              </w:rPr>
              <w:t>5.1</w:t>
            </w:r>
          </w:p>
        </w:tc>
        <w:tc>
          <w:tcPr>
            <w:tcW w:w="2640" w:type="pct"/>
            <w:vAlign w:val="center"/>
          </w:tcPr>
          <w:p w14:paraId="0980E03B" w14:textId="77777777" w:rsidR="0082108C" w:rsidRPr="0037266E" w:rsidRDefault="0082108C" w:rsidP="0017609D">
            <w:pPr>
              <w:spacing w:after="0" w:line="240" w:lineRule="auto"/>
              <w:jc w:val="both"/>
              <w:rPr>
                <w:rFonts w:ascii="Times New Roman" w:eastAsia="Times New Roman" w:hAnsi="Times New Roman" w:cs="Times New Roman"/>
                <w:iCs/>
              </w:rPr>
            </w:pPr>
            <w:r w:rsidRPr="0037266E">
              <w:rPr>
                <w:rFonts w:ascii="Times New Roman" w:eastAsia="Times New Roman" w:hAnsi="Times New Roman" w:cs="Times New Roman"/>
              </w:rPr>
              <w:t>Từ đường Minh cầu, vào 100m</w:t>
            </w:r>
          </w:p>
        </w:tc>
        <w:tc>
          <w:tcPr>
            <w:tcW w:w="559" w:type="pct"/>
            <w:noWrap/>
            <w:vAlign w:val="center"/>
          </w:tcPr>
          <w:p w14:paraId="3026F793"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13.800</w:t>
            </w:r>
          </w:p>
        </w:tc>
        <w:tc>
          <w:tcPr>
            <w:tcW w:w="564" w:type="pct"/>
            <w:noWrap/>
            <w:vAlign w:val="center"/>
          </w:tcPr>
          <w:p w14:paraId="61F48875"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5.520</w:t>
            </w:r>
          </w:p>
        </w:tc>
        <w:tc>
          <w:tcPr>
            <w:tcW w:w="950" w:type="pct"/>
            <w:noWrap/>
            <w:vAlign w:val="center"/>
          </w:tcPr>
          <w:p w14:paraId="7D23EA55"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4.140</w:t>
            </w:r>
          </w:p>
        </w:tc>
      </w:tr>
      <w:tr w:rsidR="0037266E" w:rsidRPr="0037266E" w14:paraId="68DC9FB2" w14:textId="77777777" w:rsidTr="006474C3">
        <w:trPr>
          <w:trHeight w:val="340"/>
        </w:trPr>
        <w:tc>
          <w:tcPr>
            <w:tcW w:w="287" w:type="pct"/>
            <w:noWrap/>
            <w:vAlign w:val="center"/>
          </w:tcPr>
          <w:p w14:paraId="226C035C" w14:textId="77777777" w:rsidR="0082108C" w:rsidRPr="0037266E" w:rsidRDefault="0082108C" w:rsidP="0017609D">
            <w:pPr>
              <w:spacing w:after="0" w:line="240" w:lineRule="auto"/>
              <w:jc w:val="center"/>
              <w:rPr>
                <w:rFonts w:ascii="Times New Roman" w:eastAsia="Times New Roman" w:hAnsi="Times New Roman" w:cs="Times New Roman"/>
                <w:iCs/>
              </w:rPr>
            </w:pPr>
            <w:r w:rsidRPr="0037266E">
              <w:rPr>
                <w:rFonts w:ascii="Times New Roman" w:eastAsia="Times New Roman" w:hAnsi="Times New Roman" w:cs="Times New Roman"/>
              </w:rPr>
              <w:t>5.2</w:t>
            </w:r>
          </w:p>
        </w:tc>
        <w:tc>
          <w:tcPr>
            <w:tcW w:w="2640" w:type="pct"/>
            <w:vAlign w:val="center"/>
          </w:tcPr>
          <w:p w14:paraId="24C995C6" w14:textId="77777777" w:rsidR="0082108C" w:rsidRPr="0037266E" w:rsidRDefault="0082108C" w:rsidP="0017609D">
            <w:pPr>
              <w:spacing w:after="0" w:line="240" w:lineRule="auto"/>
              <w:jc w:val="both"/>
              <w:rPr>
                <w:rFonts w:ascii="Times New Roman" w:eastAsia="Times New Roman" w:hAnsi="Times New Roman" w:cs="Times New Roman"/>
                <w:iCs/>
              </w:rPr>
            </w:pPr>
            <w:r w:rsidRPr="0037266E">
              <w:rPr>
                <w:rFonts w:ascii="Times New Roman" w:eastAsia="Times New Roman" w:hAnsi="Times New Roman" w:cs="Times New Roman"/>
              </w:rPr>
              <w:t>Qua 100m đến hết đất sân kho</w:t>
            </w:r>
          </w:p>
        </w:tc>
        <w:tc>
          <w:tcPr>
            <w:tcW w:w="559" w:type="pct"/>
            <w:noWrap/>
            <w:vAlign w:val="center"/>
          </w:tcPr>
          <w:p w14:paraId="64838CFE"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9.800</w:t>
            </w:r>
          </w:p>
        </w:tc>
        <w:tc>
          <w:tcPr>
            <w:tcW w:w="564" w:type="pct"/>
            <w:noWrap/>
            <w:vAlign w:val="center"/>
          </w:tcPr>
          <w:p w14:paraId="25C4D1BA"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3.920</w:t>
            </w:r>
          </w:p>
        </w:tc>
        <w:tc>
          <w:tcPr>
            <w:tcW w:w="950" w:type="pct"/>
            <w:noWrap/>
            <w:vAlign w:val="center"/>
          </w:tcPr>
          <w:p w14:paraId="0AAEA42A"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2.940</w:t>
            </w:r>
          </w:p>
        </w:tc>
      </w:tr>
      <w:tr w:rsidR="0037266E" w:rsidRPr="0037266E" w14:paraId="5FE097BB" w14:textId="77777777" w:rsidTr="006474C3">
        <w:trPr>
          <w:trHeight w:val="340"/>
        </w:trPr>
        <w:tc>
          <w:tcPr>
            <w:tcW w:w="287" w:type="pct"/>
            <w:noWrap/>
            <w:vAlign w:val="center"/>
          </w:tcPr>
          <w:p w14:paraId="72E75198" w14:textId="77777777" w:rsidR="0082108C" w:rsidRPr="0037266E" w:rsidRDefault="0082108C" w:rsidP="0017609D">
            <w:pPr>
              <w:spacing w:after="0" w:line="240" w:lineRule="auto"/>
              <w:jc w:val="center"/>
              <w:rPr>
                <w:rFonts w:ascii="Times New Roman" w:eastAsia="Times New Roman" w:hAnsi="Times New Roman" w:cs="Times New Roman"/>
                <w:iCs/>
              </w:rPr>
            </w:pPr>
            <w:r w:rsidRPr="0037266E">
              <w:rPr>
                <w:rFonts w:ascii="Times New Roman" w:eastAsia="Times New Roman" w:hAnsi="Times New Roman" w:cs="Times New Roman"/>
              </w:rPr>
              <w:t>6</w:t>
            </w:r>
          </w:p>
        </w:tc>
        <w:tc>
          <w:tcPr>
            <w:tcW w:w="2640" w:type="pct"/>
            <w:vAlign w:val="center"/>
          </w:tcPr>
          <w:p w14:paraId="2F321D92" w14:textId="77777777" w:rsidR="0082108C" w:rsidRPr="0037266E" w:rsidRDefault="0082108C" w:rsidP="0017609D">
            <w:pPr>
              <w:spacing w:after="0" w:line="240" w:lineRule="auto"/>
              <w:jc w:val="both"/>
              <w:rPr>
                <w:rFonts w:ascii="Times New Roman" w:eastAsia="Times New Roman" w:hAnsi="Times New Roman" w:cs="Times New Roman"/>
                <w:iCs/>
              </w:rPr>
            </w:pPr>
            <w:r w:rsidRPr="0037266E">
              <w:rPr>
                <w:rFonts w:ascii="Times New Roman" w:eastAsia="Times New Roman" w:hAnsi="Times New Roman" w:cs="Times New Roman"/>
              </w:rPr>
              <w:t>Ngõ số 92: Rẽ đến Trạm xá Công an tỉnh (đường cũ)</w:t>
            </w:r>
          </w:p>
        </w:tc>
        <w:tc>
          <w:tcPr>
            <w:tcW w:w="559" w:type="pct"/>
            <w:noWrap/>
            <w:vAlign w:val="center"/>
          </w:tcPr>
          <w:p w14:paraId="30A52C80"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13.800</w:t>
            </w:r>
          </w:p>
        </w:tc>
        <w:tc>
          <w:tcPr>
            <w:tcW w:w="564" w:type="pct"/>
            <w:noWrap/>
            <w:vAlign w:val="center"/>
          </w:tcPr>
          <w:p w14:paraId="4BA908C2"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5.520</w:t>
            </w:r>
          </w:p>
        </w:tc>
        <w:tc>
          <w:tcPr>
            <w:tcW w:w="950" w:type="pct"/>
            <w:noWrap/>
            <w:vAlign w:val="center"/>
          </w:tcPr>
          <w:p w14:paraId="2EC1E7A6"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4.140</w:t>
            </w:r>
          </w:p>
        </w:tc>
      </w:tr>
      <w:tr w:rsidR="0037266E" w:rsidRPr="0037266E" w14:paraId="47A7DD36" w14:textId="77777777" w:rsidTr="006474C3">
        <w:trPr>
          <w:trHeight w:val="340"/>
        </w:trPr>
        <w:tc>
          <w:tcPr>
            <w:tcW w:w="287" w:type="pct"/>
            <w:noWrap/>
            <w:vAlign w:val="center"/>
          </w:tcPr>
          <w:p w14:paraId="4629C543" w14:textId="77777777" w:rsidR="0082108C" w:rsidRPr="0037266E" w:rsidRDefault="0082108C" w:rsidP="0017609D">
            <w:pPr>
              <w:spacing w:after="0" w:line="240" w:lineRule="auto"/>
              <w:jc w:val="center"/>
              <w:rPr>
                <w:rFonts w:ascii="Times New Roman" w:eastAsia="Times New Roman" w:hAnsi="Times New Roman" w:cs="Times New Roman"/>
                <w:iCs/>
              </w:rPr>
            </w:pPr>
            <w:r w:rsidRPr="0037266E">
              <w:rPr>
                <w:rFonts w:ascii="Times New Roman" w:eastAsia="Times New Roman" w:hAnsi="Times New Roman" w:cs="Times New Roman"/>
              </w:rPr>
              <w:t>7</w:t>
            </w:r>
          </w:p>
        </w:tc>
        <w:tc>
          <w:tcPr>
            <w:tcW w:w="2640" w:type="pct"/>
            <w:vAlign w:val="center"/>
          </w:tcPr>
          <w:p w14:paraId="4B817D7F" w14:textId="77777777" w:rsidR="0082108C" w:rsidRPr="0037266E" w:rsidRDefault="0082108C" w:rsidP="0017609D">
            <w:pPr>
              <w:spacing w:after="0" w:line="240" w:lineRule="auto"/>
              <w:jc w:val="both"/>
              <w:rPr>
                <w:rFonts w:ascii="Times New Roman" w:eastAsia="Times New Roman" w:hAnsi="Times New Roman" w:cs="Times New Roman"/>
                <w:iCs/>
              </w:rPr>
            </w:pPr>
            <w:r w:rsidRPr="0037266E">
              <w:rPr>
                <w:rFonts w:ascii="Times New Roman" w:eastAsia="Times New Roman" w:hAnsi="Times New Roman" w:cs="Times New Roman"/>
              </w:rPr>
              <w:t>Ngõ số 100: Vào trạm xá Công an tỉnh (đường mới)</w:t>
            </w:r>
          </w:p>
        </w:tc>
        <w:tc>
          <w:tcPr>
            <w:tcW w:w="559" w:type="pct"/>
            <w:noWrap/>
            <w:vAlign w:val="center"/>
          </w:tcPr>
          <w:p w14:paraId="41B84907" w14:textId="77777777" w:rsidR="0082108C" w:rsidRPr="0037266E" w:rsidRDefault="0082108C" w:rsidP="0017609D">
            <w:pPr>
              <w:spacing w:after="0" w:line="240" w:lineRule="auto"/>
              <w:jc w:val="right"/>
              <w:rPr>
                <w:rFonts w:ascii="Times New Roman" w:eastAsia="Times New Roman" w:hAnsi="Times New Roman" w:cs="Times New Roman"/>
                <w:iCs/>
              </w:rPr>
            </w:pPr>
          </w:p>
        </w:tc>
        <w:tc>
          <w:tcPr>
            <w:tcW w:w="564" w:type="pct"/>
            <w:noWrap/>
            <w:vAlign w:val="center"/>
          </w:tcPr>
          <w:p w14:paraId="55D66DDB" w14:textId="77777777" w:rsidR="0082108C" w:rsidRPr="0037266E" w:rsidRDefault="0082108C" w:rsidP="0017609D">
            <w:pPr>
              <w:spacing w:after="0" w:line="240" w:lineRule="auto"/>
              <w:jc w:val="right"/>
              <w:rPr>
                <w:rFonts w:ascii="Times New Roman" w:eastAsia="Times New Roman" w:hAnsi="Times New Roman" w:cs="Times New Roman"/>
                <w:iCs/>
              </w:rPr>
            </w:pPr>
          </w:p>
        </w:tc>
        <w:tc>
          <w:tcPr>
            <w:tcW w:w="950" w:type="pct"/>
            <w:noWrap/>
            <w:vAlign w:val="center"/>
          </w:tcPr>
          <w:p w14:paraId="1E413C02" w14:textId="77777777" w:rsidR="0082108C" w:rsidRPr="0037266E" w:rsidRDefault="0082108C" w:rsidP="0017609D">
            <w:pPr>
              <w:spacing w:after="0" w:line="240" w:lineRule="auto"/>
              <w:jc w:val="right"/>
              <w:rPr>
                <w:rFonts w:ascii="Times New Roman" w:eastAsia="Times New Roman" w:hAnsi="Times New Roman" w:cs="Times New Roman"/>
                <w:iCs/>
              </w:rPr>
            </w:pPr>
          </w:p>
        </w:tc>
      </w:tr>
      <w:tr w:rsidR="0037266E" w:rsidRPr="0037266E" w14:paraId="2B905C21" w14:textId="77777777" w:rsidTr="006474C3">
        <w:trPr>
          <w:trHeight w:val="340"/>
        </w:trPr>
        <w:tc>
          <w:tcPr>
            <w:tcW w:w="287" w:type="pct"/>
            <w:noWrap/>
            <w:vAlign w:val="center"/>
          </w:tcPr>
          <w:p w14:paraId="0DDE3B35" w14:textId="77777777" w:rsidR="0082108C" w:rsidRPr="0037266E" w:rsidRDefault="0082108C" w:rsidP="0017609D">
            <w:pPr>
              <w:spacing w:after="0" w:line="240" w:lineRule="auto"/>
              <w:jc w:val="center"/>
              <w:rPr>
                <w:rFonts w:ascii="Times New Roman" w:eastAsia="Times New Roman" w:hAnsi="Times New Roman" w:cs="Times New Roman"/>
                <w:iCs/>
              </w:rPr>
            </w:pPr>
            <w:r w:rsidRPr="0037266E">
              <w:rPr>
                <w:rFonts w:ascii="Times New Roman" w:eastAsia="Times New Roman" w:hAnsi="Times New Roman" w:cs="Times New Roman"/>
              </w:rPr>
              <w:t>7.1</w:t>
            </w:r>
          </w:p>
        </w:tc>
        <w:tc>
          <w:tcPr>
            <w:tcW w:w="2640" w:type="pct"/>
            <w:vAlign w:val="center"/>
          </w:tcPr>
          <w:p w14:paraId="21922AE2" w14:textId="77777777" w:rsidR="0082108C" w:rsidRPr="0037266E" w:rsidRDefault="0082108C" w:rsidP="0017609D">
            <w:pPr>
              <w:spacing w:after="0" w:line="240" w:lineRule="auto"/>
              <w:jc w:val="both"/>
              <w:rPr>
                <w:rFonts w:ascii="Times New Roman" w:eastAsia="Times New Roman" w:hAnsi="Times New Roman" w:cs="Times New Roman"/>
                <w:iCs/>
              </w:rPr>
            </w:pPr>
            <w:r w:rsidRPr="0037266E">
              <w:rPr>
                <w:rFonts w:ascii="Times New Roman" w:eastAsia="Times New Roman" w:hAnsi="Times New Roman" w:cs="Times New Roman"/>
              </w:rPr>
              <w:t>Từ đường Minh Cầu, vào 100m</w:t>
            </w:r>
          </w:p>
        </w:tc>
        <w:tc>
          <w:tcPr>
            <w:tcW w:w="559" w:type="pct"/>
            <w:noWrap/>
            <w:vAlign w:val="center"/>
          </w:tcPr>
          <w:p w14:paraId="7F83F6A4"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26.000</w:t>
            </w:r>
          </w:p>
        </w:tc>
        <w:tc>
          <w:tcPr>
            <w:tcW w:w="564" w:type="pct"/>
            <w:noWrap/>
            <w:vAlign w:val="center"/>
          </w:tcPr>
          <w:p w14:paraId="0499E9EB"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10.400</w:t>
            </w:r>
          </w:p>
        </w:tc>
        <w:tc>
          <w:tcPr>
            <w:tcW w:w="950" w:type="pct"/>
            <w:noWrap/>
            <w:vAlign w:val="center"/>
          </w:tcPr>
          <w:p w14:paraId="1FAF850F"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7.800</w:t>
            </w:r>
          </w:p>
        </w:tc>
      </w:tr>
      <w:tr w:rsidR="0037266E" w:rsidRPr="0037266E" w14:paraId="03B0162D" w14:textId="77777777" w:rsidTr="006474C3">
        <w:trPr>
          <w:trHeight w:val="340"/>
        </w:trPr>
        <w:tc>
          <w:tcPr>
            <w:tcW w:w="287" w:type="pct"/>
            <w:noWrap/>
            <w:vAlign w:val="center"/>
          </w:tcPr>
          <w:p w14:paraId="5C2B22FF" w14:textId="77777777" w:rsidR="0082108C" w:rsidRPr="0037266E" w:rsidRDefault="0082108C" w:rsidP="0017609D">
            <w:pPr>
              <w:spacing w:after="0" w:line="240" w:lineRule="auto"/>
              <w:jc w:val="center"/>
              <w:rPr>
                <w:rFonts w:ascii="Times New Roman" w:eastAsia="Times New Roman" w:hAnsi="Times New Roman" w:cs="Times New Roman"/>
                <w:iCs/>
              </w:rPr>
            </w:pPr>
            <w:r w:rsidRPr="0037266E">
              <w:rPr>
                <w:rFonts w:ascii="Times New Roman" w:eastAsia="Times New Roman" w:hAnsi="Times New Roman" w:cs="Times New Roman"/>
              </w:rPr>
              <w:t>7.2</w:t>
            </w:r>
          </w:p>
        </w:tc>
        <w:tc>
          <w:tcPr>
            <w:tcW w:w="2640" w:type="pct"/>
            <w:vAlign w:val="center"/>
          </w:tcPr>
          <w:p w14:paraId="7DEA75A3" w14:textId="77777777" w:rsidR="0082108C" w:rsidRPr="0037266E" w:rsidRDefault="0082108C" w:rsidP="0017609D">
            <w:pPr>
              <w:spacing w:after="0" w:line="240" w:lineRule="auto"/>
              <w:jc w:val="both"/>
              <w:rPr>
                <w:rFonts w:ascii="Times New Roman" w:eastAsia="Times New Roman" w:hAnsi="Times New Roman" w:cs="Times New Roman"/>
                <w:iCs/>
              </w:rPr>
            </w:pPr>
            <w:r w:rsidRPr="0037266E">
              <w:rPr>
                <w:rFonts w:ascii="Times New Roman" w:eastAsia="Times New Roman" w:hAnsi="Times New Roman" w:cs="Times New Roman"/>
              </w:rPr>
              <w:t>Các đường quy hoạch khu dân cư số 9, phường Phan Đình Phùng, đường rộng ≥ 22,5m</w:t>
            </w:r>
          </w:p>
        </w:tc>
        <w:tc>
          <w:tcPr>
            <w:tcW w:w="559" w:type="pct"/>
            <w:noWrap/>
            <w:vAlign w:val="center"/>
          </w:tcPr>
          <w:p w14:paraId="26AFE8B9"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24.500</w:t>
            </w:r>
          </w:p>
        </w:tc>
        <w:tc>
          <w:tcPr>
            <w:tcW w:w="564" w:type="pct"/>
            <w:noWrap/>
            <w:vAlign w:val="center"/>
          </w:tcPr>
          <w:p w14:paraId="457FDA72"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9.800</w:t>
            </w:r>
          </w:p>
        </w:tc>
        <w:tc>
          <w:tcPr>
            <w:tcW w:w="950" w:type="pct"/>
            <w:noWrap/>
            <w:vAlign w:val="center"/>
          </w:tcPr>
          <w:p w14:paraId="54EC2E11"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7.350</w:t>
            </w:r>
          </w:p>
        </w:tc>
      </w:tr>
      <w:tr w:rsidR="0037266E" w:rsidRPr="0037266E" w14:paraId="5C8A7896" w14:textId="77777777" w:rsidTr="006474C3">
        <w:trPr>
          <w:trHeight w:val="340"/>
        </w:trPr>
        <w:tc>
          <w:tcPr>
            <w:tcW w:w="287" w:type="pct"/>
            <w:noWrap/>
            <w:vAlign w:val="center"/>
          </w:tcPr>
          <w:p w14:paraId="154F6137" w14:textId="77777777" w:rsidR="0082108C" w:rsidRPr="0037266E" w:rsidRDefault="0082108C" w:rsidP="0017609D">
            <w:pPr>
              <w:spacing w:after="0" w:line="240" w:lineRule="auto"/>
              <w:jc w:val="center"/>
              <w:rPr>
                <w:rFonts w:ascii="Times New Roman" w:eastAsia="Times New Roman" w:hAnsi="Times New Roman" w:cs="Times New Roman"/>
                <w:iCs/>
              </w:rPr>
            </w:pPr>
            <w:r w:rsidRPr="0037266E">
              <w:rPr>
                <w:rFonts w:ascii="Times New Roman" w:eastAsia="Times New Roman" w:hAnsi="Times New Roman" w:cs="Times New Roman"/>
              </w:rPr>
              <w:t>7.3</w:t>
            </w:r>
          </w:p>
        </w:tc>
        <w:tc>
          <w:tcPr>
            <w:tcW w:w="2640" w:type="pct"/>
            <w:vAlign w:val="center"/>
          </w:tcPr>
          <w:p w14:paraId="21513C8C" w14:textId="77777777" w:rsidR="0082108C" w:rsidRPr="0037266E" w:rsidRDefault="0082108C" w:rsidP="0017609D">
            <w:pPr>
              <w:spacing w:after="0" w:line="240" w:lineRule="auto"/>
              <w:jc w:val="both"/>
              <w:rPr>
                <w:rFonts w:ascii="Times New Roman" w:eastAsia="Times New Roman" w:hAnsi="Times New Roman" w:cs="Times New Roman"/>
                <w:iCs/>
              </w:rPr>
            </w:pPr>
            <w:r w:rsidRPr="0037266E">
              <w:rPr>
                <w:rFonts w:ascii="Times New Roman" w:eastAsia="Times New Roman" w:hAnsi="Times New Roman" w:cs="Times New Roman"/>
              </w:rPr>
              <w:t>Các đường quy hoạch khu dân cư số 9, phường Phan Đình Phùng, có đường rộng ≤ 16,5m</w:t>
            </w:r>
          </w:p>
        </w:tc>
        <w:tc>
          <w:tcPr>
            <w:tcW w:w="559" w:type="pct"/>
            <w:noWrap/>
            <w:vAlign w:val="center"/>
          </w:tcPr>
          <w:p w14:paraId="448C77DD"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22.800</w:t>
            </w:r>
          </w:p>
        </w:tc>
        <w:tc>
          <w:tcPr>
            <w:tcW w:w="564" w:type="pct"/>
            <w:noWrap/>
            <w:vAlign w:val="center"/>
          </w:tcPr>
          <w:p w14:paraId="5BDF2B2E"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9.120</w:t>
            </w:r>
          </w:p>
        </w:tc>
        <w:tc>
          <w:tcPr>
            <w:tcW w:w="950" w:type="pct"/>
            <w:noWrap/>
            <w:vAlign w:val="center"/>
          </w:tcPr>
          <w:p w14:paraId="1B887202"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6.840</w:t>
            </w:r>
          </w:p>
        </w:tc>
      </w:tr>
      <w:tr w:rsidR="0037266E" w:rsidRPr="0037266E" w14:paraId="1835C4FB" w14:textId="77777777" w:rsidTr="006474C3">
        <w:trPr>
          <w:trHeight w:val="340"/>
        </w:trPr>
        <w:tc>
          <w:tcPr>
            <w:tcW w:w="287" w:type="pct"/>
            <w:noWrap/>
            <w:vAlign w:val="center"/>
          </w:tcPr>
          <w:p w14:paraId="474105BB" w14:textId="77777777" w:rsidR="0082108C" w:rsidRPr="0037266E" w:rsidRDefault="0082108C" w:rsidP="0017609D">
            <w:pPr>
              <w:spacing w:after="0" w:line="240" w:lineRule="auto"/>
              <w:jc w:val="center"/>
              <w:rPr>
                <w:rFonts w:ascii="Times New Roman" w:eastAsia="Times New Roman" w:hAnsi="Times New Roman" w:cs="Times New Roman"/>
                <w:iCs/>
              </w:rPr>
            </w:pPr>
            <w:r w:rsidRPr="0037266E">
              <w:rPr>
                <w:rFonts w:ascii="Times New Roman" w:eastAsia="Times New Roman" w:hAnsi="Times New Roman" w:cs="Times New Roman"/>
              </w:rPr>
              <w:t>7.4</w:t>
            </w:r>
          </w:p>
        </w:tc>
        <w:tc>
          <w:tcPr>
            <w:tcW w:w="2640" w:type="pct"/>
            <w:vAlign w:val="center"/>
          </w:tcPr>
          <w:p w14:paraId="2485BEB6" w14:textId="77777777" w:rsidR="0082108C" w:rsidRPr="0037266E" w:rsidRDefault="0082108C" w:rsidP="0017609D">
            <w:pPr>
              <w:spacing w:after="0" w:line="240" w:lineRule="auto"/>
              <w:jc w:val="both"/>
              <w:rPr>
                <w:rFonts w:ascii="Times New Roman" w:eastAsia="Times New Roman" w:hAnsi="Times New Roman" w:cs="Times New Roman"/>
                <w:iCs/>
              </w:rPr>
            </w:pPr>
            <w:r w:rsidRPr="0037266E">
              <w:rPr>
                <w:rFonts w:ascii="Times New Roman" w:eastAsia="Times New Roman" w:hAnsi="Times New Roman" w:cs="Times New Roman"/>
              </w:rPr>
              <w:t>Các đường quy hoạch khu dân cư số 9, phường Phan Đình Phùng, có đường rộng ≥13,5m nhưng &lt;16,5m</w:t>
            </w:r>
          </w:p>
        </w:tc>
        <w:tc>
          <w:tcPr>
            <w:tcW w:w="559" w:type="pct"/>
            <w:noWrap/>
            <w:vAlign w:val="center"/>
          </w:tcPr>
          <w:p w14:paraId="39F2158C"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21.300</w:t>
            </w:r>
          </w:p>
        </w:tc>
        <w:tc>
          <w:tcPr>
            <w:tcW w:w="564" w:type="pct"/>
            <w:noWrap/>
            <w:vAlign w:val="center"/>
          </w:tcPr>
          <w:p w14:paraId="17317600"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8.520</w:t>
            </w:r>
          </w:p>
        </w:tc>
        <w:tc>
          <w:tcPr>
            <w:tcW w:w="950" w:type="pct"/>
            <w:noWrap/>
            <w:vAlign w:val="center"/>
          </w:tcPr>
          <w:p w14:paraId="5F88A52E"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6.390</w:t>
            </w:r>
          </w:p>
        </w:tc>
      </w:tr>
      <w:tr w:rsidR="0037266E" w:rsidRPr="0037266E" w14:paraId="39236931" w14:textId="77777777" w:rsidTr="006474C3">
        <w:trPr>
          <w:trHeight w:val="340"/>
        </w:trPr>
        <w:tc>
          <w:tcPr>
            <w:tcW w:w="287" w:type="pct"/>
            <w:noWrap/>
            <w:vAlign w:val="center"/>
          </w:tcPr>
          <w:p w14:paraId="61D2A0E8" w14:textId="77777777" w:rsidR="0082108C" w:rsidRPr="0037266E" w:rsidRDefault="0082108C" w:rsidP="0017609D">
            <w:pPr>
              <w:spacing w:after="0" w:line="240" w:lineRule="auto"/>
              <w:jc w:val="center"/>
              <w:rPr>
                <w:rFonts w:ascii="Times New Roman" w:eastAsia="Times New Roman" w:hAnsi="Times New Roman" w:cs="Times New Roman"/>
                <w:iCs/>
              </w:rPr>
            </w:pPr>
            <w:r w:rsidRPr="0037266E">
              <w:rPr>
                <w:rFonts w:ascii="Times New Roman" w:eastAsia="Times New Roman" w:hAnsi="Times New Roman" w:cs="Times New Roman"/>
              </w:rPr>
              <w:t>8</w:t>
            </w:r>
          </w:p>
        </w:tc>
        <w:tc>
          <w:tcPr>
            <w:tcW w:w="2640" w:type="pct"/>
            <w:vAlign w:val="center"/>
          </w:tcPr>
          <w:p w14:paraId="6873C84F" w14:textId="77777777" w:rsidR="0082108C" w:rsidRPr="0037266E" w:rsidRDefault="0082108C" w:rsidP="0017609D">
            <w:pPr>
              <w:spacing w:after="0" w:line="240" w:lineRule="auto"/>
              <w:jc w:val="both"/>
              <w:rPr>
                <w:rFonts w:ascii="Times New Roman" w:eastAsia="Times New Roman" w:hAnsi="Times New Roman" w:cs="Times New Roman"/>
                <w:iCs/>
              </w:rPr>
            </w:pPr>
            <w:r w:rsidRPr="0037266E">
              <w:rPr>
                <w:rFonts w:ascii="Times New Roman" w:eastAsia="Times New Roman" w:hAnsi="Times New Roman" w:cs="Times New Roman"/>
              </w:rPr>
              <w:t>Ngõ số 146: Theo hàng rào Trường Hỗ trợ và giáo dục trẻ em thiệt thòi Thái Nguyên vào tổ 19, phường Phan Đình Phùng</w:t>
            </w:r>
          </w:p>
        </w:tc>
        <w:tc>
          <w:tcPr>
            <w:tcW w:w="559" w:type="pct"/>
            <w:noWrap/>
            <w:vAlign w:val="center"/>
          </w:tcPr>
          <w:p w14:paraId="3CD86B59" w14:textId="77777777" w:rsidR="0082108C" w:rsidRPr="0037266E" w:rsidRDefault="0082108C" w:rsidP="0017609D">
            <w:pPr>
              <w:spacing w:after="0" w:line="240" w:lineRule="auto"/>
              <w:jc w:val="right"/>
              <w:rPr>
                <w:rFonts w:ascii="Times New Roman" w:eastAsia="Times New Roman" w:hAnsi="Times New Roman" w:cs="Times New Roman"/>
                <w:iCs/>
              </w:rPr>
            </w:pPr>
          </w:p>
        </w:tc>
        <w:tc>
          <w:tcPr>
            <w:tcW w:w="564" w:type="pct"/>
            <w:noWrap/>
            <w:vAlign w:val="center"/>
          </w:tcPr>
          <w:p w14:paraId="559AF758" w14:textId="77777777" w:rsidR="0082108C" w:rsidRPr="0037266E" w:rsidRDefault="0082108C" w:rsidP="0017609D">
            <w:pPr>
              <w:spacing w:after="0" w:line="240" w:lineRule="auto"/>
              <w:jc w:val="right"/>
              <w:rPr>
                <w:rFonts w:ascii="Times New Roman" w:eastAsia="Times New Roman" w:hAnsi="Times New Roman" w:cs="Times New Roman"/>
                <w:iCs/>
              </w:rPr>
            </w:pPr>
          </w:p>
        </w:tc>
        <w:tc>
          <w:tcPr>
            <w:tcW w:w="950" w:type="pct"/>
            <w:noWrap/>
            <w:vAlign w:val="center"/>
          </w:tcPr>
          <w:p w14:paraId="350FC5C8" w14:textId="77777777" w:rsidR="0082108C" w:rsidRPr="0037266E" w:rsidRDefault="0082108C" w:rsidP="0017609D">
            <w:pPr>
              <w:spacing w:after="0" w:line="240" w:lineRule="auto"/>
              <w:jc w:val="right"/>
              <w:rPr>
                <w:rFonts w:ascii="Times New Roman" w:eastAsia="Times New Roman" w:hAnsi="Times New Roman" w:cs="Times New Roman"/>
                <w:iCs/>
              </w:rPr>
            </w:pPr>
          </w:p>
        </w:tc>
      </w:tr>
      <w:tr w:rsidR="0037266E" w:rsidRPr="0037266E" w14:paraId="7042FB62" w14:textId="77777777" w:rsidTr="006474C3">
        <w:trPr>
          <w:trHeight w:val="340"/>
        </w:trPr>
        <w:tc>
          <w:tcPr>
            <w:tcW w:w="287" w:type="pct"/>
            <w:noWrap/>
            <w:vAlign w:val="center"/>
          </w:tcPr>
          <w:p w14:paraId="1E8746FB" w14:textId="77777777" w:rsidR="0082108C" w:rsidRPr="0037266E" w:rsidRDefault="0082108C" w:rsidP="0017609D">
            <w:pPr>
              <w:spacing w:after="0" w:line="240" w:lineRule="auto"/>
              <w:jc w:val="center"/>
              <w:rPr>
                <w:rFonts w:ascii="Times New Roman" w:eastAsia="Times New Roman" w:hAnsi="Times New Roman" w:cs="Times New Roman"/>
                <w:iCs/>
              </w:rPr>
            </w:pPr>
            <w:r w:rsidRPr="0037266E">
              <w:rPr>
                <w:rFonts w:ascii="Times New Roman" w:eastAsia="Times New Roman" w:hAnsi="Times New Roman" w:cs="Times New Roman"/>
              </w:rPr>
              <w:t>8.1</w:t>
            </w:r>
          </w:p>
        </w:tc>
        <w:tc>
          <w:tcPr>
            <w:tcW w:w="2640" w:type="pct"/>
            <w:vAlign w:val="center"/>
          </w:tcPr>
          <w:p w14:paraId="46BADE47" w14:textId="77777777" w:rsidR="0082108C" w:rsidRPr="0037266E" w:rsidRDefault="0082108C" w:rsidP="0017609D">
            <w:pPr>
              <w:spacing w:after="0" w:line="240" w:lineRule="auto"/>
              <w:jc w:val="both"/>
              <w:rPr>
                <w:rFonts w:ascii="Times New Roman" w:eastAsia="Times New Roman" w:hAnsi="Times New Roman" w:cs="Times New Roman"/>
                <w:iCs/>
              </w:rPr>
            </w:pPr>
            <w:r w:rsidRPr="0037266E">
              <w:rPr>
                <w:rFonts w:ascii="Times New Roman" w:eastAsia="Times New Roman" w:hAnsi="Times New Roman" w:cs="Times New Roman"/>
              </w:rPr>
              <w:t>Từ đường Minh Cầu, vào 200m</w:t>
            </w:r>
          </w:p>
        </w:tc>
        <w:tc>
          <w:tcPr>
            <w:tcW w:w="559" w:type="pct"/>
            <w:noWrap/>
            <w:vAlign w:val="center"/>
          </w:tcPr>
          <w:p w14:paraId="09EE347F"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19.500</w:t>
            </w:r>
          </w:p>
        </w:tc>
        <w:tc>
          <w:tcPr>
            <w:tcW w:w="564" w:type="pct"/>
            <w:noWrap/>
            <w:vAlign w:val="center"/>
          </w:tcPr>
          <w:p w14:paraId="1260926E"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7.800</w:t>
            </w:r>
          </w:p>
        </w:tc>
        <w:tc>
          <w:tcPr>
            <w:tcW w:w="950" w:type="pct"/>
            <w:noWrap/>
            <w:vAlign w:val="center"/>
          </w:tcPr>
          <w:p w14:paraId="1DDE3279"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5.850</w:t>
            </w:r>
          </w:p>
        </w:tc>
      </w:tr>
      <w:tr w:rsidR="0037266E" w:rsidRPr="0037266E" w14:paraId="20BF7587" w14:textId="77777777" w:rsidTr="006474C3">
        <w:trPr>
          <w:trHeight w:val="340"/>
        </w:trPr>
        <w:tc>
          <w:tcPr>
            <w:tcW w:w="287" w:type="pct"/>
            <w:noWrap/>
            <w:vAlign w:val="center"/>
          </w:tcPr>
          <w:p w14:paraId="54B2DDFB" w14:textId="77777777" w:rsidR="0082108C" w:rsidRPr="0037266E" w:rsidRDefault="0082108C" w:rsidP="0017609D">
            <w:pPr>
              <w:spacing w:after="0" w:line="240" w:lineRule="auto"/>
              <w:jc w:val="center"/>
              <w:rPr>
                <w:rFonts w:ascii="Times New Roman" w:eastAsia="Times New Roman" w:hAnsi="Times New Roman" w:cs="Times New Roman"/>
                <w:iCs/>
              </w:rPr>
            </w:pPr>
            <w:r w:rsidRPr="0037266E">
              <w:rPr>
                <w:rFonts w:ascii="Times New Roman" w:eastAsia="Times New Roman" w:hAnsi="Times New Roman" w:cs="Times New Roman"/>
              </w:rPr>
              <w:t>8.2</w:t>
            </w:r>
          </w:p>
        </w:tc>
        <w:tc>
          <w:tcPr>
            <w:tcW w:w="2640" w:type="pct"/>
            <w:vAlign w:val="center"/>
          </w:tcPr>
          <w:p w14:paraId="6CFAB7EE" w14:textId="77777777" w:rsidR="0082108C" w:rsidRPr="0037266E" w:rsidRDefault="0082108C" w:rsidP="0017609D">
            <w:pPr>
              <w:spacing w:after="0" w:line="240" w:lineRule="auto"/>
              <w:jc w:val="both"/>
              <w:rPr>
                <w:rFonts w:ascii="Times New Roman" w:eastAsia="Times New Roman" w:hAnsi="Times New Roman" w:cs="Times New Roman"/>
                <w:iCs/>
              </w:rPr>
            </w:pPr>
            <w:r w:rsidRPr="0037266E">
              <w:rPr>
                <w:rFonts w:ascii="Times New Roman" w:eastAsia="Times New Roman" w:hAnsi="Times New Roman" w:cs="Times New Roman"/>
              </w:rPr>
              <w:t>Qua 200m đến gặp phố Nguyễn Đình Chiểu</w:t>
            </w:r>
          </w:p>
        </w:tc>
        <w:tc>
          <w:tcPr>
            <w:tcW w:w="559" w:type="pct"/>
            <w:noWrap/>
            <w:vAlign w:val="center"/>
          </w:tcPr>
          <w:p w14:paraId="696F05D1"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11.800</w:t>
            </w:r>
          </w:p>
        </w:tc>
        <w:tc>
          <w:tcPr>
            <w:tcW w:w="564" w:type="pct"/>
            <w:noWrap/>
            <w:vAlign w:val="center"/>
          </w:tcPr>
          <w:p w14:paraId="633F138B"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4.720</w:t>
            </w:r>
          </w:p>
        </w:tc>
        <w:tc>
          <w:tcPr>
            <w:tcW w:w="950" w:type="pct"/>
            <w:noWrap/>
            <w:vAlign w:val="center"/>
          </w:tcPr>
          <w:p w14:paraId="05DD9590"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3.540</w:t>
            </w:r>
          </w:p>
        </w:tc>
      </w:tr>
      <w:tr w:rsidR="0037266E" w:rsidRPr="0037266E" w14:paraId="0BAE4E70" w14:textId="77777777" w:rsidTr="006474C3">
        <w:trPr>
          <w:trHeight w:val="340"/>
        </w:trPr>
        <w:tc>
          <w:tcPr>
            <w:tcW w:w="287" w:type="pct"/>
            <w:noWrap/>
            <w:vAlign w:val="center"/>
          </w:tcPr>
          <w:p w14:paraId="6C0C8911" w14:textId="77777777" w:rsidR="0082108C" w:rsidRPr="0037266E" w:rsidRDefault="0082108C" w:rsidP="0017609D">
            <w:pPr>
              <w:spacing w:after="0" w:line="240" w:lineRule="auto"/>
              <w:jc w:val="center"/>
              <w:rPr>
                <w:rFonts w:ascii="Times New Roman" w:eastAsia="Times New Roman" w:hAnsi="Times New Roman" w:cs="Times New Roman"/>
                <w:iCs/>
              </w:rPr>
            </w:pPr>
            <w:r w:rsidRPr="0037266E">
              <w:rPr>
                <w:rFonts w:ascii="Times New Roman" w:eastAsia="Times New Roman" w:hAnsi="Times New Roman" w:cs="Times New Roman"/>
              </w:rPr>
              <w:t>9</w:t>
            </w:r>
          </w:p>
        </w:tc>
        <w:tc>
          <w:tcPr>
            <w:tcW w:w="2640" w:type="pct"/>
            <w:vAlign w:val="center"/>
          </w:tcPr>
          <w:p w14:paraId="37F346E4" w14:textId="77777777" w:rsidR="0082108C" w:rsidRPr="0037266E" w:rsidRDefault="0082108C" w:rsidP="0017609D">
            <w:pPr>
              <w:spacing w:after="0" w:line="240" w:lineRule="auto"/>
              <w:jc w:val="both"/>
              <w:rPr>
                <w:rFonts w:ascii="Times New Roman" w:eastAsia="Times New Roman" w:hAnsi="Times New Roman" w:cs="Times New Roman"/>
                <w:iCs/>
              </w:rPr>
            </w:pPr>
            <w:r w:rsidRPr="0037266E">
              <w:rPr>
                <w:rFonts w:ascii="Times New Roman" w:eastAsia="Times New Roman" w:hAnsi="Times New Roman" w:cs="Times New Roman"/>
              </w:rPr>
              <w:t>Ngõ số 153: Rẽ khu dân cư đối diện Công ty cổ phần chế biến thực phẩm Thái Nguyên (Bia Vicoba)</w:t>
            </w:r>
          </w:p>
        </w:tc>
        <w:tc>
          <w:tcPr>
            <w:tcW w:w="559" w:type="pct"/>
            <w:noWrap/>
            <w:vAlign w:val="center"/>
          </w:tcPr>
          <w:p w14:paraId="0AF35A18" w14:textId="77777777" w:rsidR="0082108C" w:rsidRPr="0037266E" w:rsidRDefault="0082108C" w:rsidP="0017609D">
            <w:pPr>
              <w:spacing w:after="0" w:line="240" w:lineRule="auto"/>
              <w:jc w:val="right"/>
              <w:rPr>
                <w:rFonts w:ascii="Times New Roman" w:eastAsia="Times New Roman" w:hAnsi="Times New Roman" w:cs="Times New Roman"/>
                <w:iCs/>
              </w:rPr>
            </w:pPr>
          </w:p>
        </w:tc>
        <w:tc>
          <w:tcPr>
            <w:tcW w:w="564" w:type="pct"/>
            <w:noWrap/>
            <w:vAlign w:val="center"/>
          </w:tcPr>
          <w:p w14:paraId="34D40636" w14:textId="77777777" w:rsidR="0082108C" w:rsidRPr="0037266E" w:rsidRDefault="0082108C" w:rsidP="0017609D">
            <w:pPr>
              <w:spacing w:after="0" w:line="240" w:lineRule="auto"/>
              <w:jc w:val="right"/>
              <w:rPr>
                <w:rFonts w:ascii="Times New Roman" w:eastAsia="Times New Roman" w:hAnsi="Times New Roman" w:cs="Times New Roman"/>
                <w:iCs/>
              </w:rPr>
            </w:pPr>
          </w:p>
        </w:tc>
        <w:tc>
          <w:tcPr>
            <w:tcW w:w="950" w:type="pct"/>
            <w:noWrap/>
            <w:vAlign w:val="center"/>
          </w:tcPr>
          <w:p w14:paraId="44FF2800" w14:textId="77777777" w:rsidR="0082108C" w:rsidRPr="0037266E" w:rsidRDefault="0082108C" w:rsidP="0017609D">
            <w:pPr>
              <w:spacing w:after="0" w:line="240" w:lineRule="auto"/>
              <w:jc w:val="right"/>
              <w:rPr>
                <w:rFonts w:ascii="Times New Roman" w:eastAsia="Times New Roman" w:hAnsi="Times New Roman" w:cs="Times New Roman"/>
                <w:iCs/>
              </w:rPr>
            </w:pPr>
          </w:p>
        </w:tc>
      </w:tr>
      <w:tr w:rsidR="0037266E" w:rsidRPr="0037266E" w14:paraId="220DDE50" w14:textId="77777777" w:rsidTr="006474C3">
        <w:trPr>
          <w:trHeight w:val="340"/>
        </w:trPr>
        <w:tc>
          <w:tcPr>
            <w:tcW w:w="287" w:type="pct"/>
            <w:noWrap/>
            <w:vAlign w:val="center"/>
          </w:tcPr>
          <w:p w14:paraId="3903C846" w14:textId="77777777" w:rsidR="0082108C" w:rsidRPr="0037266E" w:rsidRDefault="0082108C" w:rsidP="0017609D">
            <w:pPr>
              <w:spacing w:after="0" w:line="240" w:lineRule="auto"/>
              <w:jc w:val="center"/>
              <w:rPr>
                <w:rFonts w:ascii="Times New Roman" w:eastAsia="Times New Roman" w:hAnsi="Times New Roman" w:cs="Times New Roman"/>
                <w:iCs/>
              </w:rPr>
            </w:pPr>
            <w:r w:rsidRPr="0037266E">
              <w:rPr>
                <w:rFonts w:ascii="Times New Roman" w:eastAsia="Times New Roman" w:hAnsi="Times New Roman" w:cs="Times New Roman"/>
              </w:rPr>
              <w:t>9.1</w:t>
            </w:r>
          </w:p>
        </w:tc>
        <w:tc>
          <w:tcPr>
            <w:tcW w:w="2640" w:type="pct"/>
            <w:vAlign w:val="center"/>
          </w:tcPr>
          <w:p w14:paraId="6126F800" w14:textId="77777777" w:rsidR="0082108C" w:rsidRPr="0037266E" w:rsidRDefault="0082108C" w:rsidP="0017609D">
            <w:pPr>
              <w:spacing w:after="0" w:line="240" w:lineRule="auto"/>
              <w:jc w:val="both"/>
              <w:rPr>
                <w:rFonts w:ascii="Times New Roman" w:eastAsia="Times New Roman" w:hAnsi="Times New Roman" w:cs="Times New Roman"/>
                <w:iCs/>
              </w:rPr>
            </w:pPr>
            <w:r w:rsidRPr="0037266E">
              <w:rPr>
                <w:rFonts w:ascii="Times New Roman" w:eastAsia="Times New Roman" w:hAnsi="Times New Roman" w:cs="Times New Roman"/>
              </w:rPr>
              <w:t>Từ đường Minh Cầu vào đến ngã ba gặp đường quy hoạch khu dân cư có đường rộng ≥ 9m</w:t>
            </w:r>
          </w:p>
        </w:tc>
        <w:tc>
          <w:tcPr>
            <w:tcW w:w="559" w:type="pct"/>
            <w:noWrap/>
            <w:vAlign w:val="center"/>
          </w:tcPr>
          <w:p w14:paraId="2F04F849"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26.000</w:t>
            </w:r>
          </w:p>
        </w:tc>
        <w:tc>
          <w:tcPr>
            <w:tcW w:w="564" w:type="pct"/>
            <w:noWrap/>
            <w:vAlign w:val="center"/>
          </w:tcPr>
          <w:p w14:paraId="6CB5CBA7"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10.400</w:t>
            </w:r>
          </w:p>
        </w:tc>
        <w:tc>
          <w:tcPr>
            <w:tcW w:w="950" w:type="pct"/>
            <w:noWrap/>
            <w:vAlign w:val="center"/>
          </w:tcPr>
          <w:p w14:paraId="1552BC48"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7.800</w:t>
            </w:r>
          </w:p>
        </w:tc>
      </w:tr>
      <w:tr w:rsidR="0037266E" w:rsidRPr="0037266E" w14:paraId="3E8883B2" w14:textId="77777777" w:rsidTr="006474C3">
        <w:trPr>
          <w:trHeight w:val="340"/>
        </w:trPr>
        <w:tc>
          <w:tcPr>
            <w:tcW w:w="287" w:type="pct"/>
            <w:noWrap/>
            <w:vAlign w:val="center"/>
          </w:tcPr>
          <w:p w14:paraId="091679D5" w14:textId="77777777" w:rsidR="0082108C" w:rsidRPr="0037266E" w:rsidRDefault="0082108C" w:rsidP="0017609D">
            <w:pPr>
              <w:spacing w:after="0" w:line="240" w:lineRule="auto"/>
              <w:jc w:val="center"/>
              <w:rPr>
                <w:rFonts w:ascii="Times New Roman" w:eastAsia="Times New Roman" w:hAnsi="Times New Roman" w:cs="Times New Roman"/>
                <w:iCs/>
              </w:rPr>
            </w:pPr>
            <w:r w:rsidRPr="0037266E">
              <w:rPr>
                <w:rFonts w:ascii="Times New Roman" w:eastAsia="Times New Roman" w:hAnsi="Times New Roman" w:cs="Times New Roman"/>
              </w:rPr>
              <w:t>9.2</w:t>
            </w:r>
          </w:p>
        </w:tc>
        <w:tc>
          <w:tcPr>
            <w:tcW w:w="2640" w:type="pct"/>
            <w:vAlign w:val="center"/>
          </w:tcPr>
          <w:p w14:paraId="3E4CA0E5" w14:textId="77777777" w:rsidR="0082108C" w:rsidRPr="0037266E" w:rsidRDefault="0082108C" w:rsidP="0017609D">
            <w:pPr>
              <w:spacing w:after="0" w:line="240" w:lineRule="auto"/>
              <w:jc w:val="both"/>
              <w:rPr>
                <w:rFonts w:ascii="Times New Roman" w:eastAsia="Times New Roman" w:hAnsi="Times New Roman" w:cs="Times New Roman"/>
                <w:iCs/>
              </w:rPr>
            </w:pPr>
            <w:r w:rsidRPr="0037266E">
              <w:rPr>
                <w:rFonts w:ascii="Times New Roman" w:eastAsia="Times New Roman" w:hAnsi="Times New Roman" w:cs="Times New Roman"/>
              </w:rPr>
              <w:t>Trục còn lại trong quy hoạch khu dân cư có đường rộng ≥ 9m</w:t>
            </w:r>
          </w:p>
        </w:tc>
        <w:tc>
          <w:tcPr>
            <w:tcW w:w="559" w:type="pct"/>
            <w:noWrap/>
            <w:vAlign w:val="center"/>
          </w:tcPr>
          <w:p w14:paraId="1CC533BB"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21.500</w:t>
            </w:r>
          </w:p>
        </w:tc>
        <w:tc>
          <w:tcPr>
            <w:tcW w:w="564" w:type="pct"/>
            <w:noWrap/>
            <w:vAlign w:val="center"/>
          </w:tcPr>
          <w:p w14:paraId="545E4BCC"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8.600</w:t>
            </w:r>
          </w:p>
        </w:tc>
        <w:tc>
          <w:tcPr>
            <w:tcW w:w="950" w:type="pct"/>
            <w:noWrap/>
            <w:vAlign w:val="center"/>
          </w:tcPr>
          <w:p w14:paraId="408EBA29"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6.450</w:t>
            </w:r>
          </w:p>
        </w:tc>
      </w:tr>
      <w:tr w:rsidR="0037266E" w:rsidRPr="0037266E" w14:paraId="72E02382" w14:textId="77777777" w:rsidTr="006474C3">
        <w:trPr>
          <w:trHeight w:val="340"/>
        </w:trPr>
        <w:tc>
          <w:tcPr>
            <w:tcW w:w="287" w:type="pct"/>
            <w:noWrap/>
            <w:vAlign w:val="center"/>
          </w:tcPr>
          <w:p w14:paraId="16312479" w14:textId="77777777" w:rsidR="0082108C" w:rsidRPr="0037266E" w:rsidRDefault="0082108C" w:rsidP="0017609D">
            <w:pPr>
              <w:spacing w:after="0" w:line="240" w:lineRule="auto"/>
              <w:jc w:val="center"/>
              <w:rPr>
                <w:rFonts w:ascii="Times New Roman" w:eastAsia="Times New Roman" w:hAnsi="Times New Roman" w:cs="Times New Roman"/>
                <w:iCs/>
              </w:rPr>
            </w:pPr>
            <w:r w:rsidRPr="0037266E">
              <w:rPr>
                <w:rFonts w:ascii="Times New Roman" w:eastAsia="Times New Roman" w:hAnsi="Times New Roman" w:cs="Times New Roman"/>
              </w:rPr>
              <w:t>9.3</w:t>
            </w:r>
          </w:p>
        </w:tc>
        <w:tc>
          <w:tcPr>
            <w:tcW w:w="2640" w:type="pct"/>
            <w:vAlign w:val="center"/>
          </w:tcPr>
          <w:p w14:paraId="76510381" w14:textId="77777777" w:rsidR="0082108C" w:rsidRPr="0037266E" w:rsidRDefault="0082108C" w:rsidP="0017609D">
            <w:pPr>
              <w:spacing w:after="0" w:line="240" w:lineRule="auto"/>
              <w:jc w:val="both"/>
              <w:rPr>
                <w:rFonts w:ascii="Times New Roman" w:eastAsia="Times New Roman" w:hAnsi="Times New Roman" w:cs="Times New Roman"/>
                <w:iCs/>
              </w:rPr>
            </w:pPr>
            <w:r w:rsidRPr="0037266E">
              <w:rPr>
                <w:rFonts w:ascii="Times New Roman" w:eastAsia="Times New Roman" w:hAnsi="Times New Roman" w:cs="Times New Roman"/>
              </w:rPr>
              <w:t>Ngách số 07: Từ ngõ 153 đường Minh Cầu vào 100m</w:t>
            </w:r>
          </w:p>
        </w:tc>
        <w:tc>
          <w:tcPr>
            <w:tcW w:w="559" w:type="pct"/>
            <w:noWrap/>
            <w:vAlign w:val="center"/>
          </w:tcPr>
          <w:p w14:paraId="1D006BFE"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16.300</w:t>
            </w:r>
          </w:p>
        </w:tc>
        <w:tc>
          <w:tcPr>
            <w:tcW w:w="564" w:type="pct"/>
            <w:noWrap/>
            <w:vAlign w:val="center"/>
          </w:tcPr>
          <w:p w14:paraId="343BBA21"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6.520</w:t>
            </w:r>
          </w:p>
        </w:tc>
        <w:tc>
          <w:tcPr>
            <w:tcW w:w="950" w:type="pct"/>
            <w:noWrap/>
            <w:vAlign w:val="center"/>
          </w:tcPr>
          <w:p w14:paraId="72604912"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4.890</w:t>
            </w:r>
          </w:p>
        </w:tc>
      </w:tr>
      <w:tr w:rsidR="0037266E" w:rsidRPr="0037266E" w14:paraId="6DDD4A5F" w14:textId="77777777" w:rsidTr="006474C3">
        <w:trPr>
          <w:trHeight w:val="340"/>
        </w:trPr>
        <w:tc>
          <w:tcPr>
            <w:tcW w:w="287" w:type="pct"/>
            <w:noWrap/>
            <w:vAlign w:val="center"/>
          </w:tcPr>
          <w:p w14:paraId="1BBF28B1" w14:textId="77777777" w:rsidR="0082108C" w:rsidRPr="0037266E" w:rsidRDefault="0082108C" w:rsidP="0017609D">
            <w:pPr>
              <w:spacing w:after="0" w:line="240" w:lineRule="auto"/>
              <w:jc w:val="center"/>
              <w:rPr>
                <w:rFonts w:ascii="Times New Roman" w:eastAsia="Times New Roman" w:hAnsi="Times New Roman" w:cs="Times New Roman"/>
                <w:iCs/>
              </w:rPr>
            </w:pPr>
            <w:r w:rsidRPr="0037266E">
              <w:rPr>
                <w:rFonts w:ascii="Times New Roman" w:eastAsia="Times New Roman" w:hAnsi="Times New Roman" w:cs="Times New Roman"/>
              </w:rPr>
              <w:t>10</w:t>
            </w:r>
          </w:p>
        </w:tc>
        <w:tc>
          <w:tcPr>
            <w:tcW w:w="2640" w:type="pct"/>
            <w:vAlign w:val="center"/>
          </w:tcPr>
          <w:p w14:paraId="0F88C886" w14:textId="77777777" w:rsidR="0082108C" w:rsidRPr="0037266E" w:rsidRDefault="0082108C" w:rsidP="0017609D">
            <w:pPr>
              <w:spacing w:after="0" w:line="240" w:lineRule="auto"/>
              <w:jc w:val="both"/>
              <w:rPr>
                <w:rFonts w:ascii="Times New Roman" w:eastAsia="Times New Roman" w:hAnsi="Times New Roman" w:cs="Times New Roman"/>
                <w:iCs/>
              </w:rPr>
            </w:pPr>
            <w:r w:rsidRPr="0037266E">
              <w:rPr>
                <w:rFonts w:ascii="Times New Roman" w:eastAsia="Times New Roman" w:hAnsi="Times New Roman" w:cs="Times New Roman"/>
              </w:rPr>
              <w:t>Ngõ số 160: Rẽ theo hàng rào Công ty cổ phần May xuất khẩu Thái Nguyên, vào 150m</w:t>
            </w:r>
          </w:p>
        </w:tc>
        <w:tc>
          <w:tcPr>
            <w:tcW w:w="559" w:type="pct"/>
            <w:noWrap/>
            <w:vAlign w:val="center"/>
          </w:tcPr>
          <w:p w14:paraId="0D817554"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16.300</w:t>
            </w:r>
          </w:p>
        </w:tc>
        <w:tc>
          <w:tcPr>
            <w:tcW w:w="564" w:type="pct"/>
            <w:noWrap/>
            <w:vAlign w:val="center"/>
          </w:tcPr>
          <w:p w14:paraId="3A7ED748"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6.520</w:t>
            </w:r>
          </w:p>
        </w:tc>
        <w:tc>
          <w:tcPr>
            <w:tcW w:w="950" w:type="pct"/>
            <w:noWrap/>
            <w:vAlign w:val="center"/>
          </w:tcPr>
          <w:p w14:paraId="2F15AEBD"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4.890</w:t>
            </w:r>
          </w:p>
        </w:tc>
      </w:tr>
      <w:tr w:rsidR="0037266E" w:rsidRPr="0037266E" w14:paraId="22E2D4E2" w14:textId="77777777" w:rsidTr="006474C3">
        <w:trPr>
          <w:trHeight w:val="340"/>
        </w:trPr>
        <w:tc>
          <w:tcPr>
            <w:tcW w:w="287" w:type="pct"/>
            <w:noWrap/>
            <w:vAlign w:val="center"/>
          </w:tcPr>
          <w:p w14:paraId="5D7B03D0" w14:textId="77777777" w:rsidR="0082108C" w:rsidRPr="0037266E" w:rsidRDefault="0082108C" w:rsidP="0017609D">
            <w:pPr>
              <w:spacing w:after="0" w:line="240" w:lineRule="auto"/>
              <w:jc w:val="center"/>
              <w:rPr>
                <w:rFonts w:ascii="Times New Roman" w:eastAsia="Times New Roman" w:hAnsi="Times New Roman" w:cs="Times New Roman"/>
                <w:iCs/>
              </w:rPr>
            </w:pPr>
            <w:r w:rsidRPr="0037266E">
              <w:rPr>
                <w:rFonts w:ascii="Times New Roman" w:eastAsia="Times New Roman" w:hAnsi="Times New Roman" w:cs="Times New Roman"/>
              </w:rPr>
              <w:t>10.1</w:t>
            </w:r>
          </w:p>
        </w:tc>
        <w:tc>
          <w:tcPr>
            <w:tcW w:w="2640" w:type="pct"/>
            <w:vAlign w:val="center"/>
          </w:tcPr>
          <w:p w14:paraId="534E3294" w14:textId="77777777" w:rsidR="0082108C" w:rsidRPr="0037266E" w:rsidRDefault="0082108C" w:rsidP="0017609D">
            <w:pPr>
              <w:spacing w:after="0" w:line="240" w:lineRule="auto"/>
              <w:jc w:val="both"/>
              <w:rPr>
                <w:rFonts w:ascii="Times New Roman" w:eastAsia="Times New Roman" w:hAnsi="Times New Roman" w:cs="Times New Roman"/>
                <w:iCs/>
              </w:rPr>
            </w:pPr>
            <w:r w:rsidRPr="0037266E">
              <w:rPr>
                <w:rFonts w:ascii="Times New Roman" w:eastAsia="Times New Roman" w:hAnsi="Times New Roman" w:cs="Times New Roman"/>
              </w:rPr>
              <w:t>Các ngách số 03; 05; 07; 09; 11, vào 100m</w:t>
            </w:r>
          </w:p>
        </w:tc>
        <w:tc>
          <w:tcPr>
            <w:tcW w:w="559" w:type="pct"/>
            <w:noWrap/>
            <w:vAlign w:val="center"/>
          </w:tcPr>
          <w:p w14:paraId="79F746CE"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15.300</w:t>
            </w:r>
          </w:p>
        </w:tc>
        <w:tc>
          <w:tcPr>
            <w:tcW w:w="564" w:type="pct"/>
            <w:noWrap/>
            <w:vAlign w:val="center"/>
          </w:tcPr>
          <w:p w14:paraId="1E645462"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6.120</w:t>
            </w:r>
          </w:p>
        </w:tc>
        <w:tc>
          <w:tcPr>
            <w:tcW w:w="950" w:type="pct"/>
            <w:noWrap/>
            <w:vAlign w:val="center"/>
          </w:tcPr>
          <w:p w14:paraId="0A05FDB6"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4.590</w:t>
            </w:r>
          </w:p>
        </w:tc>
      </w:tr>
      <w:tr w:rsidR="0037266E" w:rsidRPr="0037266E" w14:paraId="3E18571F" w14:textId="77777777" w:rsidTr="006474C3">
        <w:trPr>
          <w:trHeight w:val="340"/>
        </w:trPr>
        <w:tc>
          <w:tcPr>
            <w:tcW w:w="287" w:type="pct"/>
            <w:noWrap/>
            <w:vAlign w:val="center"/>
          </w:tcPr>
          <w:p w14:paraId="730DAA8E" w14:textId="77777777" w:rsidR="0082108C" w:rsidRPr="0037266E" w:rsidRDefault="0082108C" w:rsidP="0017609D">
            <w:pPr>
              <w:spacing w:after="0" w:line="240" w:lineRule="auto"/>
              <w:jc w:val="center"/>
              <w:rPr>
                <w:rFonts w:ascii="Times New Roman" w:eastAsia="Times New Roman" w:hAnsi="Times New Roman" w:cs="Times New Roman"/>
                <w:iCs/>
              </w:rPr>
            </w:pPr>
            <w:r w:rsidRPr="0037266E">
              <w:rPr>
                <w:rFonts w:ascii="Times New Roman" w:eastAsia="Times New Roman" w:hAnsi="Times New Roman" w:cs="Times New Roman"/>
              </w:rPr>
              <w:t>11</w:t>
            </w:r>
          </w:p>
        </w:tc>
        <w:tc>
          <w:tcPr>
            <w:tcW w:w="2640" w:type="pct"/>
            <w:vAlign w:val="center"/>
          </w:tcPr>
          <w:p w14:paraId="6E54FC39" w14:textId="77777777" w:rsidR="0082108C" w:rsidRPr="0037266E" w:rsidRDefault="0082108C" w:rsidP="0017609D">
            <w:pPr>
              <w:spacing w:after="0" w:line="240" w:lineRule="auto"/>
              <w:jc w:val="both"/>
              <w:rPr>
                <w:rFonts w:ascii="Times New Roman" w:eastAsia="Times New Roman" w:hAnsi="Times New Roman" w:cs="Times New Roman"/>
                <w:iCs/>
              </w:rPr>
            </w:pPr>
            <w:r w:rsidRPr="0037266E">
              <w:rPr>
                <w:rFonts w:ascii="Times New Roman" w:eastAsia="Times New Roman" w:hAnsi="Times New Roman" w:cs="Times New Roman"/>
              </w:rPr>
              <w:t>Ngõ 169a: Từ đường Minh Cầu vào 100m</w:t>
            </w:r>
          </w:p>
        </w:tc>
        <w:tc>
          <w:tcPr>
            <w:tcW w:w="559" w:type="pct"/>
            <w:noWrap/>
            <w:vAlign w:val="center"/>
          </w:tcPr>
          <w:p w14:paraId="4D5D139D"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16.300</w:t>
            </w:r>
          </w:p>
        </w:tc>
        <w:tc>
          <w:tcPr>
            <w:tcW w:w="564" w:type="pct"/>
            <w:noWrap/>
            <w:vAlign w:val="center"/>
          </w:tcPr>
          <w:p w14:paraId="06C64016"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6.520</w:t>
            </w:r>
          </w:p>
        </w:tc>
        <w:tc>
          <w:tcPr>
            <w:tcW w:w="950" w:type="pct"/>
            <w:noWrap/>
            <w:vAlign w:val="center"/>
          </w:tcPr>
          <w:p w14:paraId="7E953B7E"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4.890</w:t>
            </w:r>
          </w:p>
        </w:tc>
      </w:tr>
      <w:tr w:rsidR="0037266E" w:rsidRPr="0037266E" w14:paraId="7CF19FF8" w14:textId="77777777" w:rsidTr="006474C3">
        <w:trPr>
          <w:trHeight w:val="340"/>
        </w:trPr>
        <w:tc>
          <w:tcPr>
            <w:tcW w:w="287" w:type="pct"/>
            <w:noWrap/>
            <w:vAlign w:val="center"/>
          </w:tcPr>
          <w:p w14:paraId="46D30DF6" w14:textId="77777777" w:rsidR="0082108C" w:rsidRPr="0037266E" w:rsidRDefault="0082108C" w:rsidP="0017609D">
            <w:pPr>
              <w:spacing w:after="0" w:line="240" w:lineRule="auto"/>
              <w:jc w:val="center"/>
              <w:rPr>
                <w:rFonts w:ascii="Times New Roman" w:eastAsia="Times New Roman" w:hAnsi="Times New Roman" w:cs="Times New Roman"/>
                <w:iCs/>
              </w:rPr>
            </w:pPr>
            <w:r w:rsidRPr="0037266E">
              <w:rPr>
                <w:rFonts w:ascii="Times New Roman" w:eastAsia="Times New Roman" w:hAnsi="Times New Roman" w:cs="Times New Roman"/>
              </w:rPr>
              <w:t>12</w:t>
            </w:r>
          </w:p>
        </w:tc>
        <w:tc>
          <w:tcPr>
            <w:tcW w:w="2640" w:type="pct"/>
            <w:vAlign w:val="center"/>
          </w:tcPr>
          <w:p w14:paraId="29CB7E12" w14:textId="77777777" w:rsidR="0082108C" w:rsidRPr="0037266E" w:rsidRDefault="0082108C" w:rsidP="0017609D">
            <w:pPr>
              <w:spacing w:after="0" w:line="240" w:lineRule="auto"/>
              <w:jc w:val="both"/>
              <w:rPr>
                <w:rFonts w:ascii="Times New Roman" w:eastAsia="Times New Roman" w:hAnsi="Times New Roman" w:cs="Times New Roman"/>
                <w:iCs/>
              </w:rPr>
            </w:pPr>
            <w:r w:rsidRPr="0037266E">
              <w:rPr>
                <w:rFonts w:ascii="Times New Roman" w:eastAsia="Times New Roman" w:hAnsi="Times New Roman" w:cs="Times New Roman"/>
              </w:rPr>
              <w:t>Ngõ số 206: Rẽ vào khu dân cư Công ty cổ phần May xuất khẩu Thái Nguyên, vào 150m</w:t>
            </w:r>
          </w:p>
        </w:tc>
        <w:tc>
          <w:tcPr>
            <w:tcW w:w="559" w:type="pct"/>
            <w:noWrap/>
            <w:vAlign w:val="center"/>
          </w:tcPr>
          <w:p w14:paraId="7EB03AFF"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20.300</w:t>
            </w:r>
          </w:p>
        </w:tc>
        <w:tc>
          <w:tcPr>
            <w:tcW w:w="564" w:type="pct"/>
            <w:noWrap/>
            <w:vAlign w:val="center"/>
          </w:tcPr>
          <w:p w14:paraId="49D44D42"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8.120</w:t>
            </w:r>
          </w:p>
        </w:tc>
        <w:tc>
          <w:tcPr>
            <w:tcW w:w="950" w:type="pct"/>
            <w:noWrap/>
            <w:vAlign w:val="center"/>
          </w:tcPr>
          <w:p w14:paraId="70A4CA4B"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6.090</w:t>
            </w:r>
          </w:p>
        </w:tc>
      </w:tr>
      <w:tr w:rsidR="0037266E" w:rsidRPr="0037266E" w14:paraId="20B6A8BE" w14:textId="77777777" w:rsidTr="006474C3">
        <w:trPr>
          <w:trHeight w:val="340"/>
        </w:trPr>
        <w:tc>
          <w:tcPr>
            <w:tcW w:w="287" w:type="pct"/>
            <w:noWrap/>
            <w:vAlign w:val="center"/>
          </w:tcPr>
          <w:p w14:paraId="5C92EFB1" w14:textId="77777777" w:rsidR="0082108C" w:rsidRPr="0037266E" w:rsidRDefault="0082108C" w:rsidP="0017609D">
            <w:pPr>
              <w:spacing w:after="0" w:line="240" w:lineRule="auto"/>
              <w:jc w:val="center"/>
              <w:rPr>
                <w:rFonts w:ascii="Times New Roman" w:eastAsia="Times New Roman" w:hAnsi="Times New Roman" w:cs="Times New Roman"/>
                <w:iCs/>
              </w:rPr>
            </w:pPr>
            <w:r w:rsidRPr="0037266E">
              <w:rPr>
                <w:rFonts w:ascii="Times New Roman" w:eastAsia="Times New Roman" w:hAnsi="Times New Roman" w:cs="Times New Roman"/>
              </w:rPr>
              <w:t>12.1</w:t>
            </w:r>
          </w:p>
        </w:tc>
        <w:tc>
          <w:tcPr>
            <w:tcW w:w="2640" w:type="pct"/>
            <w:vAlign w:val="center"/>
          </w:tcPr>
          <w:p w14:paraId="0C024A39" w14:textId="77777777" w:rsidR="0082108C" w:rsidRPr="0037266E" w:rsidRDefault="0082108C" w:rsidP="0017609D">
            <w:pPr>
              <w:spacing w:after="0" w:line="240" w:lineRule="auto"/>
              <w:jc w:val="both"/>
              <w:rPr>
                <w:rFonts w:ascii="Times New Roman" w:eastAsia="Times New Roman" w:hAnsi="Times New Roman" w:cs="Times New Roman"/>
                <w:iCs/>
              </w:rPr>
            </w:pPr>
            <w:r w:rsidRPr="0037266E">
              <w:rPr>
                <w:rFonts w:ascii="Times New Roman" w:eastAsia="Times New Roman" w:hAnsi="Times New Roman" w:cs="Times New Roman"/>
              </w:rPr>
              <w:t>Các ngách số 01; 09; 35; 45; 83, vào 100m</w:t>
            </w:r>
          </w:p>
        </w:tc>
        <w:tc>
          <w:tcPr>
            <w:tcW w:w="559" w:type="pct"/>
            <w:noWrap/>
            <w:vAlign w:val="center"/>
          </w:tcPr>
          <w:p w14:paraId="4EE615EB"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15.300</w:t>
            </w:r>
          </w:p>
        </w:tc>
        <w:tc>
          <w:tcPr>
            <w:tcW w:w="564" w:type="pct"/>
            <w:noWrap/>
            <w:vAlign w:val="center"/>
          </w:tcPr>
          <w:p w14:paraId="6BE3AE76"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6.120</w:t>
            </w:r>
          </w:p>
        </w:tc>
        <w:tc>
          <w:tcPr>
            <w:tcW w:w="950" w:type="pct"/>
            <w:noWrap/>
            <w:vAlign w:val="center"/>
          </w:tcPr>
          <w:p w14:paraId="18A8D9C2"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4.590</w:t>
            </w:r>
          </w:p>
        </w:tc>
      </w:tr>
      <w:tr w:rsidR="0037266E" w:rsidRPr="0037266E" w14:paraId="233C867F" w14:textId="77777777" w:rsidTr="006474C3">
        <w:trPr>
          <w:trHeight w:val="340"/>
        </w:trPr>
        <w:tc>
          <w:tcPr>
            <w:tcW w:w="287" w:type="pct"/>
            <w:noWrap/>
            <w:vAlign w:val="center"/>
          </w:tcPr>
          <w:p w14:paraId="1A743C85" w14:textId="77777777" w:rsidR="0082108C" w:rsidRPr="0037266E" w:rsidRDefault="0082108C" w:rsidP="0017609D">
            <w:pPr>
              <w:spacing w:after="0" w:line="240" w:lineRule="auto"/>
              <w:jc w:val="center"/>
              <w:rPr>
                <w:rFonts w:ascii="Times New Roman" w:eastAsia="Times New Roman" w:hAnsi="Times New Roman" w:cs="Times New Roman"/>
                <w:iCs/>
              </w:rPr>
            </w:pPr>
            <w:r w:rsidRPr="0037266E">
              <w:rPr>
                <w:rFonts w:ascii="Times New Roman" w:eastAsia="Times New Roman" w:hAnsi="Times New Roman" w:cs="Times New Roman"/>
                <w:b/>
                <w:bCs/>
              </w:rPr>
              <w:t>XXXV</w:t>
            </w:r>
          </w:p>
        </w:tc>
        <w:tc>
          <w:tcPr>
            <w:tcW w:w="2640" w:type="pct"/>
            <w:vAlign w:val="center"/>
          </w:tcPr>
          <w:p w14:paraId="78427655" w14:textId="77777777" w:rsidR="0082108C" w:rsidRPr="0037266E" w:rsidRDefault="0082108C" w:rsidP="0017609D">
            <w:pPr>
              <w:spacing w:after="0" w:line="240" w:lineRule="auto"/>
              <w:jc w:val="both"/>
              <w:rPr>
                <w:rFonts w:ascii="Times New Roman" w:eastAsia="Times New Roman" w:hAnsi="Times New Roman" w:cs="Times New Roman"/>
                <w:iCs/>
              </w:rPr>
            </w:pPr>
            <w:r w:rsidRPr="0037266E">
              <w:rPr>
                <w:rFonts w:ascii="Times New Roman" w:eastAsia="Times New Roman" w:hAnsi="Times New Roman" w:cs="Times New Roman"/>
                <w:b/>
                <w:bCs/>
              </w:rPr>
              <w:t>ĐƯỜNG HOÀNG NGÂN (Từ ngã tư đường Minh Cầu và đường Phan Đình Phùng đến đường Cách mạng tháng 8)</w:t>
            </w:r>
          </w:p>
        </w:tc>
        <w:tc>
          <w:tcPr>
            <w:tcW w:w="559" w:type="pct"/>
            <w:noWrap/>
            <w:vAlign w:val="center"/>
          </w:tcPr>
          <w:p w14:paraId="28C287AD" w14:textId="77777777" w:rsidR="0082108C" w:rsidRPr="0037266E" w:rsidRDefault="0082108C" w:rsidP="0017609D">
            <w:pPr>
              <w:spacing w:after="0" w:line="240" w:lineRule="auto"/>
              <w:jc w:val="right"/>
              <w:rPr>
                <w:rFonts w:ascii="Times New Roman" w:eastAsia="Times New Roman" w:hAnsi="Times New Roman" w:cs="Times New Roman"/>
                <w:iCs/>
              </w:rPr>
            </w:pPr>
          </w:p>
        </w:tc>
        <w:tc>
          <w:tcPr>
            <w:tcW w:w="564" w:type="pct"/>
            <w:noWrap/>
            <w:vAlign w:val="center"/>
          </w:tcPr>
          <w:p w14:paraId="49DBC7CC" w14:textId="77777777" w:rsidR="0082108C" w:rsidRPr="0037266E" w:rsidRDefault="0082108C" w:rsidP="0017609D">
            <w:pPr>
              <w:spacing w:after="0" w:line="240" w:lineRule="auto"/>
              <w:jc w:val="right"/>
              <w:rPr>
                <w:rFonts w:ascii="Times New Roman" w:eastAsia="Times New Roman" w:hAnsi="Times New Roman" w:cs="Times New Roman"/>
                <w:iCs/>
              </w:rPr>
            </w:pPr>
          </w:p>
        </w:tc>
        <w:tc>
          <w:tcPr>
            <w:tcW w:w="950" w:type="pct"/>
            <w:noWrap/>
            <w:vAlign w:val="center"/>
          </w:tcPr>
          <w:p w14:paraId="0F8CAFAF" w14:textId="77777777" w:rsidR="0082108C" w:rsidRPr="0037266E" w:rsidRDefault="0082108C" w:rsidP="0017609D">
            <w:pPr>
              <w:spacing w:after="0" w:line="240" w:lineRule="auto"/>
              <w:jc w:val="right"/>
              <w:rPr>
                <w:rFonts w:ascii="Times New Roman" w:eastAsia="Times New Roman" w:hAnsi="Times New Roman" w:cs="Times New Roman"/>
                <w:iCs/>
              </w:rPr>
            </w:pPr>
          </w:p>
        </w:tc>
      </w:tr>
      <w:tr w:rsidR="0037266E" w:rsidRPr="0037266E" w14:paraId="0238E2EA" w14:textId="77777777" w:rsidTr="006474C3">
        <w:trPr>
          <w:trHeight w:val="340"/>
        </w:trPr>
        <w:tc>
          <w:tcPr>
            <w:tcW w:w="287" w:type="pct"/>
            <w:noWrap/>
            <w:vAlign w:val="center"/>
          </w:tcPr>
          <w:p w14:paraId="64007945" w14:textId="77777777" w:rsidR="0082108C" w:rsidRPr="0037266E" w:rsidRDefault="0082108C" w:rsidP="0017609D">
            <w:pPr>
              <w:spacing w:after="0" w:line="240" w:lineRule="auto"/>
              <w:jc w:val="center"/>
              <w:rPr>
                <w:rFonts w:ascii="Times New Roman" w:eastAsia="Times New Roman" w:hAnsi="Times New Roman" w:cs="Times New Roman"/>
                <w:b/>
                <w:bCs/>
                <w:iCs/>
              </w:rPr>
            </w:pPr>
            <w:r w:rsidRPr="0037266E">
              <w:rPr>
                <w:rFonts w:ascii="Times New Roman" w:eastAsia="Times New Roman" w:hAnsi="Times New Roman" w:cs="Times New Roman"/>
              </w:rPr>
              <w:t>1</w:t>
            </w:r>
          </w:p>
        </w:tc>
        <w:tc>
          <w:tcPr>
            <w:tcW w:w="2640" w:type="pct"/>
            <w:vAlign w:val="center"/>
          </w:tcPr>
          <w:p w14:paraId="013942AF" w14:textId="77777777" w:rsidR="0082108C" w:rsidRPr="0037266E" w:rsidRDefault="0082108C" w:rsidP="0017609D">
            <w:pPr>
              <w:spacing w:after="0" w:line="240" w:lineRule="auto"/>
              <w:jc w:val="both"/>
              <w:rPr>
                <w:rFonts w:ascii="Times New Roman" w:eastAsia="Times New Roman" w:hAnsi="Times New Roman" w:cs="Times New Roman"/>
                <w:b/>
                <w:bCs/>
                <w:iCs/>
              </w:rPr>
            </w:pPr>
            <w:r w:rsidRPr="0037266E">
              <w:rPr>
                <w:rFonts w:ascii="Times New Roman" w:eastAsia="Times New Roman" w:hAnsi="Times New Roman" w:cs="Times New Roman"/>
              </w:rPr>
              <w:t>Từ đường Minh Cầu đến đường Cách mạng tháng 8</w:t>
            </w:r>
          </w:p>
        </w:tc>
        <w:tc>
          <w:tcPr>
            <w:tcW w:w="559" w:type="pct"/>
            <w:noWrap/>
            <w:vAlign w:val="center"/>
          </w:tcPr>
          <w:p w14:paraId="0CBFD54C" w14:textId="77777777" w:rsidR="0082108C" w:rsidRPr="0037266E" w:rsidRDefault="0082108C" w:rsidP="0017609D">
            <w:pPr>
              <w:spacing w:after="0" w:line="240" w:lineRule="auto"/>
              <w:jc w:val="right"/>
              <w:rPr>
                <w:rFonts w:ascii="Times New Roman" w:eastAsia="Times New Roman" w:hAnsi="Times New Roman" w:cs="Times New Roman"/>
                <w:b/>
                <w:bCs/>
                <w:iCs/>
              </w:rPr>
            </w:pPr>
            <w:r w:rsidRPr="0037266E">
              <w:rPr>
                <w:rFonts w:ascii="Times New Roman" w:eastAsia="Times New Roman" w:hAnsi="Times New Roman" w:cs="Times New Roman"/>
              </w:rPr>
              <w:t>50.000</w:t>
            </w:r>
          </w:p>
        </w:tc>
        <w:tc>
          <w:tcPr>
            <w:tcW w:w="564" w:type="pct"/>
            <w:noWrap/>
            <w:vAlign w:val="center"/>
          </w:tcPr>
          <w:p w14:paraId="36666E0C"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20.000</w:t>
            </w:r>
          </w:p>
        </w:tc>
        <w:tc>
          <w:tcPr>
            <w:tcW w:w="950" w:type="pct"/>
            <w:noWrap/>
            <w:vAlign w:val="center"/>
          </w:tcPr>
          <w:p w14:paraId="12989280"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15.000</w:t>
            </w:r>
          </w:p>
        </w:tc>
      </w:tr>
      <w:tr w:rsidR="0037266E" w:rsidRPr="0037266E" w14:paraId="18416E81" w14:textId="77777777" w:rsidTr="006474C3">
        <w:trPr>
          <w:trHeight w:val="340"/>
        </w:trPr>
        <w:tc>
          <w:tcPr>
            <w:tcW w:w="287" w:type="pct"/>
            <w:noWrap/>
            <w:vAlign w:val="center"/>
          </w:tcPr>
          <w:p w14:paraId="5B65D724" w14:textId="77777777" w:rsidR="0082108C" w:rsidRPr="0037266E" w:rsidRDefault="0082108C" w:rsidP="0017609D">
            <w:pPr>
              <w:spacing w:after="0" w:line="240" w:lineRule="auto"/>
              <w:jc w:val="center"/>
              <w:rPr>
                <w:rFonts w:ascii="Times New Roman" w:eastAsia="Times New Roman" w:hAnsi="Times New Roman" w:cs="Times New Roman"/>
                <w:iCs/>
              </w:rPr>
            </w:pPr>
          </w:p>
        </w:tc>
        <w:tc>
          <w:tcPr>
            <w:tcW w:w="2640" w:type="pct"/>
            <w:vAlign w:val="center"/>
          </w:tcPr>
          <w:p w14:paraId="6CFB5964" w14:textId="77777777" w:rsidR="0082108C" w:rsidRPr="0037266E" w:rsidRDefault="0082108C" w:rsidP="0017609D">
            <w:pPr>
              <w:spacing w:after="0" w:line="240" w:lineRule="auto"/>
              <w:jc w:val="both"/>
              <w:rPr>
                <w:rFonts w:ascii="Times New Roman" w:eastAsia="Times New Roman" w:hAnsi="Times New Roman" w:cs="Times New Roman"/>
                <w:iCs/>
              </w:rPr>
            </w:pPr>
            <w:r w:rsidRPr="0037266E">
              <w:rPr>
                <w:rFonts w:ascii="Times New Roman" w:eastAsia="Times New Roman" w:hAnsi="Times New Roman" w:cs="Times New Roman"/>
                <w:b/>
                <w:bCs/>
              </w:rPr>
              <w:t>Trục phụ</w:t>
            </w:r>
          </w:p>
        </w:tc>
        <w:tc>
          <w:tcPr>
            <w:tcW w:w="559" w:type="pct"/>
            <w:noWrap/>
            <w:vAlign w:val="center"/>
          </w:tcPr>
          <w:p w14:paraId="01A155F5" w14:textId="77777777" w:rsidR="0082108C" w:rsidRPr="0037266E" w:rsidRDefault="0082108C" w:rsidP="0017609D">
            <w:pPr>
              <w:spacing w:after="0" w:line="240" w:lineRule="auto"/>
              <w:jc w:val="right"/>
              <w:rPr>
                <w:rFonts w:ascii="Times New Roman" w:eastAsia="Times New Roman" w:hAnsi="Times New Roman" w:cs="Times New Roman"/>
                <w:iCs/>
              </w:rPr>
            </w:pPr>
          </w:p>
        </w:tc>
        <w:tc>
          <w:tcPr>
            <w:tcW w:w="564" w:type="pct"/>
            <w:noWrap/>
            <w:vAlign w:val="center"/>
          </w:tcPr>
          <w:p w14:paraId="256B389A" w14:textId="77777777" w:rsidR="0082108C" w:rsidRPr="0037266E" w:rsidRDefault="0082108C" w:rsidP="0017609D">
            <w:pPr>
              <w:spacing w:after="0" w:line="240" w:lineRule="auto"/>
              <w:jc w:val="right"/>
              <w:rPr>
                <w:rFonts w:ascii="Times New Roman" w:eastAsia="Times New Roman" w:hAnsi="Times New Roman" w:cs="Times New Roman"/>
                <w:iCs/>
              </w:rPr>
            </w:pPr>
          </w:p>
        </w:tc>
        <w:tc>
          <w:tcPr>
            <w:tcW w:w="950" w:type="pct"/>
            <w:noWrap/>
            <w:vAlign w:val="center"/>
          </w:tcPr>
          <w:p w14:paraId="1D671FF3" w14:textId="77777777" w:rsidR="0082108C" w:rsidRPr="0037266E" w:rsidRDefault="0082108C" w:rsidP="0017609D">
            <w:pPr>
              <w:spacing w:after="0" w:line="240" w:lineRule="auto"/>
              <w:jc w:val="right"/>
              <w:rPr>
                <w:rFonts w:ascii="Times New Roman" w:eastAsia="Times New Roman" w:hAnsi="Times New Roman" w:cs="Times New Roman"/>
                <w:iCs/>
              </w:rPr>
            </w:pPr>
          </w:p>
        </w:tc>
      </w:tr>
      <w:tr w:rsidR="0037266E" w:rsidRPr="0037266E" w14:paraId="7278775E" w14:textId="77777777" w:rsidTr="006474C3">
        <w:trPr>
          <w:trHeight w:val="340"/>
        </w:trPr>
        <w:tc>
          <w:tcPr>
            <w:tcW w:w="287" w:type="pct"/>
            <w:noWrap/>
            <w:vAlign w:val="center"/>
          </w:tcPr>
          <w:p w14:paraId="2139160E" w14:textId="77777777" w:rsidR="0082108C" w:rsidRPr="0037266E" w:rsidRDefault="0082108C" w:rsidP="0017609D">
            <w:pPr>
              <w:spacing w:after="0" w:line="240" w:lineRule="auto"/>
              <w:jc w:val="center"/>
              <w:rPr>
                <w:rFonts w:ascii="Times New Roman" w:eastAsia="Times New Roman" w:hAnsi="Times New Roman" w:cs="Times New Roman"/>
                <w:iCs/>
              </w:rPr>
            </w:pPr>
            <w:r w:rsidRPr="0037266E">
              <w:rPr>
                <w:rFonts w:ascii="Times New Roman" w:eastAsia="Times New Roman" w:hAnsi="Times New Roman" w:cs="Times New Roman"/>
              </w:rPr>
              <w:t>1</w:t>
            </w:r>
          </w:p>
        </w:tc>
        <w:tc>
          <w:tcPr>
            <w:tcW w:w="2640" w:type="pct"/>
            <w:vAlign w:val="center"/>
          </w:tcPr>
          <w:p w14:paraId="260FE859" w14:textId="77777777" w:rsidR="0082108C" w:rsidRPr="0037266E" w:rsidRDefault="0082108C" w:rsidP="0017609D">
            <w:pPr>
              <w:spacing w:after="0" w:line="240" w:lineRule="auto"/>
              <w:jc w:val="both"/>
              <w:rPr>
                <w:rFonts w:ascii="Times New Roman" w:eastAsia="Times New Roman" w:hAnsi="Times New Roman" w:cs="Times New Roman"/>
                <w:b/>
                <w:bCs/>
                <w:iCs/>
              </w:rPr>
            </w:pPr>
            <w:r w:rsidRPr="0037266E">
              <w:rPr>
                <w:rFonts w:ascii="Times New Roman" w:eastAsia="Times New Roman" w:hAnsi="Times New Roman" w:cs="Times New Roman"/>
              </w:rPr>
              <w:t>Ngõ số 19 rẽ vào Trụ sở Công an phường Phan Đình Phùng (mới) và đường quy hoạch khu dân cư hồ điều hòa Xương Rồng</w:t>
            </w:r>
          </w:p>
        </w:tc>
        <w:tc>
          <w:tcPr>
            <w:tcW w:w="559" w:type="pct"/>
            <w:noWrap/>
            <w:vAlign w:val="center"/>
          </w:tcPr>
          <w:p w14:paraId="4B516494" w14:textId="77777777" w:rsidR="0082108C" w:rsidRPr="0037266E" w:rsidRDefault="0082108C" w:rsidP="0017609D">
            <w:pPr>
              <w:spacing w:after="0" w:line="240" w:lineRule="auto"/>
              <w:jc w:val="right"/>
              <w:rPr>
                <w:rFonts w:ascii="Times New Roman" w:eastAsia="Times New Roman" w:hAnsi="Times New Roman" w:cs="Times New Roman"/>
                <w:iCs/>
              </w:rPr>
            </w:pPr>
          </w:p>
        </w:tc>
        <w:tc>
          <w:tcPr>
            <w:tcW w:w="564" w:type="pct"/>
            <w:noWrap/>
            <w:vAlign w:val="center"/>
          </w:tcPr>
          <w:p w14:paraId="0C8C537A" w14:textId="77777777" w:rsidR="0082108C" w:rsidRPr="0037266E" w:rsidRDefault="0082108C" w:rsidP="0017609D">
            <w:pPr>
              <w:spacing w:after="0" w:line="240" w:lineRule="auto"/>
              <w:jc w:val="right"/>
              <w:rPr>
                <w:rFonts w:ascii="Times New Roman" w:eastAsia="Times New Roman" w:hAnsi="Times New Roman" w:cs="Times New Roman"/>
                <w:iCs/>
              </w:rPr>
            </w:pPr>
          </w:p>
        </w:tc>
        <w:tc>
          <w:tcPr>
            <w:tcW w:w="950" w:type="pct"/>
            <w:noWrap/>
            <w:vAlign w:val="center"/>
          </w:tcPr>
          <w:p w14:paraId="7E6B390C" w14:textId="77777777" w:rsidR="0082108C" w:rsidRPr="0037266E" w:rsidRDefault="0082108C" w:rsidP="0017609D">
            <w:pPr>
              <w:spacing w:after="0" w:line="240" w:lineRule="auto"/>
              <w:jc w:val="right"/>
              <w:rPr>
                <w:rFonts w:ascii="Times New Roman" w:eastAsia="Times New Roman" w:hAnsi="Times New Roman" w:cs="Times New Roman"/>
                <w:iCs/>
              </w:rPr>
            </w:pPr>
          </w:p>
        </w:tc>
      </w:tr>
      <w:tr w:rsidR="0037266E" w:rsidRPr="0037266E" w14:paraId="3EB09486" w14:textId="77777777" w:rsidTr="006474C3">
        <w:trPr>
          <w:trHeight w:val="340"/>
        </w:trPr>
        <w:tc>
          <w:tcPr>
            <w:tcW w:w="287" w:type="pct"/>
            <w:noWrap/>
            <w:vAlign w:val="center"/>
          </w:tcPr>
          <w:p w14:paraId="128854A7" w14:textId="77777777" w:rsidR="0082108C" w:rsidRPr="0037266E" w:rsidRDefault="0082108C" w:rsidP="0017609D">
            <w:pPr>
              <w:spacing w:after="0" w:line="240" w:lineRule="auto"/>
              <w:jc w:val="center"/>
              <w:rPr>
                <w:rFonts w:ascii="Times New Roman" w:eastAsia="Times New Roman" w:hAnsi="Times New Roman" w:cs="Times New Roman"/>
                <w:iCs/>
              </w:rPr>
            </w:pPr>
            <w:r w:rsidRPr="0037266E">
              <w:rPr>
                <w:rFonts w:ascii="Times New Roman" w:eastAsia="Times New Roman" w:hAnsi="Times New Roman" w:cs="Times New Roman"/>
              </w:rPr>
              <w:t>1.1</w:t>
            </w:r>
          </w:p>
        </w:tc>
        <w:tc>
          <w:tcPr>
            <w:tcW w:w="2640" w:type="pct"/>
            <w:vAlign w:val="center"/>
          </w:tcPr>
          <w:p w14:paraId="132435C1" w14:textId="77777777" w:rsidR="0082108C" w:rsidRPr="0037266E" w:rsidRDefault="0082108C" w:rsidP="0017609D">
            <w:pPr>
              <w:spacing w:after="0" w:line="240" w:lineRule="auto"/>
              <w:jc w:val="both"/>
              <w:rPr>
                <w:rFonts w:ascii="Times New Roman" w:eastAsia="Times New Roman" w:hAnsi="Times New Roman" w:cs="Times New Roman"/>
                <w:iCs/>
              </w:rPr>
            </w:pPr>
            <w:r w:rsidRPr="0037266E">
              <w:rPr>
                <w:rFonts w:ascii="Times New Roman" w:eastAsia="Times New Roman" w:hAnsi="Times New Roman" w:cs="Times New Roman"/>
              </w:rPr>
              <w:t>Đường quy hoạch rộng ≥ 10m (không giáp hồ)</w:t>
            </w:r>
          </w:p>
        </w:tc>
        <w:tc>
          <w:tcPr>
            <w:tcW w:w="559" w:type="pct"/>
            <w:noWrap/>
            <w:vAlign w:val="center"/>
          </w:tcPr>
          <w:p w14:paraId="6F2EF198"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30.000</w:t>
            </w:r>
          </w:p>
        </w:tc>
        <w:tc>
          <w:tcPr>
            <w:tcW w:w="564" w:type="pct"/>
            <w:noWrap/>
            <w:vAlign w:val="center"/>
          </w:tcPr>
          <w:p w14:paraId="76F7552B"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12.000</w:t>
            </w:r>
          </w:p>
        </w:tc>
        <w:tc>
          <w:tcPr>
            <w:tcW w:w="950" w:type="pct"/>
            <w:noWrap/>
            <w:vAlign w:val="center"/>
          </w:tcPr>
          <w:p w14:paraId="098B43B1"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9.000</w:t>
            </w:r>
          </w:p>
        </w:tc>
      </w:tr>
      <w:tr w:rsidR="0037266E" w:rsidRPr="0037266E" w14:paraId="16236368" w14:textId="77777777" w:rsidTr="006474C3">
        <w:trPr>
          <w:trHeight w:val="340"/>
        </w:trPr>
        <w:tc>
          <w:tcPr>
            <w:tcW w:w="287" w:type="pct"/>
            <w:noWrap/>
            <w:vAlign w:val="center"/>
          </w:tcPr>
          <w:p w14:paraId="173EAD80" w14:textId="77777777" w:rsidR="0082108C" w:rsidRPr="0037266E" w:rsidRDefault="0082108C" w:rsidP="0017609D">
            <w:pPr>
              <w:spacing w:after="0" w:line="240" w:lineRule="auto"/>
              <w:jc w:val="center"/>
              <w:rPr>
                <w:rFonts w:ascii="Times New Roman" w:eastAsia="Times New Roman" w:hAnsi="Times New Roman" w:cs="Times New Roman"/>
                <w:iCs/>
              </w:rPr>
            </w:pPr>
            <w:r w:rsidRPr="0037266E">
              <w:rPr>
                <w:rFonts w:ascii="Times New Roman" w:eastAsia="Times New Roman" w:hAnsi="Times New Roman" w:cs="Times New Roman"/>
              </w:rPr>
              <w:t>1.2</w:t>
            </w:r>
          </w:p>
        </w:tc>
        <w:tc>
          <w:tcPr>
            <w:tcW w:w="2640" w:type="pct"/>
            <w:vAlign w:val="center"/>
          </w:tcPr>
          <w:p w14:paraId="5A92D2A7" w14:textId="77777777" w:rsidR="0082108C" w:rsidRPr="0037266E" w:rsidRDefault="0082108C" w:rsidP="0017609D">
            <w:pPr>
              <w:spacing w:after="0" w:line="240" w:lineRule="auto"/>
              <w:jc w:val="both"/>
              <w:rPr>
                <w:rFonts w:ascii="Times New Roman" w:eastAsia="Times New Roman" w:hAnsi="Times New Roman" w:cs="Times New Roman"/>
                <w:iCs/>
              </w:rPr>
            </w:pPr>
            <w:r w:rsidRPr="0037266E">
              <w:rPr>
                <w:rFonts w:ascii="Times New Roman" w:eastAsia="Times New Roman" w:hAnsi="Times New Roman" w:cs="Times New Roman"/>
              </w:rPr>
              <w:t>Đường quy hoạch rộng &lt; 10m (không giáp hồ)</w:t>
            </w:r>
          </w:p>
        </w:tc>
        <w:tc>
          <w:tcPr>
            <w:tcW w:w="559" w:type="pct"/>
            <w:noWrap/>
            <w:vAlign w:val="center"/>
          </w:tcPr>
          <w:p w14:paraId="4DA831A0"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21.500</w:t>
            </w:r>
          </w:p>
        </w:tc>
        <w:tc>
          <w:tcPr>
            <w:tcW w:w="564" w:type="pct"/>
            <w:noWrap/>
            <w:vAlign w:val="center"/>
          </w:tcPr>
          <w:p w14:paraId="4884A29D"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8.600</w:t>
            </w:r>
          </w:p>
        </w:tc>
        <w:tc>
          <w:tcPr>
            <w:tcW w:w="950" w:type="pct"/>
            <w:noWrap/>
            <w:vAlign w:val="center"/>
          </w:tcPr>
          <w:p w14:paraId="235F328F"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6.450</w:t>
            </w:r>
          </w:p>
        </w:tc>
      </w:tr>
      <w:tr w:rsidR="0037266E" w:rsidRPr="0037266E" w14:paraId="681F2750" w14:textId="77777777" w:rsidTr="006474C3">
        <w:trPr>
          <w:trHeight w:val="340"/>
        </w:trPr>
        <w:tc>
          <w:tcPr>
            <w:tcW w:w="287" w:type="pct"/>
            <w:noWrap/>
            <w:vAlign w:val="center"/>
          </w:tcPr>
          <w:p w14:paraId="66A93CE2" w14:textId="77777777" w:rsidR="0082108C" w:rsidRPr="0037266E" w:rsidRDefault="0082108C" w:rsidP="0017609D">
            <w:pPr>
              <w:spacing w:after="0" w:line="240" w:lineRule="auto"/>
              <w:jc w:val="center"/>
              <w:rPr>
                <w:rFonts w:ascii="Times New Roman" w:eastAsia="Times New Roman" w:hAnsi="Times New Roman" w:cs="Times New Roman"/>
                <w:iCs/>
              </w:rPr>
            </w:pPr>
            <w:r w:rsidRPr="0037266E">
              <w:rPr>
                <w:rFonts w:ascii="Times New Roman" w:eastAsia="Times New Roman" w:hAnsi="Times New Roman" w:cs="Times New Roman"/>
              </w:rPr>
              <w:t>1.3</w:t>
            </w:r>
          </w:p>
        </w:tc>
        <w:tc>
          <w:tcPr>
            <w:tcW w:w="2640" w:type="pct"/>
            <w:vAlign w:val="center"/>
          </w:tcPr>
          <w:p w14:paraId="05919B79" w14:textId="77777777" w:rsidR="0082108C" w:rsidRPr="0037266E" w:rsidRDefault="0082108C" w:rsidP="0017609D">
            <w:pPr>
              <w:spacing w:after="0" w:line="240" w:lineRule="auto"/>
              <w:jc w:val="both"/>
              <w:rPr>
                <w:rFonts w:ascii="Times New Roman" w:eastAsia="Times New Roman" w:hAnsi="Times New Roman" w:cs="Times New Roman"/>
                <w:iCs/>
              </w:rPr>
            </w:pPr>
            <w:r w:rsidRPr="0037266E">
              <w:rPr>
                <w:rFonts w:ascii="Times New Roman" w:eastAsia="Times New Roman" w:hAnsi="Times New Roman" w:cs="Times New Roman"/>
              </w:rPr>
              <w:t>Đường quy hoạch giáp hồ</w:t>
            </w:r>
          </w:p>
        </w:tc>
        <w:tc>
          <w:tcPr>
            <w:tcW w:w="559" w:type="pct"/>
            <w:noWrap/>
            <w:vAlign w:val="center"/>
          </w:tcPr>
          <w:p w14:paraId="3E061D9D"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40.000</w:t>
            </w:r>
          </w:p>
        </w:tc>
        <w:tc>
          <w:tcPr>
            <w:tcW w:w="564" w:type="pct"/>
            <w:noWrap/>
            <w:vAlign w:val="center"/>
          </w:tcPr>
          <w:p w14:paraId="0BAAF3C5"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16.000</w:t>
            </w:r>
          </w:p>
        </w:tc>
        <w:tc>
          <w:tcPr>
            <w:tcW w:w="950" w:type="pct"/>
            <w:noWrap/>
            <w:vAlign w:val="center"/>
          </w:tcPr>
          <w:p w14:paraId="385676FA"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12.000</w:t>
            </w:r>
          </w:p>
        </w:tc>
      </w:tr>
      <w:tr w:rsidR="0037266E" w:rsidRPr="0037266E" w14:paraId="7C15CFE8" w14:textId="77777777" w:rsidTr="006474C3">
        <w:trPr>
          <w:trHeight w:val="340"/>
        </w:trPr>
        <w:tc>
          <w:tcPr>
            <w:tcW w:w="287" w:type="pct"/>
            <w:noWrap/>
            <w:vAlign w:val="center"/>
          </w:tcPr>
          <w:p w14:paraId="0E3427BE" w14:textId="77777777" w:rsidR="0082108C" w:rsidRPr="0037266E" w:rsidRDefault="0082108C" w:rsidP="0017609D">
            <w:pPr>
              <w:spacing w:after="0" w:line="240" w:lineRule="auto"/>
              <w:jc w:val="center"/>
              <w:rPr>
                <w:rFonts w:ascii="Times New Roman" w:eastAsia="Times New Roman" w:hAnsi="Times New Roman" w:cs="Times New Roman"/>
                <w:iCs/>
              </w:rPr>
            </w:pPr>
            <w:r w:rsidRPr="0037266E">
              <w:rPr>
                <w:rFonts w:ascii="Times New Roman" w:eastAsia="Times New Roman" w:hAnsi="Times New Roman" w:cs="Times New Roman"/>
              </w:rPr>
              <w:t>2</w:t>
            </w:r>
          </w:p>
        </w:tc>
        <w:tc>
          <w:tcPr>
            <w:tcW w:w="2640" w:type="pct"/>
            <w:vAlign w:val="center"/>
          </w:tcPr>
          <w:p w14:paraId="01E56B49" w14:textId="77777777" w:rsidR="0082108C" w:rsidRPr="0037266E" w:rsidRDefault="0082108C" w:rsidP="0017609D">
            <w:pPr>
              <w:spacing w:after="0" w:line="240" w:lineRule="auto"/>
              <w:jc w:val="both"/>
              <w:rPr>
                <w:rFonts w:ascii="Times New Roman" w:eastAsia="Times New Roman" w:hAnsi="Times New Roman" w:cs="Times New Roman"/>
                <w:iCs/>
              </w:rPr>
            </w:pPr>
            <w:r w:rsidRPr="0037266E">
              <w:rPr>
                <w:rFonts w:ascii="Times New Roman" w:eastAsia="Times New Roman" w:hAnsi="Times New Roman" w:cs="Times New Roman"/>
              </w:rPr>
              <w:t>Ngõ số 2 rẽ đến gặp phố Xương Rồng</w:t>
            </w:r>
          </w:p>
        </w:tc>
        <w:tc>
          <w:tcPr>
            <w:tcW w:w="559" w:type="pct"/>
            <w:noWrap/>
            <w:vAlign w:val="center"/>
          </w:tcPr>
          <w:p w14:paraId="59517907"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16.000</w:t>
            </w:r>
          </w:p>
        </w:tc>
        <w:tc>
          <w:tcPr>
            <w:tcW w:w="564" w:type="pct"/>
            <w:noWrap/>
            <w:vAlign w:val="center"/>
          </w:tcPr>
          <w:p w14:paraId="259CF383"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6.400</w:t>
            </w:r>
          </w:p>
        </w:tc>
        <w:tc>
          <w:tcPr>
            <w:tcW w:w="950" w:type="pct"/>
            <w:noWrap/>
            <w:vAlign w:val="center"/>
          </w:tcPr>
          <w:p w14:paraId="1136BDA3"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4.800</w:t>
            </w:r>
          </w:p>
        </w:tc>
      </w:tr>
      <w:tr w:rsidR="0037266E" w:rsidRPr="0037266E" w14:paraId="446FFEFF" w14:textId="77777777" w:rsidTr="006474C3">
        <w:trPr>
          <w:trHeight w:val="340"/>
        </w:trPr>
        <w:tc>
          <w:tcPr>
            <w:tcW w:w="287" w:type="pct"/>
            <w:noWrap/>
            <w:vAlign w:val="center"/>
          </w:tcPr>
          <w:p w14:paraId="6BD5F23C" w14:textId="77777777" w:rsidR="0082108C" w:rsidRPr="0037266E" w:rsidRDefault="0082108C" w:rsidP="0017609D">
            <w:pPr>
              <w:spacing w:after="0" w:line="240" w:lineRule="auto"/>
              <w:jc w:val="center"/>
              <w:rPr>
                <w:rFonts w:ascii="Times New Roman" w:eastAsia="Times New Roman" w:hAnsi="Times New Roman" w:cs="Times New Roman"/>
                <w:iCs/>
              </w:rPr>
            </w:pPr>
            <w:r w:rsidRPr="0037266E">
              <w:rPr>
                <w:rFonts w:ascii="Times New Roman" w:eastAsia="Times New Roman" w:hAnsi="Times New Roman" w:cs="Times New Roman"/>
              </w:rPr>
              <w:t>3</w:t>
            </w:r>
          </w:p>
        </w:tc>
        <w:tc>
          <w:tcPr>
            <w:tcW w:w="2640" w:type="pct"/>
            <w:vAlign w:val="center"/>
          </w:tcPr>
          <w:p w14:paraId="09BAEADA" w14:textId="77777777" w:rsidR="0082108C" w:rsidRPr="0037266E" w:rsidRDefault="0082108C" w:rsidP="0017609D">
            <w:pPr>
              <w:spacing w:after="0" w:line="240" w:lineRule="auto"/>
              <w:jc w:val="both"/>
              <w:rPr>
                <w:rFonts w:ascii="Times New Roman" w:eastAsia="Times New Roman" w:hAnsi="Times New Roman" w:cs="Times New Roman"/>
                <w:iCs/>
              </w:rPr>
            </w:pPr>
            <w:r w:rsidRPr="0037266E">
              <w:rPr>
                <w:rFonts w:ascii="Times New Roman" w:eastAsia="Times New Roman" w:hAnsi="Times New Roman" w:cs="Times New Roman"/>
              </w:rPr>
              <w:t>Rẽ theo Trạm biến áp Việt Xô đến gặp phố Xương Rồng</w:t>
            </w:r>
          </w:p>
        </w:tc>
        <w:tc>
          <w:tcPr>
            <w:tcW w:w="559" w:type="pct"/>
            <w:noWrap/>
            <w:vAlign w:val="center"/>
          </w:tcPr>
          <w:p w14:paraId="62D054D5"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16.000</w:t>
            </w:r>
          </w:p>
        </w:tc>
        <w:tc>
          <w:tcPr>
            <w:tcW w:w="564" w:type="pct"/>
            <w:noWrap/>
            <w:vAlign w:val="center"/>
          </w:tcPr>
          <w:p w14:paraId="6D534C96"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6.400</w:t>
            </w:r>
          </w:p>
        </w:tc>
        <w:tc>
          <w:tcPr>
            <w:tcW w:w="950" w:type="pct"/>
            <w:noWrap/>
            <w:vAlign w:val="center"/>
          </w:tcPr>
          <w:p w14:paraId="2FAE1532"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4.800</w:t>
            </w:r>
          </w:p>
        </w:tc>
      </w:tr>
      <w:tr w:rsidR="0037266E" w:rsidRPr="0037266E" w14:paraId="75171591" w14:textId="77777777" w:rsidTr="006474C3">
        <w:trPr>
          <w:trHeight w:val="340"/>
        </w:trPr>
        <w:tc>
          <w:tcPr>
            <w:tcW w:w="287" w:type="pct"/>
            <w:noWrap/>
            <w:vAlign w:val="center"/>
          </w:tcPr>
          <w:p w14:paraId="179662B1" w14:textId="77777777" w:rsidR="0082108C" w:rsidRPr="0037266E" w:rsidRDefault="0082108C" w:rsidP="0017609D">
            <w:pPr>
              <w:spacing w:after="0" w:line="240" w:lineRule="auto"/>
              <w:jc w:val="center"/>
              <w:rPr>
                <w:rFonts w:ascii="Times New Roman" w:eastAsia="Times New Roman" w:hAnsi="Times New Roman" w:cs="Times New Roman"/>
                <w:iCs/>
              </w:rPr>
            </w:pPr>
            <w:r w:rsidRPr="0037266E">
              <w:rPr>
                <w:rFonts w:ascii="Times New Roman" w:eastAsia="Times New Roman" w:hAnsi="Times New Roman" w:cs="Times New Roman"/>
                <w:b/>
                <w:bCs/>
              </w:rPr>
              <w:t>XXXVI</w:t>
            </w:r>
          </w:p>
        </w:tc>
        <w:tc>
          <w:tcPr>
            <w:tcW w:w="2640" w:type="pct"/>
            <w:vAlign w:val="center"/>
          </w:tcPr>
          <w:p w14:paraId="7F54E2E9" w14:textId="77777777" w:rsidR="0082108C" w:rsidRPr="0037266E" w:rsidRDefault="0082108C" w:rsidP="0017609D">
            <w:pPr>
              <w:spacing w:after="0" w:line="240" w:lineRule="auto"/>
              <w:jc w:val="both"/>
              <w:rPr>
                <w:rFonts w:ascii="Times New Roman" w:eastAsia="Times New Roman" w:hAnsi="Times New Roman" w:cs="Times New Roman"/>
                <w:iCs/>
              </w:rPr>
            </w:pPr>
            <w:r w:rsidRPr="0037266E">
              <w:rPr>
                <w:rFonts w:ascii="Times New Roman" w:eastAsia="Times New Roman" w:hAnsi="Times New Roman" w:cs="Times New Roman"/>
                <w:b/>
                <w:bCs/>
              </w:rPr>
              <w:t>ĐƯỜNG XUÂN HÒA (Từ đường Cách mạng tháng 8 đến gặp đường Túc Duyên)</w:t>
            </w:r>
          </w:p>
        </w:tc>
        <w:tc>
          <w:tcPr>
            <w:tcW w:w="559" w:type="pct"/>
            <w:noWrap/>
            <w:vAlign w:val="center"/>
          </w:tcPr>
          <w:p w14:paraId="7691F0D7" w14:textId="77777777" w:rsidR="0082108C" w:rsidRPr="0037266E" w:rsidRDefault="0082108C" w:rsidP="0017609D">
            <w:pPr>
              <w:spacing w:after="0" w:line="240" w:lineRule="auto"/>
              <w:jc w:val="right"/>
              <w:rPr>
                <w:rFonts w:ascii="Times New Roman" w:eastAsia="Times New Roman" w:hAnsi="Times New Roman" w:cs="Times New Roman"/>
                <w:iCs/>
              </w:rPr>
            </w:pPr>
          </w:p>
        </w:tc>
        <w:tc>
          <w:tcPr>
            <w:tcW w:w="564" w:type="pct"/>
            <w:noWrap/>
            <w:vAlign w:val="center"/>
          </w:tcPr>
          <w:p w14:paraId="57D14D08" w14:textId="77777777" w:rsidR="0082108C" w:rsidRPr="0037266E" w:rsidRDefault="0082108C" w:rsidP="0017609D">
            <w:pPr>
              <w:spacing w:after="0" w:line="240" w:lineRule="auto"/>
              <w:jc w:val="right"/>
              <w:rPr>
                <w:rFonts w:ascii="Times New Roman" w:eastAsia="Times New Roman" w:hAnsi="Times New Roman" w:cs="Times New Roman"/>
                <w:iCs/>
              </w:rPr>
            </w:pPr>
          </w:p>
        </w:tc>
        <w:tc>
          <w:tcPr>
            <w:tcW w:w="950" w:type="pct"/>
            <w:noWrap/>
            <w:vAlign w:val="center"/>
          </w:tcPr>
          <w:p w14:paraId="13851F86" w14:textId="77777777" w:rsidR="0082108C" w:rsidRPr="0037266E" w:rsidRDefault="0082108C" w:rsidP="0017609D">
            <w:pPr>
              <w:spacing w:after="0" w:line="240" w:lineRule="auto"/>
              <w:jc w:val="right"/>
              <w:rPr>
                <w:rFonts w:ascii="Times New Roman" w:eastAsia="Times New Roman" w:hAnsi="Times New Roman" w:cs="Times New Roman"/>
                <w:iCs/>
              </w:rPr>
            </w:pPr>
          </w:p>
        </w:tc>
      </w:tr>
      <w:tr w:rsidR="0037266E" w:rsidRPr="0037266E" w14:paraId="5AD3ABDC" w14:textId="77777777" w:rsidTr="006474C3">
        <w:trPr>
          <w:trHeight w:val="340"/>
        </w:trPr>
        <w:tc>
          <w:tcPr>
            <w:tcW w:w="287" w:type="pct"/>
            <w:noWrap/>
            <w:vAlign w:val="center"/>
          </w:tcPr>
          <w:p w14:paraId="11A35D3B" w14:textId="77777777" w:rsidR="0082108C" w:rsidRPr="0037266E" w:rsidRDefault="0082108C" w:rsidP="0017609D">
            <w:pPr>
              <w:spacing w:after="0" w:line="240" w:lineRule="auto"/>
              <w:jc w:val="center"/>
              <w:rPr>
                <w:rFonts w:ascii="Times New Roman" w:eastAsia="Times New Roman" w:hAnsi="Times New Roman" w:cs="Times New Roman"/>
                <w:b/>
                <w:bCs/>
                <w:iCs/>
              </w:rPr>
            </w:pPr>
            <w:r w:rsidRPr="0037266E">
              <w:rPr>
                <w:rFonts w:ascii="Times New Roman" w:eastAsia="Times New Roman" w:hAnsi="Times New Roman" w:cs="Times New Roman"/>
              </w:rPr>
              <w:t>1</w:t>
            </w:r>
          </w:p>
        </w:tc>
        <w:tc>
          <w:tcPr>
            <w:tcW w:w="2640" w:type="pct"/>
            <w:vAlign w:val="center"/>
          </w:tcPr>
          <w:p w14:paraId="433C5628" w14:textId="77777777" w:rsidR="0082108C" w:rsidRPr="0037266E" w:rsidRDefault="0082108C" w:rsidP="0017609D">
            <w:pPr>
              <w:spacing w:after="0" w:line="240" w:lineRule="auto"/>
              <w:jc w:val="both"/>
              <w:rPr>
                <w:rFonts w:ascii="Times New Roman" w:eastAsia="Times New Roman" w:hAnsi="Times New Roman" w:cs="Times New Roman"/>
                <w:b/>
                <w:bCs/>
                <w:iCs/>
              </w:rPr>
            </w:pPr>
            <w:r w:rsidRPr="0037266E">
              <w:rPr>
                <w:rFonts w:ascii="Times New Roman" w:eastAsia="Times New Roman" w:hAnsi="Times New Roman" w:cs="Times New Roman"/>
              </w:rPr>
              <w:t>Từ đường Cách mạng tháng Tám đến ngã ba rẽ Đoàn Nghệ thuật tỉnh Thái Nguyên</w:t>
            </w:r>
          </w:p>
        </w:tc>
        <w:tc>
          <w:tcPr>
            <w:tcW w:w="559" w:type="pct"/>
            <w:noWrap/>
            <w:vAlign w:val="center"/>
          </w:tcPr>
          <w:p w14:paraId="7CC21F6F" w14:textId="77777777" w:rsidR="0082108C" w:rsidRPr="0037266E" w:rsidRDefault="0082108C" w:rsidP="0017609D">
            <w:pPr>
              <w:spacing w:after="0" w:line="240" w:lineRule="auto"/>
              <w:jc w:val="right"/>
              <w:rPr>
                <w:rFonts w:ascii="Times New Roman" w:eastAsia="Times New Roman" w:hAnsi="Times New Roman" w:cs="Times New Roman"/>
                <w:b/>
                <w:bCs/>
                <w:iCs/>
              </w:rPr>
            </w:pPr>
            <w:r w:rsidRPr="0037266E">
              <w:rPr>
                <w:rFonts w:ascii="Times New Roman" w:eastAsia="Times New Roman" w:hAnsi="Times New Roman" w:cs="Times New Roman"/>
              </w:rPr>
              <w:t>30.000</w:t>
            </w:r>
          </w:p>
        </w:tc>
        <w:tc>
          <w:tcPr>
            <w:tcW w:w="564" w:type="pct"/>
            <w:noWrap/>
            <w:vAlign w:val="center"/>
          </w:tcPr>
          <w:p w14:paraId="3E3CDC89"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12.000</w:t>
            </w:r>
          </w:p>
        </w:tc>
        <w:tc>
          <w:tcPr>
            <w:tcW w:w="950" w:type="pct"/>
            <w:noWrap/>
            <w:vAlign w:val="center"/>
          </w:tcPr>
          <w:p w14:paraId="3FE54D4F"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9.000</w:t>
            </w:r>
          </w:p>
        </w:tc>
      </w:tr>
      <w:tr w:rsidR="0037266E" w:rsidRPr="0037266E" w14:paraId="66BA6566" w14:textId="77777777" w:rsidTr="006474C3">
        <w:trPr>
          <w:trHeight w:val="340"/>
        </w:trPr>
        <w:tc>
          <w:tcPr>
            <w:tcW w:w="287" w:type="pct"/>
            <w:noWrap/>
            <w:vAlign w:val="center"/>
          </w:tcPr>
          <w:p w14:paraId="057500CD" w14:textId="77777777" w:rsidR="0082108C" w:rsidRPr="0037266E" w:rsidRDefault="0082108C" w:rsidP="0017609D">
            <w:pPr>
              <w:spacing w:after="0" w:line="240" w:lineRule="auto"/>
              <w:jc w:val="center"/>
              <w:rPr>
                <w:rFonts w:ascii="Times New Roman" w:eastAsia="Times New Roman" w:hAnsi="Times New Roman" w:cs="Times New Roman"/>
                <w:iCs/>
              </w:rPr>
            </w:pPr>
            <w:r w:rsidRPr="0037266E">
              <w:rPr>
                <w:rFonts w:ascii="Times New Roman" w:eastAsia="Times New Roman" w:hAnsi="Times New Roman" w:cs="Times New Roman"/>
              </w:rPr>
              <w:t>2</w:t>
            </w:r>
          </w:p>
        </w:tc>
        <w:tc>
          <w:tcPr>
            <w:tcW w:w="2640" w:type="pct"/>
            <w:vAlign w:val="center"/>
          </w:tcPr>
          <w:p w14:paraId="74AC5ED5" w14:textId="77777777" w:rsidR="0082108C" w:rsidRPr="0037266E" w:rsidRDefault="0082108C" w:rsidP="0017609D">
            <w:pPr>
              <w:spacing w:after="0" w:line="240" w:lineRule="auto"/>
              <w:jc w:val="both"/>
              <w:rPr>
                <w:rFonts w:ascii="Times New Roman" w:eastAsia="Times New Roman" w:hAnsi="Times New Roman" w:cs="Times New Roman"/>
                <w:iCs/>
              </w:rPr>
            </w:pPr>
            <w:r w:rsidRPr="0037266E">
              <w:rPr>
                <w:rFonts w:ascii="Times New Roman" w:eastAsia="Times New Roman" w:hAnsi="Times New Roman" w:cs="Times New Roman"/>
              </w:rPr>
              <w:t>Từ ngã ba rẽ Đoàn Nghệ thuật tỉnh Thái Nguyên đến hết Công ty Xây dựng số 2</w:t>
            </w:r>
          </w:p>
        </w:tc>
        <w:tc>
          <w:tcPr>
            <w:tcW w:w="559" w:type="pct"/>
            <w:noWrap/>
            <w:vAlign w:val="center"/>
          </w:tcPr>
          <w:p w14:paraId="13BF1196"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25.000</w:t>
            </w:r>
          </w:p>
        </w:tc>
        <w:tc>
          <w:tcPr>
            <w:tcW w:w="564" w:type="pct"/>
            <w:noWrap/>
            <w:vAlign w:val="center"/>
          </w:tcPr>
          <w:p w14:paraId="241252E1"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10.000</w:t>
            </w:r>
          </w:p>
        </w:tc>
        <w:tc>
          <w:tcPr>
            <w:tcW w:w="950" w:type="pct"/>
            <w:noWrap/>
            <w:vAlign w:val="center"/>
          </w:tcPr>
          <w:p w14:paraId="6E023BBB"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7.500</w:t>
            </w:r>
          </w:p>
        </w:tc>
      </w:tr>
      <w:tr w:rsidR="0037266E" w:rsidRPr="0037266E" w14:paraId="43CA4AE0" w14:textId="77777777" w:rsidTr="006474C3">
        <w:trPr>
          <w:trHeight w:val="340"/>
        </w:trPr>
        <w:tc>
          <w:tcPr>
            <w:tcW w:w="287" w:type="pct"/>
            <w:noWrap/>
            <w:vAlign w:val="center"/>
          </w:tcPr>
          <w:p w14:paraId="17D0EC9F" w14:textId="77777777" w:rsidR="0082108C" w:rsidRPr="0037266E" w:rsidRDefault="0082108C" w:rsidP="0017609D">
            <w:pPr>
              <w:spacing w:after="0" w:line="240" w:lineRule="auto"/>
              <w:jc w:val="center"/>
              <w:rPr>
                <w:rFonts w:ascii="Times New Roman" w:eastAsia="Times New Roman" w:hAnsi="Times New Roman" w:cs="Times New Roman"/>
                <w:iCs/>
              </w:rPr>
            </w:pPr>
            <w:r w:rsidRPr="0037266E">
              <w:rPr>
                <w:rFonts w:ascii="Times New Roman" w:eastAsia="Times New Roman" w:hAnsi="Times New Roman" w:cs="Times New Roman"/>
              </w:rPr>
              <w:t>3</w:t>
            </w:r>
          </w:p>
        </w:tc>
        <w:tc>
          <w:tcPr>
            <w:tcW w:w="2640" w:type="pct"/>
            <w:vAlign w:val="center"/>
          </w:tcPr>
          <w:p w14:paraId="45125F30" w14:textId="77777777" w:rsidR="0082108C" w:rsidRPr="0037266E" w:rsidRDefault="0082108C" w:rsidP="0017609D">
            <w:pPr>
              <w:spacing w:after="0" w:line="240" w:lineRule="auto"/>
              <w:jc w:val="both"/>
              <w:rPr>
                <w:rFonts w:ascii="Times New Roman" w:eastAsia="Times New Roman" w:hAnsi="Times New Roman" w:cs="Times New Roman"/>
                <w:iCs/>
              </w:rPr>
            </w:pPr>
            <w:r w:rsidRPr="0037266E">
              <w:rPr>
                <w:rFonts w:ascii="Times New Roman" w:eastAsia="Times New Roman" w:hAnsi="Times New Roman" w:cs="Times New Roman"/>
              </w:rPr>
              <w:t>Từ hết đất Công ty Xây dựng số 2 đến cầu sắt giáp đất Khu dân cư tổ 14 phường Túc Duyên cũ</w:t>
            </w:r>
          </w:p>
        </w:tc>
        <w:tc>
          <w:tcPr>
            <w:tcW w:w="559" w:type="pct"/>
            <w:noWrap/>
            <w:vAlign w:val="center"/>
          </w:tcPr>
          <w:p w14:paraId="6CDA7C97"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23.000</w:t>
            </w:r>
          </w:p>
        </w:tc>
        <w:tc>
          <w:tcPr>
            <w:tcW w:w="564" w:type="pct"/>
            <w:noWrap/>
            <w:vAlign w:val="center"/>
          </w:tcPr>
          <w:p w14:paraId="14EAA9FD"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9.200</w:t>
            </w:r>
          </w:p>
        </w:tc>
        <w:tc>
          <w:tcPr>
            <w:tcW w:w="950" w:type="pct"/>
            <w:noWrap/>
            <w:vAlign w:val="center"/>
          </w:tcPr>
          <w:p w14:paraId="09880F94"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6.900</w:t>
            </w:r>
          </w:p>
        </w:tc>
      </w:tr>
      <w:tr w:rsidR="0037266E" w:rsidRPr="0037266E" w14:paraId="42218EBC" w14:textId="77777777" w:rsidTr="006474C3">
        <w:trPr>
          <w:trHeight w:val="340"/>
        </w:trPr>
        <w:tc>
          <w:tcPr>
            <w:tcW w:w="287" w:type="pct"/>
            <w:noWrap/>
            <w:vAlign w:val="center"/>
          </w:tcPr>
          <w:p w14:paraId="42A7505C" w14:textId="77777777" w:rsidR="0082108C" w:rsidRPr="0037266E" w:rsidRDefault="0082108C" w:rsidP="0017609D">
            <w:pPr>
              <w:spacing w:after="0" w:line="240" w:lineRule="auto"/>
              <w:jc w:val="center"/>
              <w:rPr>
                <w:rFonts w:ascii="Times New Roman" w:eastAsia="Times New Roman" w:hAnsi="Times New Roman" w:cs="Times New Roman"/>
                <w:iCs/>
              </w:rPr>
            </w:pPr>
            <w:r w:rsidRPr="0037266E">
              <w:rPr>
                <w:rFonts w:ascii="Times New Roman" w:eastAsia="Times New Roman" w:hAnsi="Times New Roman" w:cs="Times New Roman"/>
              </w:rPr>
              <w:t>4</w:t>
            </w:r>
          </w:p>
        </w:tc>
        <w:tc>
          <w:tcPr>
            <w:tcW w:w="2640" w:type="pct"/>
            <w:vAlign w:val="center"/>
          </w:tcPr>
          <w:p w14:paraId="27C2C339" w14:textId="77777777" w:rsidR="0082108C" w:rsidRPr="0037266E" w:rsidRDefault="0082108C" w:rsidP="0017609D">
            <w:pPr>
              <w:spacing w:after="0" w:line="240" w:lineRule="auto"/>
              <w:jc w:val="both"/>
              <w:rPr>
                <w:rFonts w:ascii="Times New Roman" w:eastAsia="Times New Roman" w:hAnsi="Times New Roman" w:cs="Times New Roman"/>
                <w:iCs/>
              </w:rPr>
            </w:pPr>
            <w:r w:rsidRPr="0037266E">
              <w:rPr>
                <w:rFonts w:ascii="Times New Roman" w:eastAsia="Times New Roman" w:hAnsi="Times New Roman" w:cs="Times New Roman"/>
              </w:rPr>
              <w:t>Từ cầu sắt giáp đất Khu dân cư tổ 14 phường Túc Duyên đến đường Túc Duyên</w:t>
            </w:r>
          </w:p>
        </w:tc>
        <w:tc>
          <w:tcPr>
            <w:tcW w:w="559" w:type="pct"/>
            <w:noWrap/>
            <w:vAlign w:val="center"/>
          </w:tcPr>
          <w:p w14:paraId="75C82776"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26.000</w:t>
            </w:r>
          </w:p>
        </w:tc>
        <w:tc>
          <w:tcPr>
            <w:tcW w:w="564" w:type="pct"/>
            <w:noWrap/>
            <w:vAlign w:val="center"/>
          </w:tcPr>
          <w:p w14:paraId="1A9EDE31"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10.400</w:t>
            </w:r>
          </w:p>
        </w:tc>
        <w:tc>
          <w:tcPr>
            <w:tcW w:w="950" w:type="pct"/>
            <w:noWrap/>
            <w:vAlign w:val="center"/>
          </w:tcPr>
          <w:p w14:paraId="5BBECF3F"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7.800</w:t>
            </w:r>
          </w:p>
        </w:tc>
      </w:tr>
      <w:tr w:rsidR="0037266E" w:rsidRPr="0037266E" w14:paraId="0447D28D" w14:textId="77777777" w:rsidTr="006474C3">
        <w:trPr>
          <w:trHeight w:val="340"/>
        </w:trPr>
        <w:tc>
          <w:tcPr>
            <w:tcW w:w="287" w:type="pct"/>
            <w:noWrap/>
            <w:vAlign w:val="center"/>
          </w:tcPr>
          <w:p w14:paraId="1C6D9CE3" w14:textId="77777777" w:rsidR="0082108C" w:rsidRPr="0037266E" w:rsidRDefault="0082108C" w:rsidP="0017609D">
            <w:pPr>
              <w:spacing w:after="0" w:line="240" w:lineRule="auto"/>
              <w:jc w:val="center"/>
              <w:rPr>
                <w:rFonts w:ascii="Times New Roman" w:eastAsia="Times New Roman" w:hAnsi="Times New Roman" w:cs="Times New Roman"/>
                <w:iCs/>
              </w:rPr>
            </w:pPr>
          </w:p>
        </w:tc>
        <w:tc>
          <w:tcPr>
            <w:tcW w:w="2640" w:type="pct"/>
            <w:vAlign w:val="center"/>
          </w:tcPr>
          <w:p w14:paraId="34287B18" w14:textId="77777777" w:rsidR="0082108C" w:rsidRPr="0037266E" w:rsidRDefault="0082108C" w:rsidP="0017609D">
            <w:pPr>
              <w:spacing w:after="0" w:line="240" w:lineRule="auto"/>
              <w:jc w:val="both"/>
              <w:rPr>
                <w:rFonts w:ascii="Times New Roman" w:eastAsia="Times New Roman" w:hAnsi="Times New Roman" w:cs="Times New Roman"/>
                <w:iCs/>
              </w:rPr>
            </w:pPr>
            <w:r w:rsidRPr="0037266E">
              <w:rPr>
                <w:rFonts w:ascii="Times New Roman" w:eastAsia="Times New Roman" w:hAnsi="Times New Roman" w:cs="Times New Roman"/>
                <w:b/>
                <w:bCs/>
              </w:rPr>
              <w:t>Trục phụ</w:t>
            </w:r>
          </w:p>
        </w:tc>
        <w:tc>
          <w:tcPr>
            <w:tcW w:w="559" w:type="pct"/>
            <w:noWrap/>
            <w:vAlign w:val="center"/>
          </w:tcPr>
          <w:p w14:paraId="10071E44" w14:textId="77777777" w:rsidR="0082108C" w:rsidRPr="0037266E" w:rsidRDefault="0082108C" w:rsidP="0017609D">
            <w:pPr>
              <w:spacing w:after="0" w:line="240" w:lineRule="auto"/>
              <w:jc w:val="right"/>
              <w:rPr>
                <w:rFonts w:ascii="Times New Roman" w:eastAsia="Times New Roman" w:hAnsi="Times New Roman" w:cs="Times New Roman"/>
                <w:iCs/>
              </w:rPr>
            </w:pPr>
          </w:p>
        </w:tc>
        <w:tc>
          <w:tcPr>
            <w:tcW w:w="564" w:type="pct"/>
            <w:noWrap/>
            <w:vAlign w:val="center"/>
          </w:tcPr>
          <w:p w14:paraId="7C20C24F" w14:textId="77777777" w:rsidR="0082108C" w:rsidRPr="0037266E" w:rsidRDefault="0082108C" w:rsidP="0017609D">
            <w:pPr>
              <w:spacing w:after="0" w:line="240" w:lineRule="auto"/>
              <w:jc w:val="right"/>
              <w:rPr>
                <w:rFonts w:ascii="Times New Roman" w:eastAsia="Times New Roman" w:hAnsi="Times New Roman" w:cs="Times New Roman"/>
                <w:iCs/>
              </w:rPr>
            </w:pPr>
          </w:p>
        </w:tc>
        <w:tc>
          <w:tcPr>
            <w:tcW w:w="950" w:type="pct"/>
            <w:noWrap/>
            <w:vAlign w:val="center"/>
          </w:tcPr>
          <w:p w14:paraId="0FCB45F7" w14:textId="77777777" w:rsidR="0082108C" w:rsidRPr="0037266E" w:rsidRDefault="0082108C" w:rsidP="0017609D">
            <w:pPr>
              <w:spacing w:after="0" w:line="240" w:lineRule="auto"/>
              <w:jc w:val="right"/>
              <w:rPr>
                <w:rFonts w:ascii="Times New Roman" w:eastAsia="Times New Roman" w:hAnsi="Times New Roman" w:cs="Times New Roman"/>
                <w:iCs/>
              </w:rPr>
            </w:pPr>
          </w:p>
        </w:tc>
      </w:tr>
      <w:tr w:rsidR="0037266E" w:rsidRPr="0037266E" w14:paraId="02393ABE" w14:textId="77777777" w:rsidTr="006474C3">
        <w:trPr>
          <w:trHeight w:val="340"/>
        </w:trPr>
        <w:tc>
          <w:tcPr>
            <w:tcW w:w="287" w:type="pct"/>
            <w:noWrap/>
            <w:vAlign w:val="center"/>
          </w:tcPr>
          <w:p w14:paraId="52651914" w14:textId="77777777" w:rsidR="0082108C" w:rsidRPr="0037266E" w:rsidRDefault="0082108C" w:rsidP="0017609D">
            <w:pPr>
              <w:spacing w:after="0" w:line="240" w:lineRule="auto"/>
              <w:jc w:val="center"/>
              <w:rPr>
                <w:rFonts w:ascii="Times New Roman" w:eastAsia="Times New Roman" w:hAnsi="Times New Roman" w:cs="Times New Roman"/>
                <w:iCs/>
              </w:rPr>
            </w:pPr>
            <w:r w:rsidRPr="0037266E">
              <w:rPr>
                <w:rFonts w:ascii="Times New Roman" w:eastAsia="Times New Roman" w:hAnsi="Times New Roman" w:cs="Times New Roman"/>
              </w:rPr>
              <w:t>1</w:t>
            </w:r>
          </w:p>
        </w:tc>
        <w:tc>
          <w:tcPr>
            <w:tcW w:w="2640" w:type="pct"/>
            <w:vAlign w:val="center"/>
          </w:tcPr>
          <w:p w14:paraId="0B7FF467" w14:textId="77777777" w:rsidR="0082108C" w:rsidRPr="0037266E" w:rsidRDefault="0082108C" w:rsidP="0017609D">
            <w:pPr>
              <w:spacing w:after="0" w:line="240" w:lineRule="auto"/>
              <w:jc w:val="both"/>
              <w:rPr>
                <w:rFonts w:ascii="Times New Roman" w:eastAsia="Times New Roman" w:hAnsi="Times New Roman" w:cs="Times New Roman"/>
                <w:b/>
                <w:bCs/>
                <w:iCs/>
              </w:rPr>
            </w:pPr>
            <w:r w:rsidRPr="0037266E">
              <w:rPr>
                <w:rFonts w:ascii="Times New Roman" w:eastAsia="Times New Roman" w:hAnsi="Times New Roman" w:cs="Times New Roman"/>
              </w:rPr>
              <w:t>Các ngõ rẽ thuộc đoạn từ đường Cách mạng tháng Tám đến ngã ba rẽ Đoàn Nghệ thuật tỉnh Thái Nguyên, có mặt đường bê tông rộng ≥ 3,5m, vào 200m</w:t>
            </w:r>
          </w:p>
        </w:tc>
        <w:tc>
          <w:tcPr>
            <w:tcW w:w="559" w:type="pct"/>
            <w:noWrap/>
            <w:vAlign w:val="center"/>
          </w:tcPr>
          <w:p w14:paraId="46CFC89E"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16.000</w:t>
            </w:r>
          </w:p>
        </w:tc>
        <w:tc>
          <w:tcPr>
            <w:tcW w:w="564" w:type="pct"/>
            <w:noWrap/>
            <w:vAlign w:val="center"/>
          </w:tcPr>
          <w:p w14:paraId="2C502DE4"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6.400</w:t>
            </w:r>
          </w:p>
        </w:tc>
        <w:tc>
          <w:tcPr>
            <w:tcW w:w="950" w:type="pct"/>
            <w:noWrap/>
            <w:vAlign w:val="center"/>
          </w:tcPr>
          <w:p w14:paraId="1AFD4B2A"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4.800</w:t>
            </w:r>
          </w:p>
        </w:tc>
      </w:tr>
      <w:tr w:rsidR="0037266E" w:rsidRPr="0037266E" w14:paraId="0184F7AE" w14:textId="77777777" w:rsidTr="006474C3">
        <w:trPr>
          <w:trHeight w:val="340"/>
        </w:trPr>
        <w:tc>
          <w:tcPr>
            <w:tcW w:w="287" w:type="pct"/>
            <w:noWrap/>
            <w:vAlign w:val="center"/>
          </w:tcPr>
          <w:p w14:paraId="688F2C24" w14:textId="77777777" w:rsidR="0082108C" w:rsidRPr="0037266E" w:rsidRDefault="0082108C" w:rsidP="0017609D">
            <w:pPr>
              <w:spacing w:after="0" w:line="240" w:lineRule="auto"/>
              <w:jc w:val="center"/>
              <w:rPr>
                <w:rFonts w:ascii="Times New Roman" w:eastAsia="Times New Roman" w:hAnsi="Times New Roman" w:cs="Times New Roman"/>
                <w:iCs/>
              </w:rPr>
            </w:pPr>
            <w:r w:rsidRPr="0037266E">
              <w:rPr>
                <w:rFonts w:ascii="Times New Roman" w:eastAsia="Times New Roman" w:hAnsi="Times New Roman" w:cs="Times New Roman"/>
              </w:rPr>
              <w:t>2</w:t>
            </w:r>
          </w:p>
        </w:tc>
        <w:tc>
          <w:tcPr>
            <w:tcW w:w="2640" w:type="pct"/>
            <w:vAlign w:val="center"/>
          </w:tcPr>
          <w:p w14:paraId="579D45DC" w14:textId="77777777" w:rsidR="0082108C" w:rsidRPr="0037266E" w:rsidRDefault="0082108C" w:rsidP="0017609D">
            <w:pPr>
              <w:spacing w:after="0" w:line="240" w:lineRule="auto"/>
              <w:jc w:val="both"/>
              <w:rPr>
                <w:rFonts w:ascii="Times New Roman" w:eastAsia="Times New Roman" w:hAnsi="Times New Roman" w:cs="Times New Roman"/>
                <w:iCs/>
              </w:rPr>
            </w:pPr>
            <w:r w:rsidRPr="0037266E">
              <w:rPr>
                <w:rFonts w:ascii="Times New Roman" w:eastAsia="Times New Roman" w:hAnsi="Times New Roman" w:cs="Times New Roman"/>
              </w:rPr>
              <w:t>Các ngõ rẽ thuộc đoạn từ ngã ba rẽ Đoàn Nghệ thuật tỉnh Thái Nguyên đến hết Công ty Xây dựng số 2, có mặt đường bê tông rộng ≥ 3,5m, vào 200m</w:t>
            </w:r>
          </w:p>
        </w:tc>
        <w:tc>
          <w:tcPr>
            <w:tcW w:w="559" w:type="pct"/>
            <w:noWrap/>
            <w:vAlign w:val="center"/>
          </w:tcPr>
          <w:p w14:paraId="478DDF2A"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12.000</w:t>
            </w:r>
          </w:p>
        </w:tc>
        <w:tc>
          <w:tcPr>
            <w:tcW w:w="564" w:type="pct"/>
            <w:noWrap/>
            <w:vAlign w:val="center"/>
          </w:tcPr>
          <w:p w14:paraId="28B72AB9"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4.800</w:t>
            </w:r>
          </w:p>
        </w:tc>
        <w:tc>
          <w:tcPr>
            <w:tcW w:w="950" w:type="pct"/>
            <w:noWrap/>
            <w:vAlign w:val="center"/>
          </w:tcPr>
          <w:p w14:paraId="15EEB43B"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3.600</w:t>
            </w:r>
          </w:p>
        </w:tc>
      </w:tr>
      <w:tr w:rsidR="0037266E" w:rsidRPr="0037266E" w14:paraId="58106E18" w14:textId="77777777" w:rsidTr="006474C3">
        <w:trPr>
          <w:trHeight w:val="340"/>
        </w:trPr>
        <w:tc>
          <w:tcPr>
            <w:tcW w:w="287" w:type="pct"/>
            <w:noWrap/>
            <w:vAlign w:val="center"/>
          </w:tcPr>
          <w:p w14:paraId="651E832F" w14:textId="77777777" w:rsidR="0082108C" w:rsidRPr="0037266E" w:rsidRDefault="0082108C" w:rsidP="0017609D">
            <w:pPr>
              <w:spacing w:after="0" w:line="240" w:lineRule="auto"/>
              <w:jc w:val="center"/>
              <w:rPr>
                <w:rFonts w:ascii="Times New Roman" w:eastAsia="Times New Roman" w:hAnsi="Times New Roman" w:cs="Times New Roman"/>
                <w:iCs/>
              </w:rPr>
            </w:pPr>
            <w:r w:rsidRPr="0037266E">
              <w:rPr>
                <w:rFonts w:ascii="Times New Roman" w:eastAsia="Times New Roman" w:hAnsi="Times New Roman" w:cs="Times New Roman"/>
              </w:rPr>
              <w:t>3</w:t>
            </w:r>
          </w:p>
        </w:tc>
        <w:tc>
          <w:tcPr>
            <w:tcW w:w="2640" w:type="pct"/>
            <w:vAlign w:val="center"/>
          </w:tcPr>
          <w:p w14:paraId="5E9B8C06" w14:textId="77777777" w:rsidR="0082108C" w:rsidRPr="0037266E" w:rsidRDefault="0082108C" w:rsidP="0017609D">
            <w:pPr>
              <w:spacing w:after="0" w:line="240" w:lineRule="auto"/>
              <w:jc w:val="both"/>
              <w:rPr>
                <w:rFonts w:ascii="Times New Roman" w:eastAsia="Times New Roman" w:hAnsi="Times New Roman" w:cs="Times New Roman"/>
                <w:iCs/>
              </w:rPr>
            </w:pPr>
            <w:r w:rsidRPr="0037266E">
              <w:rPr>
                <w:rFonts w:ascii="Times New Roman" w:eastAsia="Times New Roman" w:hAnsi="Times New Roman" w:cs="Times New Roman"/>
              </w:rPr>
              <w:t>Các ngõ rẽ thuộc đoạn từ hết đất Công ty Xây dựng số 2 đến Khu dân cư tổ 14 phường Túc Duyên cũ giáp đất phường Túc Duyên cũ, có mặt đường bê tông rộng ≥ 3,5m, vào 200m</w:t>
            </w:r>
          </w:p>
        </w:tc>
        <w:tc>
          <w:tcPr>
            <w:tcW w:w="559" w:type="pct"/>
            <w:noWrap/>
            <w:vAlign w:val="center"/>
          </w:tcPr>
          <w:p w14:paraId="1057A158"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9.000</w:t>
            </w:r>
          </w:p>
        </w:tc>
        <w:tc>
          <w:tcPr>
            <w:tcW w:w="564" w:type="pct"/>
            <w:noWrap/>
            <w:vAlign w:val="center"/>
          </w:tcPr>
          <w:p w14:paraId="0CD5544F"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3.600</w:t>
            </w:r>
          </w:p>
        </w:tc>
        <w:tc>
          <w:tcPr>
            <w:tcW w:w="950" w:type="pct"/>
            <w:noWrap/>
            <w:vAlign w:val="center"/>
          </w:tcPr>
          <w:p w14:paraId="6F101C09"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2.700</w:t>
            </w:r>
          </w:p>
        </w:tc>
      </w:tr>
      <w:tr w:rsidR="0037266E" w:rsidRPr="0037266E" w14:paraId="3CDB73C7" w14:textId="77777777" w:rsidTr="006474C3">
        <w:trPr>
          <w:trHeight w:val="340"/>
        </w:trPr>
        <w:tc>
          <w:tcPr>
            <w:tcW w:w="287" w:type="pct"/>
            <w:noWrap/>
            <w:vAlign w:val="center"/>
          </w:tcPr>
          <w:p w14:paraId="095C6D0F" w14:textId="77777777" w:rsidR="0082108C" w:rsidRPr="0037266E" w:rsidRDefault="0082108C" w:rsidP="0017609D">
            <w:pPr>
              <w:spacing w:after="0" w:line="240" w:lineRule="auto"/>
              <w:jc w:val="center"/>
              <w:rPr>
                <w:rFonts w:ascii="Times New Roman" w:eastAsia="Times New Roman" w:hAnsi="Times New Roman" w:cs="Times New Roman"/>
                <w:iCs/>
              </w:rPr>
            </w:pPr>
            <w:r w:rsidRPr="0037266E">
              <w:rPr>
                <w:rFonts w:ascii="Times New Roman" w:eastAsia="Times New Roman" w:hAnsi="Times New Roman" w:cs="Times New Roman"/>
              </w:rPr>
              <w:t>4</w:t>
            </w:r>
          </w:p>
        </w:tc>
        <w:tc>
          <w:tcPr>
            <w:tcW w:w="2640" w:type="pct"/>
            <w:vAlign w:val="center"/>
          </w:tcPr>
          <w:p w14:paraId="39D07FDD" w14:textId="77777777" w:rsidR="0082108C" w:rsidRPr="0037266E" w:rsidRDefault="0082108C" w:rsidP="0017609D">
            <w:pPr>
              <w:spacing w:after="0" w:line="240" w:lineRule="auto"/>
              <w:jc w:val="both"/>
              <w:rPr>
                <w:rFonts w:ascii="Times New Roman" w:eastAsia="Times New Roman" w:hAnsi="Times New Roman" w:cs="Times New Roman"/>
                <w:iCs/>
              </w:rPr>
            </w:pPr>
            <w:r w:rsidRPr="0037266E">
              <w:rPr>
                <w:rFonts w:ascii="Times New Roman" w:eastAsia="Times New Roman" w:hAnsi="Times New Roman" w:cs="Times New Roman"/>
              </w:rPr>
              <w:t>Khu dân cư số 8, phường Túc Duyên cũ</w:t>
            </w:r>
          </w:p>
        </w:tc>
        <w:tc>
          <w:tcPr>
            <w:tcW w:w="559" w:type="pct"/>
            <w:noWrap/>
            <w:vAlign w:val="center"/>
          </w:tcPr>
          <w:p w14:paraId="0EC60998" w14:textId="77777777" w:rsidR="0082108C" w:rsidRPr="0037266E" w:rsidRDefault="0082108C" w:rsidP="0017609D">
            <w:pPr>
              <w:spacing w:after="0" w:line="240" w:lineRule="auto"/>
              <w:jc w:val="right"/>
              <w:rPr>
                <w:rFonts w:ascii="Times New Roman" w:eastAsia="Times New Roman" w:hAnsi="Times New Roman" w:cs="Times New Roman"/>
                <w:iCs/>
              </w:rPr>
            </w:pPr>
          </w:p>
        </w:tc>
        <w:tc>
          <w:tcPr>
            <w:tcW w:w="564" w:type="pct"/>
            <w:noWrap/>
            <w:vAlign w:val="center"/>
          </w:tcPr>
          <w:p w14:paraId="5E6ACA8F" w14:textId="77777777" w:rsidR="0082108C" w:rsidRPr="0037266E" w:rsidRDefault="0082108C" w:rsidP="0017609D">
            <w:pPr>
              <w:spacing w:after="0" w:line="240" w:lineRule="auto"/>
              <w:jc w:val="right"/>
              <w:rPr>
                <w:rFonts w:ascii="Times New Roman" w:eastAsia="Times New Roman" w:hAnsi="Times New Roman" w:cs="Times New Roman"/>
                <w:iCs/>
              </w:rPr>
            </w:pPr>
          </w:p>
        </w:tc>
        <w:tc>
          <w:tcPr>
            <w:tcW w:w="950" w:type="pct"/>
            <w:noWrap/>
            <w:vAlign w:val="center"/>
          </w:tcPr>
          <w:p w14:paraId="41E9AE95" w14:textId="77777777" w:rsidR="0082108C" w:rsidRPr="0037266E" w:rsidRDefault="0082108C" w:rsidP="0017609D">
            <w:pPr>
              <w:spacing w:after="0" w:line="240" w:lineRule="auto"/>
              <w:jc w:val="right"/>
              <w:rPr>
                <w:rFonts w:ascii="Times New Roman" w:eastAsia="Times New Roman" w:hAnsi="Times New Roman" w:cs="Times New Roman"/>
                <w:iCs/>
              </w:rPr>
            </w:pPr>
          </w:p>
        </w:tc>
      </w:tr>
      <w:tr w:rsidR="0037266E" w:rsidRPr="0037266E" w14:paraId="606BAC0E" w14:textId="77777777" w:rsidTr="006474C3">
        <w:trPr>
          <w:trHeight w:val="340"/>
        </w:trPr>
        <w:tc>
          <w:tcPr>
            <w:tcW w:w="287" w:type="pct"/>
            <w:noWrap/>
            <w:vAlign w:val="center"/>
          </w:tcPr>
          <w:p w14:paraId="49F5777A" w14:textId="77777777" w:rsidR="0082108C" w:rsidRPr="0037266E" w:rsidRDefault="0082108C" w:rsidP="0017609D">
            <w:pPr>
              <w:spacing w:after="0" w:line="240" w:lineRule="auto"/>
              <w:jc w:val="center"/>
              <w:rPr>
                <w:rFonts w:ascii="Times New Roman" w:eastAsia="Times New Roman" w:hAnsi="Times New Roman" w:cs="Times New Roman"/>
                <w:iCs/>
              </w:rPr>
            </w:pPr>
            <w:r w:rsidRPr="0037266E">
              <w:rPr>
                <w:rFonts w:ascii="Times New Roman" w:eastAsia="Times New Roman" w:hAnsi="Times New Roman" w:cs="Times New Roman"/>
              </w:rPr>
              <w:t>4.1</w:t>
            </w:r>
          </w:p>
        </w:tc>
        <w:tc>
          <w:tcPr>
            <w:tcW w:w="2640" w:type="pct"/>
            <w:vAlign w:val="center"/>
          </w:tcPr>
          <w:p w14:paraId="68F56985" w14:textId="77777777" w:rsidR="0082108C" w:rsidRPr="0037266E" w:rsidRDefault="0082108C" w:rsidP="0017609D">
            <w:pPr>
              <w:spacing w:after="0" w:line="240" w:lineRule="auto"/>
              <w:jc w:val="both"/>
              <w:rPr>
                <w:rFonts w:ascii="Times New Roman" w:eastAsia="Times New Roman" w:hAnsi="Times New Roman" w:cs="Times New Roman"/>
                <w:iCs/>
              </w:rPr>
            </w:pPr>
            <w:r w:rsidRPr="0037266E">
              <w:rPr>
                <w:rFonts w:ascii="Times New Roman" w:eastAsia="Times New Roman" w:hAnsi="Times New Roman" w:cs="Times New Roman"/>
              </w:rPr>
              <w:t>Đường quy hoạch rộng 27m (đường Hoàng Ngân kéo dài)</w:t>
            </w:r>
          </w:p>
        </w:tc>
        <w:tc>
          <w:tcPr>
            <w:tcW w:w="559" w:type="pct"/>
            <w:noWrap/>
            <w:vAlign w:val="center"/>
          </w:tcPr>
          <w:p w14:paraId="29DE0A3B"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28.000</w:t>
            </w:r>
          </w:p>
        </w:tc>
        <w:tc>
          <w:tcPr>
            <w:tcW w:w="564" w:type="pct"/>
            <w:noWrap/>
            <w:vAlign w:val="center"/>
          </w:tcPr>
          <w:p w14:paraId="463B3706"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11.200</w:t>
            </w:r>
          </w:p>
        </w:tc>
        <w:tc>
          <w:tcPr>
            <w:tcW w:w="950" w:type="pct"/>
            <w:noWrap/>
            <w:vAlign w:val="center"/>
          </w:tcPr>
          <w:p w14:paraId="68BAC6DB"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8.400</w:t>
            </w:r>
          </w:p>
        </w:tc>
      </w:tr>
      <w:tr w:rsidR="0037266E" w:rsidRPr="0037266E" w14:paraId="3424C9AB" w14:textId="77777777" w:rsidTr="006474C3">
        <w:trPr>
          <w:trHeight w:val="340"/>
        </w:trPr>
        <w:tc>
          <w:tcPr>
            <w:tcW w:w="287" w:type="pct"/>
            <w:noWrap/>
            <w:vAlign w:val="center"/>
          </w:tcPr>
          <w:p w14:paraId="1DB46F87" w14:textId="77777777" w:rsidR="0082108C" w:rsidRPr="0037266E" w:rsidRDefault="0082108C" w:rsidP="0017609D">
            <w:pPr>
              <w:spacing w:after="0" w:line="240" w:lineRule="auto"/>
              <w:jc w:val="center"/>
              <w:rPr>
                <w:rFonts w:ascii="Times New Roman" w:eastAsia="Times New Roman" w:hAnsi="Times New Roman" w:cs="Times New Roman"/>
                <w:iCs/>
              </w:rPr>
            </w:pPr>
            <w:r w:rsidRPr="0037266E">
              <w:rPr>
                <w:rFonts w:ascii="Times New Roman" w:eastAsia="Times New Roman" w:hAnsi="Times New Roman" w:cs="Times New Roman"/>
              </w:rPr>
              <w:t>4.2</w:t>
            </w:r>
          </w:p>
        </w:tc>
        <w:tc>
          <w:tcPr>
            <w:tcW w:w="2640" w:type="pct"/>
            <w:vAlign w:val="center"/>
          </w:tcPr>
          <w:p w14:paraId="2E274ABC" w14:textId="77777777" w:rsidR="0082108C" w:rsidRPr="0037266E" w:rsidRDefault="0082108C" w:rsidP="0017609D">
            <w:pPr>
              <w:spacing w:after="0" w:line="240" w:lineRule="auto"/>
              <w:jc w:val="both"/>
              <w:rPr>
                <w:rFonts w:ascii="Times New Roman" w:eastAsia="Times New Roman" w:hAnsi="Times New Roman" w:cs="Times New Roman"/>
                <w:iCs/>
              </w:rPr>
            </w:pPr>
            <w:r w:rsidRPr="0037266E">
              <w:rPr>
                <w:rFonts w:ascii="Times New Roman" w:eastAsia="Times New Roman" w:hAnsi="Times New Roman" w:cs="Times New Roman"/>
              </w:rPr>
              <w:t>Đường quy hoạch rộng 15m</w:t>
            </w:r>
          </w:p>
        </w:tc>
        <w:tc>
          <w:tcPr>
            <w:tcW w:w="559" w:type="pct"/>
            <w:noWrap/>
            <w:vAlign w:val="center"/>
          </w:tcPr>
          <w:p w14:paraId="346AED15"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15.000</w:t>
            </w:r>
          </w:p>
        </w:tc>
        <w:tc>
          <w:tcPr>
            <w:tcW w:w="564" w:type="pct"/>
            <w:noWrap/>
            <w:vAlign w:val="center"/>
          </w:tcPr>
          <w:p w14:paraId="05160FDB"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6.000</w:t>
            </w:r>
          </w:p>
        </w:tc>
        <w:tc>
          <w:tcPr>
            <w:tcW w:w="950" w:type="pct"/>
            <w:noWrap/>
            <w:vAlign w:val="center"/>
          </w:tcPr>
          <w:p w14:paraId="3A6AF424"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4.500</w:t>
            </w:r>
          </w:p>
        </w:tc>
      </w:tr>
      <w:tr w:rsidR="0037266E" w:rsidRPr="0037266E" w14:paraId="1C032994" w14:textId="77777777" w:rsidTr="006474C3">
        <w:trPr>
          <w:trHeight w:val="340"/>
        </w:trPr>
        <w:tc>
          <w:tcPr>
            <w:tcW w:w="287" w:type="pct"/>
            <w:noWrap/>
            <w:vAlign w:val="center"/>
          </w:tcPr>
          <w:p w14:paraId="02596EA1" w14:textId="77777777" w:rsidR="0082108C" w:rsidRPr="0037266E" w:rsidRDefault="0082108C" w:rsidP="0017609D">
            <w:pPr>
              <w:spacing w:after="0" w:line="240" w:lineRule="auto"/>
              <w:jc w:val="center"/>
              <w:rPr>
                <w:rFonts w:ascii="Times New Roman" w:eastAsia="Times New Roman" w:hAnsi="Times New Roman" w:cs="Times New Roman"/>
                <w:iCs/>
              </w:rPr>
            </w:pPr>
            <w:r w:rsidRPr="0037266E">
              <w:rPr>
                <w:rFonts w:ascii="Times New Roman" w:eastAsia="Times New Roman" w:hAnsi="Times New Roman" w:cs="Times New Roman"/>
              </w:rPr>
              <w:t>4.3</w:t>
            </w:r>
          </w:p>
        </w:tc>
        <w:tc>
          <w:tcPr>
            <w:tcW w:w="2640" w:type="pct"/>
            <w:vAlign w:val="center"/>
          </w:tcPr>
          <w:p w14:paraId="3BF5D13C" w14:textId="77777777" w:rsidR="0082108C" w:rsidRPr="0037266E" w:rsidRDefault="0082108C" w:rsidP="0017609D">
            <w:pPr>
              <w:spacing w:after="0" w:line="240" w:lineRule="auto"/>
              <w:jc w:val="both"/>
              <w:rPr>
                <w:rFonts w:ascii="Times New Roman" w:eastAsia="Times New Roman" w:hAnsi="Times New Roman" w:cs="Times New Roman"/>
                <w:iCs/>
              </w:rPr>
            </w:pPr>
            <w:r w:rsidRPr="0037266E">
              <w:rPr>
                <w:rFonts w:ascii="Times New Roman" w:eastAsia="Times New Roman" w:hAnsi="Times New Roman" w:cs="Times New Roman"/>
              </w:rPr>
              <w:t>Đường quy hoạch rộng 12m</w:t>
            </w:r>
          </w:p>
        </w:tc>
        <w:tc>
          <w:tcPr>
            <w:tcW w:w="559" w:type="pct"/>
            <w:noWrap/>
            <w:vAlign w:val="center"/>
          </w:tcPr>
          <w:p w14:paraId="6068ADDC"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13.000</w:t>
            </w:r>
          </w:p>
        </w:tc>
        <w:tc>
          <w:tcPr>
            <w:tcW w:w="564" w:type="pct"/>
            <w:noWrap/>
            <w:vAlign w:val="center"/>
          </w:tcPr>
          <w:p w14:paraId="2AE2B135"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5.200</w:t>
            </w:r>
          </w:p>
        </w:tc>
        <w:tc>
          <w:tcPr>
            <w:tcW w:w="950" w:type="pct"/>
            <w:noWrap/>
            <w:vAlign w:val="center"/>
          </w:tcPr>
          <w:p w14:paraId="55B50163"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3.900</w:t>
            </w:r>
          </w:p>
        </w:tc>
      </w:tr>
      <w:tr w:rsidR="0037266E" w:rsidRPr="0037266E" w14:paraId="50AFC39F" w14:textId="77777777" w:rsidTr="006474C3">
        <w:trPr>
          <w:trHeight w:val="340"/>
        </w:trPr>
        <w:tc>
          <w:tcPr>
            <w:tcW w:w="287" w:type="pct"/>
            <w:noWrap/>
            <w:vAlign w:val="center"/>
          </w:tcPr>
          <w:p w14:paraId="405EDAD9" w14:textId="77777777" w:rsidR="0082108C" w:rsidRPr="0037266E" w:rsidRDefault="0082108C" w:rsidP="0017609D">
            <w:pPr>
              <w:spacing w:after="0" w:line="240" w:lineRule="auto"/>
              <w:jc w:val="center"/>
              <w:rPr>
                <w:rFonts w:ascii="Times New Roman" w:eastAsia="Times New Roman" w:hAnsi="Times New Roman" w:cs="Times New Roman"/>
                <w:iCs/>
              </w:rPr>
            </w:pPr>
            <w:r w:rsidRPr="0037266E">
              <w:rPr>
                <w:rFonts w:ascii="Times New Roman" w:eastAsia="Times New Roman" w:hAnsi="Times New Roman" w:cs="Times New Roman"/>
              </w:rPr>
              <w:t>5</w:t>
            </w:r>
          </w:p>
        </w:tc>
        <w:tc>
          <w:tcPr>
            <w:tcW w:w="2640" w:type="pct"/>
            <w:vAlign w:val="center"/>
          </w:tcPr>
          <w:p w14:paraId="11FE86A2" w14:textId="77777777" w:rsidR="0082108C" w:rsidRPr="0037266E" w:rsidRDefault="0082108C" w:rsidP="0017609D">
            <w:pPr>
              <w:spacing w:after="0" w:line="240" w:lineRule="auto"/>
              <w:jc w:val="both"/>
              <w:rPr>
                <w:rFonts w:ascii="Times New Roman" w:eastAsia="Times New Roman" w:hAnsi="Times New Roman" w:cs="Times New Roman"/>
                <w:iCs/>
              </w:rPr>
            </w:pPr>
            <w:r w:rsidRPr="0037266E">
              <w:rPr>
                <w:rFonts w:ascii="Times New Roman" w:eastAsia="Times New Roman" w:hAnsi="Times New Roman" w:cs="Times New Roman"/>
              </w:rPr>
              <w:t>Khu dân cư tổ 14, phường Túc Duyên cũ</w:t>
            </w:r>
          </w:p>
        </w:tc>
        <w:tc>
          <w:tcPr>
            <w:tcW w:w="559" w:type="pct"/>
            <w:noWrap/>
            <w:vAlign w:val="center"/>
          </w:tcPr>
          <w:p w14:paraId="6C7FB97C" w14:textId="77777777" w:rsidR="0082108C" w:rsidRPr="0037266E" w:rsidRDefault="0082108C" w:rsidP="0017609D">
            <w:pPr>
              <w:spacing w:after="0" w:line="240" w:lineRule="auto"/>
              <w:jc w:val="right"/>
              <w:rPr>
                <w:rFonts w:ascii="Times New Roman" w:eastAsia="Times New Roman" w:hAnsi="Times New Roman" w:cs="Times New Roman"/>
                <w:iCs/>
              </w:rPr>
            </w:pPr>
          </w:p>
        </w:tc>
        <w:tc>
          <w:tcPr>
            <w:tcW w:w="564" w:type="pct"/>
            <w:noWrap/>
            <w:vAlign w:val="center"/>
          </w:tcPr>
          <w:p w14:paraId="7AFBB292" w14:textId="77777777" w:rsidR="0082108C" w:rsidRPr="0037266E" w:rsidRDefault="0082108C" w:rsidP="0017609D">
            <w:pPr>
              <w:spacing w:after="0" w:line="240" w:lineRule="auto"/>
              <w:jc w:val="right"/>
              <w:rPr>
                <w:rFonts w:ascii="Times New Roman" w:eastAsia="Times New Roman" w:hAnsi="Times New Roman" w:cs="Times New Roman"/>
                <w:iCs/>
              </w:rPr>
            </w:pPr>
          </w:p>
        </w:tc>
        <w:tc>
          <w:tcPr>
            <w:tcW w:w="950" w:type="pct"/>
            <w:noWrap/>
            <w:vAlign w:val="center"/>
          </w:tcPr>
          <w:p w14:paraId="24FE73DE" w14:textId="77777777" w:rsidR="0082108C" w:rsidRPr="0037266E" w:rsidRDefault="0082108C" w:rsidP="0017609D">
            <w:pPr>
              <w:spacing w:after="0" w:line="240" w:lineRule="auto"/>
              <w:jc w:val="right"/>
              <w:rPr>
                <w:rFonts w:ascii="Times New Roman" w:eastAsia="Times New Roman" w:hAnsi="Times New Roman" w:cs="Times New Roman"/>
                <w:iCs/>
              </w:rPr>
            </w:pPr>
          </w:p>
        </w:tc>
      </w:tr>
      <w:tr w:rsidR="0037266E" w:rsidRPr="0037266E" w14:paraId="32974351" w14:textId="77777777" w:rsidTr="006474C3">
        <w:trPr>
          <w:trHeight w:val="340"/>
        </w:trPr>
        <w:tc>
          <w:tcPr>
            <w:tcW w:w="287" w:type="pct"/>
            <w:noWrap/>
            <w:vAlign w:val="center"/>
          </w:tcPr>
          <w:p w14:paraId="01F0788B" w14:textId="77777777" w:rsidR="0082108C" w:rsidRPr="0037266E" w:rsidRDefault="0082108C" w:rsidP="0017609D">
            <w:pPr>
              <w:spacing w:after="0" w:line="240" w:lineRule="auto"/>
              <w:jc w:val="center"/>
              <w:rPr>
                <w:rFonts w:ascii="Times New Roman" w:eastAsia="Times New Roman" w:hAnsi="Times New Roman" w:cs="Times New Roman"/>
                <w:iCs/>
              </w:rPr>
            </w:pPr>
            <w:r w:rsidRPr="0037266E">
              <w:rPr>
                <w:rFonts w:ascii="Times New Roman" w:eastAsia="Times New Roman" w:hAnsi="Times New Roman" w:cs="Times New Roman"/>
              </w:rPr>
              <w:t>5.1</w:t>
            </w:r>
          </w:p>
        </w:tc>
        <w:tc>
          <w:tcPr>
            <w:tcW w:w="2640" w:type="pct"/>
            <w:vAlign w:val="center"/>
          </w:tcPr>
          <w:p w14:paraId="014D0E71" w14:textId="77777777" w:rsidR="0082108C" w:rsidRPr="0037266E" w:rsidRDefault="0082108C" w:rsidP="0017609D">
            <w:pPr>
              <w:spacing w:after="0" w:line="240" w:lineRule="auto"/>
              <w:jc w:val="both"/>
              <w:rPr>
                <w:rFonts w:ascii="Times New Roman" w:eastAsia="Times New Roman" w:hAnsi="Times New Roman" w:cs="Times New Roman"/>
                <w:iCs/>
              </w:rPr>
            </w:pPr>
            <w:r w:rsidRPr="0037266E">
              <w:rPr>
                <w:rFonts w:ascii="Times New Roman" w:eastAsia="Times New Roman" w:hAnsi="Times New Roman" w:cs="Times New Roman"/>
              </w:rPr>
              <w:t>Đường quy hoạch rộng 41m</w:t>
            </w:r>
          </w:p>
        </w:tc>
        <w:tc>
          <w:tcPr>
            <w:tcW w:w="559" w:type="pct"/>
            <w:noWrap/>
            <w:vAlign w:val="center"/>
          </w:tcPr>
          <w:p w14:paraId="042FC366"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30.000</w:t>
            </w:r>
          </w:p>
        </w:tc>
        <w:tc>
          <w:tcPr>
            <w:tcW w:w="564" w:type="pct"/>
            <w:noWrap/>
            <w:vAlign w:val="center"/>
          </w:tcPr>
          <w:p w14:paraId="3767C8F6"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12.000</w:t>
            </w:r>
          </w:p>
        </w:tc>
        <w:tc>
          <w:tcPr>
            <w:tcW w:w="950" w:type="pct"/>
            <w:noWrap/>
            <w:vAlign w:val="center"/>
          </w:tcPr>
          <w:p w14:paraId="239552D4"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9.000</w:t>
            </w:r>
          </w:p>
        </w:tc>
      </w:tr>
      <w:tr w:rsidR="0037266E" w:rsidRPr="0037266E" w14:paraId="3FF92853" w14:textId="77777777" w:rsidTr="006474C3">
        <w:trPr>
          <w:trHeight w:val="340"/>
        </w:trPr>
        <w:tc>
          <w:tcPr>
            <w:tcW w:w="287" w:type="pct"/>
            <w:noWrap/>
            <w:vAlign w:val="center"/>
          </w:tcPr>
          <w:p w14:paraId="6FFE4C05" w14:textId="77777777" w:rsidR="0082108C" w:rsidRPr="0037266E" w:rsidRDefault="0082108C" w:rsidP="0017609D">
            <w:pPr>
              <w:spacing w:after="0" w:line="240" w:lineRule="auto"/>
              <w:jc w:val="center"/>
              <w:rPr>
                <w:rFonts w:ascii="Times New Roman" w:eastAsia="Times New Roman" w:hAnsi="Times New Roman" w:cs="Times New Roman"/>
                <w:iCs/>
              </w:rPr>
            </w:pPr>
            <w:r w:rsidRPr="0037266E">
              <w:rPr>
                <w:rFonts w:ascii="Times New Roman" w:eastAsia="Times New Roman" w:hAnsi="Times New Roman" w:cs="Times New Roman"/>
              </w:rPr>
              <w:t>5.2</w:t>
            </w:r>
          </w:p>
        </w:tc>
        <w:tc>
          <w:tcPr>
            <w:tcW w:w="2640" w:type="pct"/>
            <w:vAlign w:val="center"/>
          </w:tcPr>
          <w:p w14:paraId="09B7549B" w14:textId="77777777" w:rsidR="0082108C" w:rsidRPr="0037266E" w:rsidRDefault="0082108C" w:rsidP="0017609D">
            <w:pPr>
              <w:spacing w:after="0" w:line="240" w:lineRule="auto"/>
              <w:jc w:val="both"/>
              <w:rPr>
                <w:rFonts w:ascii="Times New Roman" w:eastAsia="Times New Roman" w:hAnsi="Times New Roman" w:cs="Times New Roman"/>
                <w:iCs/>
              </w:rPr>
            </w:pPr>
            <w:r w:rsidRPr="0037266E">
              <w:rPr>
                <w:rFonts w:ascii="Times New Roman" w:eastAsia="Times New Roman" w:hAnsi="Times New Roman" w:cs="Times New Roman"/>
              </w:rPr>
              <w:t>Đường quy hoạch rộng 22,5m</w:t>
            </w:r>
          </w:p>
        </w:tc>
        <w:tc>
          <w:tcPr>
            <w:tcW w:w="559" w:type="pct"/>
            <w:noWrap/>
            <w:vAlign w:val="center"/>
          </w:tcPr>
          <w:p w14:paraId="59356A4A"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20.000</w:t>
            </w:r>
          </w:p>
        </w:tc>
        <w:tc>
          <w:tcPr>
            <w:tcW w:w="564" w:type="pct"/>
            <w:noWrap/>
            <w:vAlign w:val="center"/>
          </w:tcPr>
          <w:p w14:paraId="713B8A9F"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8.000</w:t>
            </w:r>
          </w:p>
        </w:tc>
        <w:tc>
          <w:tcPr>
            <w:tcW w:w="950" w:type="pct"/>
            <w:noWrap/>
            <w:vAlign w:val="center"/>
          </w:tcPr>
          <w:p w14:paraId="1441EBA0"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6.000</w:t>
            </w:r>
          </w:p>
        </w:tc>
      </w:tr>
      <w:tr w:rsidR="0037266E" w:rsidRPr="0037266E" w14:paraId="6D621C6E" w14:textId="77777777" w:rsidTr="006474C3">
        <w:trPr>
          <w:trHeight w:val="340"/>
        </w:trPr>
        <w:tc>
          <w:tcPr>
            <w:tcW w:w="287" w:type="pct"/>
            <w:noWrap/>
            <w:vAlign w:val="center"/>
          </w:tcPr>
          <w:p w14:paraId="548CD1C4" w14:textId="77777777" w:rsidR="0082108C" w:rsidRPr="0037266E" w:rsidRDefault="0082108C" w:rsidP="0017609D">
            <w:pPr>
              <w:spacing w:after="0" w:line="240" w:lineRule="auto"/>
              <w:jc w:val="center"/>
              <w:rPr>
                <w:rFonts w:ascii="Times New Roman" w:eastAsia="Times New Roman" w:hAnsi="Times New Roman" w:cs="Times New Roman"/>
                <w:iCs/>
              </w:rPr>
            </w:pPr>
            <w:r w:rsidRPr="0037266E">
              <w:rPr>
                <w:rFonts w:ascii="Times New Roman" w:eastAsia="Times New Roman" w:hAnsi="Times New Roman" w:cs="Times New Roman"/>
              </w:rPr>
              <w:t>6</w:t>
            </w:r>
          </w:p>
        </w:tc>
        <w:tc>
          <w:tcPr>
            <w:tcW w:w="2640" w:type="pct"/>
            <w:vAlign w:val="center"/>
          </w:tcPr>
          <w:p w14:paraId="39582F56" w14:textId="77777777" w:rsidR="0082108C" w:rsidRPr="0037266E" w:rsidRDefault="0082108C" w:rsidP="0017609D">
            <w:pPr>
              <w:spacing w:after="0" w:line="240" w:lineRule="auto"/>
              <w:jc w:val="both"/>
              <w:rPr>
                <w:rFonts w:ascii="Times New Roman" w:eastAsia="Times New Roman" w:hAnsi="Times New Roman" w:cs="Times New Roman"/>
                <w:iCs/>
              </w:rPr>
            </w:pPr>
            <w:r w:rsidRPr="0037266E">
              <w:rPr>
                <w:rFonts w:ascii="Times New Roman" w:eastAsia="Times New Roman" w:hAnsi="Times New Roman" w:cs="Times New Roman"/>
              </w:rPr>
              <w:t>Khu dân cư tổ 13, phường Túc Duyên cũ</w:t>
            </w:r>
          </w:p>
        </w:tc>
        <w:tc>
          <w:tcPr>
            <w:tcW w:w="559" w:type="pct"/>
            <w:noWrap/>
            <w:vAlign w:val="center"/>
          </w:tcPr>
          <w:p w14:paraId="071CB5A3" w14:textId="77777777" w:rsidR="0082108C" w:rsidRPr="0037266E" w:rsidRDefault="0082108C" w:rsidP="0017609D">
            <w:pPr>
              <w:spacing w:after="0" w:line="240" w:lineRule="auto"/>
              <w:jc w:val="right"/>
              <w:rPr>
                <w:rFonts w:ascii="Times New Roman" w:eastAsia="Times New Roman" w:hAnsi="Times New Roman" w:cs="Times New Roman"/>
                <w:iCs/>
              </w:rPr>
            </w:pPr>
          </w:p>
        </w:tc>
        <w:tc>
          <w:tcPr>
            <w:tcW w:w="564" w:type="pct"/>
            <w:noWrap/>
            <w:vAlign w:val="center"/>
          </w:tcPr>
          <w:p w14:paraId="7370D4F3" w14:textId="77777777" w:rsidR="0082108C" w:rsidRPr="0037266E" w:rsidRDefault="0082108C" w:rsidP="0017609D">
            <w:pPr>
              <w:spacing w:after="0" w:line="240" w:lineRule="auto"/>
              <w:jc w:val="right"/>
              <w:rPr>
                <w:rFonts w:ascii="Times New Roman" w:eastAsia="Times New Roman" w:hAnsi="Times New Roman" w:cs="Times New Roman"/>
                <w:iCs/>
              </w:rPr>
            </w:pPr>
          </w:p>
        </w:tc>
        <w:tc>
          <w:tcPr>
            <w:tcW w:w="950" w:type="pct"/>
            <w:noWrap/>
            <w:vAlign w:val="center"/>
          </w:tcPr>
          <w:p w14:paraId="4AA66AF5" w14:textId="77777777" w:rsidR="0082108C" w:rsidRPr="0037266E" w:rsidRDefault="0082108C" w:rsidP="0017609D">
            <w:pPr>
              <w:spacing w:after="0" w:line="240" w:lineRule="auto"/>
              <w:jc w:val="right"/>
              <w:rPr>
                <w:rFonts w:ascii="Times New Roman" w:eastAsia="Times New Roman" w:hAnsi="Times New Roman" w:cs="Times New Roman"/>
                <w:iCs/>
              </w:rPr>
            </w:pPr>
          </w:p>
        </w:tc>
      </w:tr>
      <w:tr w:rsidR="0037266E" w:rsidRPr="0037266E" w14:paraId="0B9021DA" w14:textId="77777777" w:rsidTr="006474C3">
        <w:trPr>
          <w:trHeight w:val="340"/>
        </w:trPr>
        <w:tc>
          <w:tcPr>
            <w:tcW w:w="287" w:type="pct"/>
            <w:noWrap/>
            <w:vAlign w:val="center"/>
          </w:tcPr>
          <w:p w14:paraId="67E9A996" w14:textId="77777777" w:rsidR="0082108C" w:rsidRPr="0037266E" w:rsidRDefault="0082108C" w:rsidP="0017609D">
            <w:pPr>
              <w:spacing w:after="0" w:line="240" w:lineRule="auto"/>
              <w:jc w:val="center"/>
              <w:rPr>
                <w:rFonts w:ascii="Times New Roman" w:eastAsia="Times New Roman" w:hAnsi="Times New Roman" w:cs="Times New Roman"/>
                <w:iCs/>
              </w:rPr>
            </w:pPr>
            <w:r w:rsidRPr="0037266E">
              <w:rPr>
                <w:rFonts w:ascii="Times New Roman" w:eastAsia="Times New Roman" w:hAnsi="Times New Roman" w:cs="Times New Roman"/>
              </w:rPr>
              <w:lastRenderedPageBreak/>
              <w:t>6.1</w:t>
            </w:r>
          </w:p>
        </w:tc>
        <w:tc>
          <w:tcPr>
            <w:tcW w:w="2640" w:type="pct"/>
            <w:vAlign w:val="center"/>
          </w:tcPr>
          <w:p w14:paraId="0A1BC2A0" w14:textId="77777777" w:rsidR="0082108C" w:rsidRPr="0037266E" w:rsidRDefault="0082108C" w:rsidP="0017609D">
            <w:pPr>
              <w:spacing w:after="0" w:line="240" w:lineRule="auto"/>
              <w:jc w:val="both"/>
              <w:rPr>
                <w:rFonts w:ascii="Times New Roman" w:eastAsia="Times New Roman" w:hAnsi="Times New Roman" w:cs="Times New Roman"/>
                <w:iCs/>
              </w:rPr>
            </w:pPr>
            <w:r w:rsidRPr="0037266E">
              <w:rPr>
                <w:rFonts w:ascii="Times New Roman" w:eastAsia="Times New Roman" w:hAnsi="Times New Roman" w:cs="Times New Roman"/>
              </w:rPr>
              <w:t>Đường quy hoạch rộng 22,5m</w:t>
            </w:r>
          </w:p>
        </w:tc>
        <w:tc>
          <w:tcPr>
            <w:tcW w:w="559" w:type="pct"/>
            <w:noWrap/>
            <w:vAlign w:val="center"/>
          </w:tcPr>
          <w:p w14:paraId="66063383"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20.000</w:t>
            </w:r>
          </w:p>
        </w:tc>
        <w:tc>
          <w:tcPr>
            <w:tcW w:w="564" w:type="pct"/>
            <w:noWrap/>
            <w:vAlign w:val="center"/>
          </w:tcPr>
          <w:p w14:paraId="16F31C0F"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8.000</w:t>
            </w:r>
          </w:p>
        </w:tc>
        <w:tc>
          <w:tcPr>
            <w:tcW w:w="950" w:type="pct"/>
            <w:noWrap/>
            <w:vAlign w:val="center"/>
          </w:tcPr>
          <w:p w14:paraId="07881B68"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6.000</w:t>
            </w:r>
          </w:p>
        </w:tc>
      </w:tr>
      <w:tr w:rsidR="0037266E" w:rsidRPr="0037266E" w14:paraId="1D451A77" w14:textId="77777777" w:rsidTr="006474C3">
        <w:trPr>
          <w:trHeight w:val="340"/>
        </w:trPr>
        <w:tc>
          <w:tcPr>
            <w:tcW w:w="287" w:type="pct"/>
            <w:noWrap/>
            <w:vAlign w:val="center"/>
          </w:tcPr>
          <w:p w14:paraId="336F5D19" w14:textId="77777777" w:rsidR="0082108C" w:rsidRPr="0037266E" w:rsidRDefault="0082108C" w:rsidP="0017609D">
            <w:pPr>
              <w:spacing w:after="0" w:line="240" w:lineRule="auto"/>
              <w:jc w:val="center"/>
              <w:rPr>
                <w:rFonts w:ascii="Times New Roman" w:eastAsia="Times New Roman" w:hAnsi="Times New Roman" w:cs="Times New Roman"/>
                <w:iCs/>
              </w:rPr>
            </w:pPr>
            <w:r w:rsidRPr="0037266E">
              <w:rPr>
                <w:rFonts w:ascii="Times New Roman" w:eastAsia="Times New Roman" w:hAnsi="Times New Roman" w:cs="Times New Roman"/>
              </w:rPr>
              <w:t>6.2</w:t>
            </w:r>
          </w:p>
        </w:tc>
        <w:tc>
          <w:tcPr>
            <w:tcW w:w="2640" w:type="pct"/>
            <w:vAlign w:val="center"/>
          </w:tcPr>
          <w:p w14:paraId="525344B3" w14:textId="77777777" w:rsidR="0082108C" w:rsidRPr="0037266E" w:rsidRDefault="0082108C" w:rsidP="0017609D">
            <w:pPr>
              <w:spacing w:after="0" w:line="240" w:lineRule="auto"/>
              <w:jc w:val="both"/>
              <w:rPr>
                <w:rFonts w:ascii="Times New Roman" w:eastAsia="Times New Roman" w:hAnsi="Times New Roman" w:cs="Times New Roman"/>
                <w:iCs/>
              </w:rPr>
            </w:pPr>
            <w:r w:rsidRPr="0037266E">
              <w:rPr>
                <w:rFonts w:ascii="Times New Roman" w:eastAsia="Times New Roman" w:hAnsi="Times New Roman" w:cs="Times New Roman"/>
              </w:rPr>
              <w:t>Đường quy hoạch rộng 15m</w:t>
            </w:r>
          </w:p>
        </w:tc>
        <w:tc>
          <w:tcPr>
            <w:tcW w:w="559" w:type="pct"/>
            <w:noWrap/>
            <w:vAlign w:val="center"/>
          </w:tcPr>
          <w:p w14:paraId="5F7F5ED7"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14.000</w:t>
            </w:r>
          </w:p>
        </w:tc>
        <w:tc>
          <w:tcPr>
            <w:tcW w:w="564" w:type="pct"/>
            <w:noWrap/>
            <w:vAlign w:val="center"/>
          </w:tcPr>
          <w:p w14:paraId="346659D0"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5.600</w:t>
            </w:r>
          </w:p>
        </w:tc>
        <w:tc>
          <w:tcPr>
            <w:tcW w:w="950" w:type="pct"/>
            <w:noWrap/>
            <w:vAlign w:val="center"/>
          </w:tcPr>
          <w:p w14:paraId="55905621"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4.200</w:t>
            </w:r>
          </w:p>
        </w:tc>
      </w:tr>
      <w:tr w:rsidR="0037266E" w:rsidRPr="0037266E" w14:paraId="69FC3070" w14:textId="77777777" w:rsidTr="006474C3">
        <w:trPr>
          <w:trHeight w:val="340"/>
        </w:trPr>
        <w:tc>
          <w:tcPr>
            <w:tcW w:w="287" w:type="pct"/>
            <w:noWrap/>
            <w:vAlign w:val="center"/>
          </w:tcPr>
          <w:p w14:paraId="7F14FEF9" w14:textId="77777777" w:rsidR="0082108C" w:rsidRPr="0037266E" w:rsidRDefault="0082108C" w:rsidP="0017609D">
            <w:pPr>
              <w:spacing w:after="0" w:line="240" w:lineRule="auto"/>
              <w:jc w:val="center"/>
              <w:rPr>
                <w:rFonts w:ascii="Times New Roman" w:eastAsia="Times New Roman" w:hAnsi="Times New Roman" w:cs="Times New Roman"/>
                <w:iCs/>
              </w:rPr>
            </w:pPr>
            <w:r w:rsidRPr="0037266E">
              <w:rPr>
                <w:rFonts w:ascii="Times New Roman" w:eastAsia="Times New Roman" w:hAnsi="Times New Roman" w:cs="Times New Roman"/>
              </w:rPr>
              <w:t>6.3</w:t>
            </w:r>
          </w:p>
        </w:tc>
        <w:tc>
          <w:tcPr>
            <w:tcW w:w="2640" w:type="pct"/>
            <w:vAlign w:val="center"/>
          </w:tcPr>
          <w:p w14:paraId="63869C0D" w14:textId="77777777" w:rsidR="0082108C" w:rsidRPr="0037266E" w:rsidRDefault="0082108C" w:rsidP="0017609D">
            <w:pPr>
              <w:spacing w:after="0" w:line="240" w:lineRule="auto"/>
              <w:jc w:val="both"/>
              <w:rPr>
                <w:rFonts w:ascii="Times New Roman" w:eastAsia="Times New Roman" w:hAnsi="Times New Roman" w:cs="Times New Roman"/>
                <w:iCs/>
              </w:rPr>
            </w:pPr>
            <w:r w:rsidRPr="0037266E">
              <w:rPr>
                <w:rFonts w:ascii="Times New Roman" w:eastAsia="Times New Roman" w:hAnsi="Times New Roman" w:cs="Times New Roman"/>
              </w:rPr>
              <w:t>Đường quy hoạch rộng 13m</w:t>
            </w:r>
          </w:p>
        </w:tc>
        <w:tc>
          <w:tcPr>
            <w:tcW w:w="559" w:type="pct"/>
            <w:noWrap/>
            <w:vAlign w:val="center"/>
          </w:tcPr>
          <w:p w14:paraId="3E1D99D5"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13.000</w:t>
            </w:r>
          </w:p>
        </w:tc>
        <w:tc>
          <w:tcPr>
            <w:tcW w:w="564" w:type="pct"/>
            <w:noWrap/>
            <w:vAlign w:val="center"/>
          </w:tcPr>
          <w:p w14:paraId="10A34491"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5.200</w:t>
            </w:r>
          </w:p>
        </w:tc>
        <w:tc>
          <w:tcPr>
            <w:tcW w:w="950" w:type="pct"/>
            <w:noWrap/>
            <w:vAlign w:val="center"/>
          </w:tcPr>
          <w:p w14:paraId="628A2D64"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3.900</w:t>
            </w:r>
          </w:p>
        </w:tc>
      </w:tr>
      <w:tr w:rsidR="0037266E" w:rsidRPr="0037266E" w14:paraId="5D7E5612" w14:textId="77777777" w:rsidTr="006474C3">
        <w:trPr>
          <w:trHeight w:val="340"/>
        </w:trPr>
        <w:tc>
          <w:tcPr>
            <w:tcW w:w="287" w:type="pct"/>
            <w:noWrap/>
            <w:vAlign w:val="center"/>
          </w:tcPr>
          <w:p w14:paraId="0ADB3419" w14:textId="77777777" w:rsidR="0082108C" w:rsidRPr="0037266E" w:rsidRDefault="0082108C" w:rsidP="0017609D">
            <w:pPr>
              <w:spacing w:after="0" w:line="240" w:lineRule="auto"/>
              <w:jc w:val="center"/>
              <w:rPr>
                <w:rFonts w:ascii="Times New Roman" w:eastAsia="Times New Roman" w:hAnsi="Times New Roman" w:cs="Times New Roman"/>
                <w:iCs/>
              </w:rPr>
            </w:pPr>
            <w:r w:rsidRPr="0037266E">
              <w:rPr>
                <w:rFonts w:ascii="Times New Roman" w:eastAsia="Times New Roman" w:hAnsi="Times New Roman" w:cs="Times New Roman"/>
              </w:rPr>
              <w:t>7</w:t>
            </w:r>
          </w:p>
        </w:tc>
        <w:tc>
          <w:tcPr>
            <w:tcW w:w="2640" w:type="pct"/>
            <w:vAlign w:val="center"/>
          </w:tcPr>
          <w:p w14:paraId="166A5CC8" w14:textId="77777777" w:rsidR="0082108C" w:rsidRPr="0037266E" w:rsidRDefault="0082108C" w:rsidP="0017609D">
            <w:pPr>
              <w:spacing w:after="0" w:line="240" w:lineRule="auto"/>
              <w:jc w:val="both"/>
              <w:rPr>
                <w:rFonts w:ascii="Times New Roman" w:eastAsia="Times New Roman" w:hAnsi="Times New Roman" w:cs="Times New Roman"/>
                <w:iCs/>
              </w:rPr>
            </w:pPr>
            <w:r w:rsidRPr="0037266E">
              <w:rPr>
                <w:rFonts w:ascii="Times New Roman" w:eastAsia="Times New Roman" w:hAnsi="Times New Roman" w:cs="Times New Roman"/>
              </w:rPr>
              <w:t>Khu dân cư 7C phường Túc Duyên cũ</w:t>
            </w:r>
          </w:p>
        </w:tc>
        <w:tc>
          <w:tcPr>
            <w:tcW w:w="559" w:type="pct"/>
            <w:noWrap/>
            <w:vAlign w:val="center"/>
          </w:tcPr>
          <w:p w14:paraId="097612E4" w14:textId="77777777" w:rsidR="0082108C" w:rsidRPr="0037266E" w:rsidRDefault="0082108C" w:rsidP="0017609D">
            <w:pPr>
              <w:spacing w:after="0" w:line="240" w:lineRule="auto"/>
              <w:jc w:val="right"/>
              <w:rPr>
                <w:rFonts w:ascii="Times New Roman" w:eastAsia="Times New Roman" w:hAnsi="Times New Roman" w:cs="Times New Roman"/>
                <w:iCs/>
              </w:rPr>
            </w:pPr>
          </w:p>
        </w:tc>
        <w:tc>
          <w:tcPr>
            <w:tcW w:w="564" w:type="pct"/>
            <w:noWrap/>
            <w:vAlign w:val="center"/>
          </w:tcPr>
          <w:p w14:paraId="11BF6B14" w14:textId="77777777" w:rsidR="0082108C" w:rsidRPr="0037266E" w:rsidRDefault="0082108C" w:rsidP="0017609D">
            <w:pPr>
              <w:spacing w:after="0" w:line="240" w:lineRule="auto"/>
              <w:jc w:val="right"/>
              <w:rPr>
                <w:rFonts w:ascii="Times New Roman" w:eastAsia="Times New Roman" w:hAnsi="Times New Roman" w:cs="Times New Roman"/>
                <w:iCs/>
              </w:rPr>
            </w:pPr>
          </w:p>
        </w:tc>
        <w:tc>
          <w:tcPr>
            <w:tcW w:w="950" w:type="pct"/>
            <w:noWrap/>
            <w:vAlign w:val="center"/>
          </w:tcPr>
          <w:p w14:paraId="777BA538" w14:textId="77777777" w:rsidR="0082108C" w:rsidRPr="0037266E" w:rsidRDefault="0082108C" w:rsidP="0017609D">
            <w:pPr>
              <w:spacing w:after="0" w:line="240" w:lineRule="auto"/>
              <w:jc w:val="right"/>
              <w:rPr>
                <w:rFonts w:ascii="Times New Roman" w:eastAsia="Times New Roman" w:hAnsi="Times New Roman" w:cs="Times New Roman"/>
                <w:iCs/>
              </w:rPr>
            </w:pPr>
          </w:p>
        </w:tc>
      </w:tr>
      <w:tr w:rsidR="0037266E" w:rsidRPr="0037266E" w14:paraId="62C4E9CF" w14:textId="77777777" w:rsidTr="006474C3">
        <w:trPr>
          <w:trHeight w:val="340"/>
        </w:trPr>
        <w:tc>
          <w:tcPr>
            <w:tcW w:w="287" w:type="pct"/>
            <w:noWrap/>
            <w:vAlign w:val="center"/>
          </w:tcPr>
          <w:p w14:paraId="52B8CCC6" w14:textId="77777777" w:rsidR="0082108C" w:rsidRPr="0037266E" w:rsidRDefault="0082108C" w:rsidP="0017609D">
            <w:pPr>
              <w:spacing w:after="0" w:line="240" w:lineRule="auto"/>
              <w:jc w:val="center"/>
              <w:rPr>
                <w:rFonts w:ascii="Times New Roman" w:eastAsia="Times New Roman" w:hAnsi="Times New Roman" w:cs="Times New Roman"/>
                <w:iCs/>
              </w:rPr>
            </w:pPr>
            <w:r w:rsidRPr="0037266E">
              <w:rPr>
                <w:rFonts w:ascii="Times New Roman" w:eastAsia="Times New Roman" w:hAnsi="Times New Roman" w:cs="Times New Roman"/>
              </w:rPr>
              <w:t>7.1</w:t>
            </w:r>
          </w:p>
        </w:tc>
        <w:tc>
          <w:tcPr>
            <w:tcW w:w="2640" w:type="pct"/>
            <w:vAlign w:val="center"/>
          </w:tcPr>
          <w:p w14:paraId="1694B8C6" w14:textId="77777777" w:rsidR="0082108C" w:rsidRPr="0037266E" w:rsidRDefault="0082108C" w:rsidP="0017609D">
            <w:pPr>
              <w:spacing w:after="0" w:line="240" w:lineRule="auto"/>
              <w:jc w:val="both"/>
              <w:rPr>
                <w:rFonts w:ascii="Times New Roman" w:eastAsia="Times New Roman" w:hAnsi="Times New Roman" w:cs="Times New Roman"/>
                <w:iCs/>
              </w:rPr>
            </w:pPr>
            <w:r w:rsidRPr="0037266E">
              <w:rPr>
                <w:rFonts w:ascii="Times New Roman" w:eastAsia="Times New Roman" w:hAnsi="Times New Roman" w:cs="Times New Roman"/>
              </w:rPr>
              <w:t>Đường quy hoạch rộng 27m</w:t>
            </w:r>
          </w:p>
        </w:tc>
        <w:tc>
          <w:tcPr>
            <w:tcW w:w="559" w:type="pct"/>
            <w:noWrap/>
            <w:vAlign w:val="center"/>
          </w:tcPr>
          <w:p w14:paraId="62814C89"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28.000</w:t>
            </w:r>
          </w:p>
        </w:tc>
        <w:tc>
          <w:tcPr>
            <w:tcW w:w="564" w:type="pct"/>
            <w:noWrap/>
            <w:vAlign w:val="center"/>
          </w:tcPr>
          <w:p w14:paraId="1561FDFC"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11.200</w:t>
            </w:r>
          </w:p>
        </w:tc>
        <w:tc>
          <w:tcPr>
            <w:tcW w:w="950" w:type="pct"/>
            <w:noWrap/>
            <w:vAlign w:val="center"/>
          </w:tcPr>
          <w:p w14:paraId="6B597AB2"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8.400</w:t>
            </w:r>
          </w:p>
        </w:tc>
      </w:tr>
      <w:tr w:rsidR="0037266E" w:rsidRPr="0037266E" w14:paraId="287FE656" w14:textId="77777777" w:rsidTr="006474C3">
        <w:trPr>
          <w:trHeight w:val="340"/>
        </w:trPr>
        <w:tc>
          <w:tcPr>
            <w:tcW w:w="287" w:type="pct"/>
            <w:noWrap/>
            <w:vAlign w:val="center"/>
          </w:tcPr>
          <w:p w14:paraId="374AA0D0" w14:textId="77777777" w:rsidR="0082108C" w:rsidRPr="0037266E" w:rsidRDefault="0082108C" w:rsidP="0017609D">
            <w:pPr>
              <w:spacing w:after="0" w:line="240" w:lineRule="auto"/>
              <w:jc w:val="center"/>
              <w:rPr>
                <w:rFonts w:ascii="Times New Roman" w:eastAsia="Times New Roman" w:hAnsi="Times New Roman" w:cs="Times New Roman"/>
                <w:iCs/>
              </w:rPr>
            </w:pPr>
            <w:r w:rsidRPr="0037266E">
              <w:rPr>
                <w:rFonts w:ascii="Times New Roman" w:eastAsia="Times New Roman" w:hAnsi="Times New Roman" w:cs="Times New Roman"/>
              </w:rPr>
              <w:t>7.2</w:t>
            </w:r>
          </w:p>
        </w:tc>
        <w:tc>
          <w:tcPr>
            <w:tcW w:w="2640" w:type="pct"/>
            <w:vAlign w:val="center"/>
          </w:tcPr>
          <w:p w14:paraId="450813A5" w14:textId="77777777" w:rsidR="0082108C" w:rsidRPr="0037266E" w:rsidRDefault="0082108C" w:rsidP="0017609D">
            <w:pPr>
              <w:spacing w:after="0" w:line="240" w:lineRule="auto"/>
              <w:jc w:val="both"/>
              <w:rPr>
                <w:rFonts w:ascii="Times New Roman" w:eastAsia="Times New Roman" w:hAnsi="Times New Roman" w:cs="Times New Roman"/>
                <w:iCs/>
              </w:rPr>
            </w:pPr>
            <w:r w:rsidRPr="0037266E">
              <w:rPr>
                <w:rFonts w:ascii="Times New Roman" w:eastAsia="Times New Roman" w:hAnsi="Times New Roman" w:cs="Times New Roman"/>
              </w:rPr>
              <w:t>Đường quy hoạch rộng 19,5m</w:t>
            </w:r>
          </w:p>
        </w:tc>
        <w:tc>
          <w:tcPr>
            <w:tcW w:w="559" w:type="pct"/>
            <w:noWrap/>
            <w:vAlign w:val="center"/>
          </w:tcPr>
          <w:p w14:paraId="61E670BD"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22.000</w:t>
            </w:r>
          </w:p>
        </w:tc>
        <w:tc>
          <w:tcPr>
            <w:tcW w:w="564" w:type="pct"/>
            <w:noWrap/>
            <w:vAlign w:val="center"/>
          </w:tcPr>
          <w:p w14:paraId="607FEDA8"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8.800</w:t>
            </w:r>
          </w:p>
        </w:tc>
        <w:tc>
          <w:tcPr>
            <w:tcW w:w="950" w:type="pct"/>
            <w:noWrap/>
            <w:vAlign w:val="center"/>
          </w:tcPr>
          <w:p w14:paraId="26CD2E8F"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6.600</w:t>
            </w:r>
          </w:p>
        </w:tc>
      </w:tr>
      <w:tr w:rsidR="0037266E" w:rsidRPr="0037266E" w14:paraId="741A00A0" w14:textId="77777777" w:rsidTr="006474C3">
        <w:trPr>
          <w:trHeight w:val="340"/>
        </w:trPr>
        <w:tc>
          <w:tcPr>
            <w:tcW w:w="287" w:type="pct"/>
            <w:noWrap/>
            <w:vAlign w:val="center"/>
          </w:tcPr>
          <w:p w14:paraId="4DB44888" w14:textId="77777777" w:rsidR="0082108C" w:rsidRPr="0037266E" w:rsidRDefault="0082108C" w:rsidP="0017609D">
            <w:pPr>
              <w:spacing w:after="0" w:line="240" w:lineRule="auto"/>
              <w:jc w:val="center"/>
              <w:rPr>
                <w:rFonts w:ascii="Times New Roman" w:eastAsia="Times New Roman" w:hAnsi="Times New Roman" w:cs="Times New Roman"/>
                <w:iCs/>
              </w:rPr>
            </w:pPr>
            <w:r w:rsidRPr="0037266E">
              <w:rPr>
                <w:rFonts w:ascii="Times New Roman" w:eastAsia="Times New Roman" w:hAnsi="Times New Roman" w:cs="Times New Roman"/>
              </w:rPr>
              <w:t>7.3</w:t>
            </w:r>
          </w:p>
        </w:tc>
        <w:tc>
          <w:tcPr>
            <w:tcW w:w="2640" w:type="pct"/>
            <w:vAlign w:val="center"/>
          </w:tcPr>
          <w:p w14:paraId="184F7AB3" w14:textId="77777777" w:rsidR="0082108C" w:rsidRPr="0037266E" w:rsidRDefault="0082108C" w:rsidP="0017609D">
            <w:pPr>
              <w:spacing w:after="0" w:line="240" w:lineRule="auto"/>
              <w:jc w:val="both"/>
              <w:rPr>
                <w:rFonts w:ascii="Times New Roman" w:eastAsia="Times New Roman" w:hAnsi="Times New Roman" w:cs="Times New Roman"/>
                <w:iCs/>
              </w:rPr>
            </w:pPr>
            <w:r w:rsidRPr="0037266E">
              <w:rPr>
                <w:rFonts w:ascii="Times New Roman" w:eastAsia="Times New Roman" w:hAnsi="Times New Roman" w:cs="Times New Roman"/>
              </w:rPr>
              <w:t>Đường quy hoạch rộng 15m</w:t>
            </w:r>
          </w:p>
        </w:tc>
        <w:tc>
          <w:tcPr>
            <w:tcW w:w="559" w:type="pct"/>
            <w:noWrap/>
            <w:vAlign w:val="center"/>
          </w:tcPr>
          <w:p w14:paraId="3C22F115"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16.000</w:t>
            </w:r>
          </w:p>
        </w:tc>
        <w:tc>
          <w:tcPr>
            <w:tcW w:w="564" w:type="pct"/>
            <w:noWrap/>
            <w:vAlign w:val="center"/>
          </w:tcPr>
          <w:p w14:paraId="2387741E"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6.400</w:t>
            </w:r>
          </w:p>
        </w:tc>
        <w:tc>
          <w:tcPr>
            <w:tcW w:w="950" w:type="pct"/>
            <w:noWrap/>
            <w:vAlign w:val="center"/>
          </w:tcPr>
          <w:p w14:paraId="1E7E734D"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4.800</w:t>
            </w:r>
          </w:p>
        </w:tc>
      </w:tr>
      <w:tr w:rsidR="0037266E" w:rsidRPr="0037266E" w14:paraId="1B3876F8" w14:textId="77777777" w:rsidTr="006474C3">
        <w:trPr>
          <w:trHeight w:val="340"/>
        </w:trPr>
        <w:tc>
          <w:tcPr>
            <w:tcW w:w="287" w:type="pct"/>
            <w:noWrap/>
            <w:vAlign w:val="center"/>
          </w:tcPr>
          <w:p w14:paraId="2496E80C" w14:textId="77777777" w:rsidR="0082108C" w:rsidRPr="0037266E" w:rsidRDefault="0082108C" w:rsidP="0017609D">
            <w:pPr>
              <w:spacing w:after="0" w:line="240" w:lineRule="auto"/>
              <w:jc w:val="center"/>
              <w:rPr>
                <w:rFonts w:ascii="Times New Roman" w:eastAsia="Times New Roman" w:hAnsi="Times New Roman" w:cs="Times New Roman"/>
                <w:iCs/>
              </w:rPr>
            </w:pPr>
            <w:r w:rsidRPr="0037266E">
              <w:rPr>
                <w:rFonts w:ascii="Times New Roman" w:eastAsia="Times New Roman" w:hAnsi="Times New Roman" w:cs="Times New Roman"/>
                <w:b/>
                <w:bCs/>
              </w:rPr>
              <w:t>XXXVII</w:t>
            </w:r>
          </w:p>
        </w:tc>
        <w:tc>
          <w:tcPr>
            <w:tcW w:w="2640" w:type="pct"/>
            <w:vAlign w:val="center"/>
          </w:tcPr>
          <w:p w14:paraId="4C50D9D1" w14:textId="77777777" w:rsidR="0082108C" w:rsidRPr="0037266E" w:rsidRDefault="0082108C" w:rsidP="0017609D">
            <w:pPr>
              <w:spacing w:after="0" w:line="240" w:lineRule="auto"/>
              <w:jc w:val="both"/>
              <w:rPr>
                <w:rFonts w:ascii="Times New Roman" w:eastAsia="Times New Roman" w:hAnsi="Times New Roman" w:cs="Times New Roman"/>
                <w:iCs/>
              </w:rPr>
            </w:pPr>
            <w:r w:rsidRPr="0037266E">
              <w:rPr>
                <w:rFonts w:ascii="Times New Roman" w:eastAsia="Times New Roman" w:hAnsi="Times New Roman" w:cs="Times New Roman"/>
                <w:b/>
                <w:bCs/>
              </w:rPr>
              <w:t>PHỐ NGUYỄN ĐÌNH CHIỂU (Từ đường Hoàng Văn Thụ qua Trường Tiểu học Nguyễn Huệ đến đường Phan Đình Phùng)</w:t>
            </w:r>
          </w:p>
        </w:tc>
        <w:tc>
          <w:tcPr>
            <w:tcW w:w="559" w:type="pct"/>
            <w:noWrap/>
            <w:vAlign w:val="center"/>
          </w:tcPr>
          <w:p w14:paraId="54C10F60" w14:textId="77777777" w:rsidR="0082108C" w:rsidRPr="0037266E" w:rsidRDefault="0082108C" w:rsidP="0017609D">
            <w:pPr>
              <w:spacing w:after="0" w:line="240" w:lineRule="auto"/>
              <w:jc w:val="right"/>
              <w:rPr>
                <w:rFonts w:ascii="Times New Roman" w:eastAsia="Times New Roman" w:hAnsi="Times New Roman" w:cs="Times New Roman"/>
                <w:iCs/>
              </w:rPr>
            </w:pPr>
          </w:p>
        </w:tc>
        <w:tc>
          <w:tcPr>
            <w:tcW w:w="564" w:type="pct"/>
            <w:noWrap/>
            <w:vAlign w:val="center"/>
          </w:tcPr>
          <w:p w14:paraId="0D77B7A9" w14:textId="77777777" w:rsidR="0082108C" w:rsidRPr="0037266E" w:rsidRDefault="0082108C" w:rsidP="0017609D">
            <w:pPr>
              <w:spacing w:after="0" w:line="240" w:lineRule="auto"/>
              <w:jc w:val="right"/>
              <w:rPr>
                <w:rFonts w:ascii="Times New Roman" w:eastAsia="Times New Roman" w:hAnsi="Times New Roman" w:cs="Times New Roman"/>
                <w:iCs/>
              </w:rPr>
            </w:pPr>
          </w:p>
        </w:tc>
        <w:tc>
          <w:tcPr>
            <w:tcW w:w="950" w:type="pct"/>
            <w:noWrap/>
            <w:vAlign w:val="center"/>
          </w:tcPr>
          <w:p w14:paraId="44CD8372" w14:textId="77777777" w:rsidR="0082108C" w:rsidRPr="0037266E" w:rsidRDefault="0082108C" w:rsidP="0017609D">
            <w:pPr>
              <w:spacing w:after="0" w:line="240" w:lineRule="auto"/>
              <w:jc w:val="right"/>
              <w:rPr>
                <w:rFonts w:ascii="Times New Roman" w:eastAsia="Times New Roman" w:hAnsi="Times New Roman" w:cs="Times New Roman"/>
                <w:iCs/>
              </w:rPr>
            </w:pPr>
          </w:p>
        </w:tc>
      </w:tr>
      <w:tr w:rsidR="0037266E" w:rsidRPr="0037266E" w14:paraId="38A8D516" w14:textId="77777777" w:rsidTr="006474C3">
        <w:trPr>
          <w:trHeight w:val="340"/>
        </w:trPr>
        <w:tc>
          <w:tcPr>
            <w:tcW w:w="287" w:type="pct"/>
            <w:noWrap/>
            <w:vAlign w:val="center"/>
          </w:tcPr>
          <w:p w14:paraId="6038D7AA" w14:textId="77777777" w:rsidR="0082108C" w:rsidRPr="0037266E" w:rsidRDefault="0082108C" w:rsidP="0017609D">
            <w:pPr>
              <w:spacing w:after="0" w:line="240" w:lineRule="auto"/>
              <w:jc w:val="center"/>
              <w:rPr>
                <w:rFonts w:ascii="Times New Roman" w:eastAsia="Times New Roman" w:hAnsi="Times New Roman" w:cs="Times New Roman"/>
                <w:b/>
                <w:bCs/>
                <w:iCs/>
              </w:rPr>
            </w:pPr>
            <w:r w:rsidRPr="0037266E">
              <w:rPr>
                <w:rFonts w:ascii="Times New Roman" w:eastAsia="Times New Roman" w:hAnsi="Times New Roman" w:cs="Times New Roman"/>
              </w:rPr>
              <w:t>1</w:t>
            </w:r>
          </w:p>
        </w:tc>
        <w:tc>
          <w:tcPr>
            <w:tcW w:w="2640" w:type="pct"/>
            <w:vAlign w:val="center"/>
          </w:tcPr>
          <w:p w14:paraId="7FB69136" w14:textId="77777777" w:rsidR="0082108C" w:rsidRPr="0037266E" w:rsidRDefault="0082108C" w:rsidP="0017609D">
            <w:pPr>
              <w:spacing w:after="0" w:line="240" w:lineRule="auto"/>
              <w:jc w:val="both"/>
              <w:rPr>
                <w:rFonts w:ascii="Times New Roman" w:eastAsia="Times New Roman" w:hAnsi="Times New Roman" w:cs="Times New Roman"/>
                <w:b/>
                <w:bCs/>
                <w:iCs/>
              </w:rPr>
            </w:pPr>
            <w:r w:rsidRPr="0037266E">
              <w:rPr>
                <w:rFonts w:ascii="Times New Roman" w:eastAsia="Times New Roman" w:hAnsi="Times New Roman" w:cs="Times New Roman"/>
              </w:rPr>
              <w:t>Từ đường Hoàng Văn Thụ đến hết đất Bệnh viện Trung ương Thái Nguyên</w:t>
            </w:r>
          </w:p>
        </w:tc>
        <w:tc>
          <w:tcPr>
            <w:tcW w:w="559" w:type="pct"/>
            <w:noWrap/>
            <w:vAlign w:val="center"/>
          </w:tcPr>
          <w:p w14:paraId="19EDB982" w14:textId="77777777" w:rsidR="0082108C" w:rsidRPr="0037266E" w:rsidRDefault="0082108C" w:rsidP="0017609D">
            <w:pPr>
              <w:spacing w:after="0" w:line="240" w:lineRule="auto"/>
              <w:jc w:val="right"/>
              <w:rPr>
                <w:rFonts w:ascii="Times New Roman" w:eastAsia="Times New Roman" w:hAnsi="Times New Roman" w:cs="Times New Roman"/>
                <w:b/>
                <w:bCs/>
                <w:iCs/>
              </w:rPr>
            </w:pPr>
            <w:r w:rsidRPr="0037266E">
              <w:rPr>
                <w:rFonts w:ascii="Times New Roman" w:eastAsia="Times New Roman" w:hAnsi="Times New Roman" w:cs="Times New Roman"/>
              </w:rPr>
              <w:t>25.000</w:t>
            </w:r>
          </w:p>
        </w:tc>
        <w:tc>
          <w:tcPr>
            <w:tcW w:w="564" w:type="pct"/>
            <w:noWrap/>
            <w:vAlign w:val="center"/>
          </w:tcPr>
          <w:p w14:paraId="4FF2717D"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10.000</w:t>
            </w:r>
          </w:p>
        </w:tc>
        <w:tc>
          <w:tcPr>
            <w:tcW w:w="950" w:type="pct"/>
            <w:noWrap/>
            <w:vAlign w:val="center"/>
          </w:tcPr>
          <w:p w14:paraId="22F8AA45"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7.500</w:t>
            </w:r>
          </w:p>
        </w:tc>
      </w:tr>
      <w:tr w:rsidR="0037266E" w:rsidRPr="0037266E" w14:paraId="31F4836E" w14:textId="77777777" w:rsidTr="006474C3">
        <w:trPr>
          <w:trHeight w:val="340"/>
        </w:trPr>
        <w:tc>
          <w:tcPr>
            <w:tcW w:w="287" w:type="pct"/>
            <w:noWrap/>
            <w:vAlign w:val="center"/>
          </w:tcPr>
          <w:p w14:paraId="4003736D" w14:textId="77777777" w:rsidR="0082108C" w:rsidRPr="0037266E" w:rsidRDefault="0082108C" w:rsidP="0017609D">
            <w:pPr>
              <w:spacing w:after="0" w:line="240" w:lineRule="auto"/>
              <w:jc w:val="center"/>
              <w:rPr>
                <w:rFonts w:ascii="Times New Roman" w:eastAsia="Times New Roman" w:hAnsi="Times New Roman" w:cs="Times New Roman"/>
                <w:iCs/>
              </w:rPr>
            </w:pPr>
            <w:r w:rsidRPr="0037266E">
              <w:rPr>
                <w:rFonts w:ascii="Times New Roman" w:eastAsia="Times New Roman" w:hAnsi="Times New Roman" w:cs="Times New Roman"/>
              </w:rPr>
              <w:t>2</w:t>
            </w:r>
          </w:p>
        </w:tc>
        <w:tc>
          <w:tcPr>
            <w:tcW w:w="2640" w:type="pct"/>
            <w:vAlign w:val="center"/>
          </w:tcPr>
          <w:p w14:paraId="5F6FEC8B" w14:textId="77777777" w:rsidR="0082108C" w:rsidRPr="0037266E" w:rsidRDefault="0082108C" w:rsidP="0017609D">
            <w:pPr>
              <w:spacing w:after="0" w:line="240" w:lineRule="auto"/>
              <w:jc w:val="both"/>
              <w:rPr>
                <w:rFonts w:ascii="Times New Roman" w:eastAsia="Times New Roman" w:hAnsi="Times New Roman" w:cs="Times New Roman"/>
                <w:iCs/>
              </w:rPr>
            </w:pPr>
            <w:r w:rsidRPr="0037266E">
              <w:rPr>
                <w:rFonts w:ascii="Times New Roman" w:eastAsia="Times New Roman" w:hAnsi="Times New Roman" w:cs="Times New Roman"/>
              </w:rPr>
              <w:t>Từ giáp đất Bệnh viện Trung ương Thái Nguyên đến gặp đường Phan Đình Phùng</w:t>
            </w:r>
          </w:p>
        </w:tc>
        <w:tc>
          <w:tcPr>
            <w:tcW w:w="559" w:type="pct"/>
            <w:noWrap/>
            <w:vAlign w:val="center"/>
          </w:tcPr>
          <w:p w14:paraId="63D2896E"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23.000</w:t>
            </w:r>
          </w:p>
        </w:tc>
        <w:tc>
          <w:tcPr>
            <w:tcW w:w="564" w:type="pct"/>
            <w:noWrap/>
            <w:vAlign w:val="center"/>
          </w:tcPr>
          <w:p w14:paraId="1EEF213F"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9.200</w:t>
            </w:r>
          </w:p>
        </w:tc>
        <w:tc>
          <w:tcPr>
            <w:tcW w:w="950" w:type="pct"/>
            <w:noWrap/>
            <w:vAlign w:val="center"/>
          </w:tcPr>
          <w:p w14:paraId="56DB3105"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6.900</w:t>
            </w:r>
          </w:p>
        </w:tc>
      </w:tr>
      <w:tr w:rsidR="0037266E" w:rsidRPr="0037266E" w14:paraId="7481C9F6" w14:textId="77777777" w:rsidTr="006474C3">
        <w:trPr>
          <w:trHeight w:val="340"/>
        </w:trPr>
        <w:tc>
          <w:tcPr>
            <w:tcW w:w="287" w:type="pct"/>
            <w:noWrap/>
            <w:vAlign w:val="center"/>
          </w:tcPr>
          <w:p w14:paraId="0C62DB0C" w14:textId="77777777" w:rsidR="0082108C" w:rsidRPr="0037266E" w:rsidRDefault="0082108C" w:rsidP="0017609D">
            <w:pPr>
              <w:spacing w:after="0" w:line="240" w:lineRule="auto"/>
              <w:jc w:val="center"/>
              <w:rPr>
                <w:rFonts w:ascii="Times New Roman" w:eastAsia="Times New Roman" w:hAnsi="Times New Roman" w:cs="Times New Roman"/>
                <w:iCs/>
              </w:rPr>
            </w:pPr>
          </w:p>
        </w:tc>
        <w:tc>
          <w:tcPr>
            <w:tcW w:w="2640" w:type="pct"/>
            <w:vAlign w:val="center"/>
          </w:tcPr>
          <w:p w14:paraId="477A04CB" w14:textId="77777777" w:rsidR="0082108C" w:rsidRPr="0037266E" w:rsidRDefault="0082108C" w:rsidP="0017609D">
            <w:pPr>
              <w:spacing w:after="0" w:line="240" w:lineRule="auto"/>
              <w:jc w:val="both"/>
              <w:rPr>
                <w:rFonts w:ascii="Times New Roman" w:eastAsia="Times New Roman" w:hAnsi="Times New Roman" w:cs="Times New Roman"/>
                <w:iCs/>
              </w:rPr>
            </w:pPr>
            <w:r w:rsidRPr="0037266E">
              <w:rPr>
                <w:rFonts w:ascii="Times New Roman" w:eastAsia="Times New Roman" w:hAnsi="Times New Roman" w:cs="Times New Roman"/>
                <w:b/>
                <w:bCs/>
              </w:rPr>
              <w:t>Trục phụ</w:t>
            </w:r>
          </w:p>
        </w:tc>
        <w:tc>
          <w:tcPr>
            <w:tcW w:w="559" w:type="pct"/>
            <w:noWrap/>
            <w:vAlign w:val="center"/>
          </w:tcPr>
          <w:p w14:paraId="2F16CABF" w14:textId="77777777" w:rsidR="0082108C" w:rsidRPr="0037266E" w:rsidRDefault="0082108C" w:rsidP="0017609D">
            <w:pPr>
              <w:spacing w:after="0" w:line="240" w:lineRule="auto"/>
              <w:jc w:val="right"/>
              <w:rPr>
                <w:rFonts w:ascii="Times New Roman" w:eastAsia="Times New Roman" w:hAnsi="Times New Roman" w:cs="Times New Roman"/>
                <w:iCs/>
              </w:rPr>
            </w:pPr>
          </w:p>
        </w:tc>
        <w:tc>
          <w:tcPr>
            <w:tcW w:w="564" w:type="pct"/>
            <w:noWrap/>
            <w:vAlign w:val="center"/>
          </w:tcPr>
          <w:p w14:paraId="186CC38D" w14:textId="77777777" w:rsidR="0082108C" w:rsidRPr="0037266E" w:rsidRDefault="0082108C" w:rsidP="0017609D">
            <w:pPr>
              <w:spacing w:after="0" w:line="240" w:lineRule="auto"/>
              <w:jc w:val="right"/>
              <w:rPr>
                <w:rFonts w:ascii="Times New Roman" w:eastAsia="Times New Roman" w:hAnsi="Times New Roman" w:cs="Times New Roman"/>
                <w:iCs/>
              </w:rPr>
            </w:pPr>
          </w:p>
        </w:tc>
        <w:tc>
          <w:tcPr>
            <w:tcW w:w="950" w:type="pct"/>
            <w:noWrap/>
            <w:vAlign w:val="center"/>
          </w:tcPr>
          <w:p w14:paraId="1F96BA9D" w14:textId="77777777" w:rsidR="0082108C" w:rsidRPr="0037266E" w:rsidRDefault="0082108C" w:rsidP="0017609D">
            <w:pPr>
              <w:spacing w:after="0" w:line="240" w:lineRule="auto"/>
              <w:jc w:val="right"/>
              <w:rPr>
                <w:rFonts w:ascii="Times New Roman" w:eastAsia="Times New Roman" w:hAnsi="Times New Roman" w:cs="Times New Roman"/>
                <w:iCs/>
              </w:rPr>
            </w:pPr>
          </w:p>
        </w:tc>
      </w:tr>
      <w:tr w:rsidR="0037266E" w:rsidRPr="0037266E" w14:paraId="4DF7EBC9" w14:textId="77777777" w:rsidTr="006474C3">
        <w:trPr>
          <w:trHeight w:val="340"/>
        </w:trPr>
        <w:tc>
          <w:tcPr>
            <w:tcW w:w="287" w:type="pct"/>
            <w:noWrap/>
            <w:vAlign w:val="center"/>
          </w:tcPr>
          <w:p w14:paraId="322DD3A9" w14:textId="77777777" w:rsidR="0082108C" w:rsidRPr="0037266E" w:rsidRDefault="0082108C" w:rsidP="0017609D">
            <w:pPr>
              <w:spacing w:after="0" w:line="240" w:lineRule="auto"/>
              <w:jc w:val="center"/>
              <w:rPr>
                <w:rFonts w:ascii="Times New Roman" w:eastAsia="Times New Roman" w:hAnsi="Times New Roman" w:cs="Times New Roman"/>
                <w:iCs/>
              </w:rPr>
            </w:pPr>
            <w:r w:rsidRPr="0037266E">
              <w:rPr>
                <w:rFonts w:ascii="Times New Roman" w:eastAsia="Times New Roman" w:hAnsi="Times New Roman" w:cs="Times New Roman"/>
              </w:rPr>
              <w:t>1</w:t>
            </w:r>
          </w:p>
        </w:tc>
        <w:tc>
          <w:tcPr>
            <w:tcW w:w="2640" w:type="pct"/>
            <w:vAlign w:val="center"/>
          </w:tcPr>
          <w:p w14:paraId="231DC673" w14:textId="77777777" w:rsidR="0082108C" w:rsidRPr="0037266E" w:rsidRDefault="0082108C" w:rsidP="0017609D">
            <w:pPr>
              <w:spacing w:after="0" w:line="240" w:lineRule="auto"/>
              <w:jc w:val="both"/>
              <w:rPr>
                <w:rFonts w:ascii="Times New Roman" w:eastAsia="Times New Roman" w:hAnsi="Times New Roman" w:cs="Times New Roman"/>
                <w:b/>
                <w:bCs/>
                <w:iCs/>
              </w:rPr>
            </w:pPr>
            <w:r w:rsidRPr="0037266E">
              <w:rPr>
                <w:rFonts w:ascii="Times New Roman" w:eastAsia="Times New Roman" w:hAnsi="Times New Roman" w:cs="Times New Roman"/>
              </w:rPr>
              <w:t>Các đường trong khu dân cư quy hoạch A1, A2 có đường rộng ≥ 9m</w:t>
            </w:r>
          </w:p>
        </w:tc>
        <w:tc>
          <w:tcPr>
            <w:tcW w:w="559" w:type="pct"/>
            <w:noWrap/>
            <w:vAlign w:val="center"/>
          </w:tcPr>
          <w:p w14:paraId="4852EB44" w14:textId="77777777" w:rsidR="0082108C" w:rsidRPr="0037266E" w:rsidRDefault="0082108C" w:rsidP="0017609D">
            <w:pPr>
              <w:spacing w:after="0" w:line="240" w:lineRule="auto"/>
              <w:jc w:val="right"/>
              <w:rPr>
                <w:rFonts w:ascii="Times New Roman" w:eastAsia="Times New Roman" w:hAnsi="Times New Roman" w:cs="Times New Roman"/>
                <w:iCs/>
              </w:rPr>
            </w:pPr>
          </w:p>
        </w:tc>
        <w:tc>
          <w:tcPr>
            <w:tcW w:w="564" w:type="pct"/>
            <w:noWrap/>
            <w:vAlign w:val="center"/>
          </w:tcPr>
          <w:p w14:paraId="3018601A" w14:textId="77777777" w:rsidR="0082108C" w:rsidRPr="0037266E" w:rsidRDefault="0082108C" w:rsidP="0017609D">
            <w:pPr>
              <w:spacing w:after="0" w:line="240" w:lineRule="auto"/>
              <w:jc w:val="right"/>
              <w:rPr>
                <w:rFonts w:ascii="Times New Roman" w:eastAsia="Times New Roman" w:hAnsi="Times New Roman" w:cs="Times New Roman"/>
                <w:iCs/>
              </w:rPr>
            </w:pPr>
          </w:p>
        </w:tc>
        <w:tc>
          <w:tcPr>
            <w:tcW w:w="950" w:type="pct"/>
            <w:noWrap/>
            <w:vAlign w:val="center"/>
          </w:tcPr>
          <w:p w14:paraId="322B9B77" w14:textId="77777777" w:rsidR="0082108C" w:rsidRPr="0037266E" w:rsidRDefault="0082108C" w:rsidP="0017609D">
            <w:pPr>
              <w:spacing w:after="0" w:line="240" w:lineRule="auto"/>
              <w:jc w:val="right"/>
              <w:rPr>
                <w:rFonts w:ascii="Times New Roman" w:eastAsia="Times New Roman" w:hAnsi="Times New Roman" w:cs="Times New Roman"/>
                <w:iCs/>
              </w:rPr>
            </w:pPr>
          </w:p>
        </w:tc>
      </w:tr>
      <w:tr w:rsidR="0037266E" w:rsidRPr="0037266E" w14:paraId="4F0C5251" w14:textId="77777777" w:rsidTr="006474C3">
        <w:trPr>
          <w:trHeight w:val="340"/>
        </w:trPr>
        <w:tc>
          <w:tcPr>
            <w:tcW w:w="287" w:type="pct"/>
            <w:noWrap/>
            <w:vAlign w:val="center"/>
          </w:tcPr>
          <w:p w14:paraId="3B1D69C4" w14:textId="77777777" w:rsidR="0082108C" w:rsidRPr="0037266E" w:rsidRDefault="0082108C" w:rsidP="0017609D">
            <w:pPr>
              <w:spacing w:after="0" w:line="240" w:lineRule="auto"/>
              <w:jc w:val="center"/>
              <w:rPr>
                <w:rFonts w:ascii="Times New Roman" w:eastAsia="Times New Roman" w:hAnsi="Times New Roman" w:cs="Times New Roman"/>
                <w:iCs/>
              </w:rPr>
            </w:pPr>
            <w:r w:rsidRPr="0037266E">
              <w:rPr>
                <w:rFonts w:ascii="Times New Roman" w:eastAsia="Times New Roman" w:hAnsi="Times New Roman" w:cs="Times New Roman"/>
              </w:rPr>
              <w:t>1.1</w:t>
            </w:r>
          </w:p>
        </w:tc>
        <w:tc>
          <w:tcPr>
            <w:tcW w:w="2640" w:type="pct"/>
            <w:vAlign w:val="center"/>
          </w:tcPr>
          <w:p w14:paraId="726F65AF" w14:textId="77777777" w:rsidR="0082108C" w:rsidRPr="0037266E" w:rsidRDefault="0082108C" w:rsidP="0017609D">
            <w:pPr>
              <w:spacing w:after="0" w:line="240" w:lineRule="auto"/>
              <w:jc w:val="both"/>
              <w:rPr>
                <w:rFonts w:ascii="Times New Roman" w:eastAsia="Times New Roman" w:hAnsi="Times New Roman" w:cs="Times New Roman"/>
                <w:iCs/>
              </w:rPr>
            </w:pPr>
            <w:r w:rsidRPr="0037266E">
              <w:rPr>
                <w:rFonts w:ascii="Times New Roman" w:eastAsia="Times New Roman" w:hAnsi="Times New Roman" w:cs="Times New Roman"/>
              </w:rPr>
              <w:t>Khu dân cư lô 2 + lô 3</w:t>
            </w:r>
          </w:p>
        </w:tc>
        <w:tc>
          <w:tcPr>
            <w:tcW w:w="559" w:type="pct"/>
            <w:noWrap/>
            <w:vAlign w:val="center"/>
          </w:tcPr>
          <w:p w14:paraId="369CD07A"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20.000</w:t>
            </w:r>
          </w:p>
        </w:tc>
        <w:tc>
          <w:tcPr>
            <w:tcW w:w="564" w:type="pct"/>
            <w:noWrap/>
            <w:vAlign w:val="center"/>
          </w:tcPr>
          <w:p w14:paraId="38F6B35C"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8.000</w:t>
            </w:r>
          </w:p>
        </w:tc>
        <w:tc>
          <w:tcPr>
            <w:tcW w:w="950" w:type="pct"/>
            <w:noWrap/>
            <w:vAlign w:val="center"/>
          </w:tcPr>
          <w:p w14:paraId="6B4B9E7F"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6.000</w:t>
            </w:r>
          </w:p>
        </w:tc>
      </w:tr>
      <w:tr w:rsidR="0037266E" w:rsidRPr="0037266E" w14:paraId="0B3F71C6" w14:textId="77777777" w:rsidTr="006474C3">
        <w:trPr>
          <w:trHeight w:val="340"/>
        </w:trPr>
        <w:tc>
          <w:tcPr>
            <w:tcW w:w="287" w:type="pct"/>
            <w:noWrap/>
            <w:vAlign w:val="center"/>
          </w:tcPr>
          <w:p w14:paraId="26BEC1B9" w14:textId="77777777" w:rsidR="0082108C" w:rsidRPr="0037266E" w:rsidRDefault="0082108C" w:rsidP="0017609D">
            <w:pPr>
              <w:spacing w:after="0" w:line="240" w:lineRule="auto"/>
              <w:jc w:val="center"/>
              <w:rPr>
                <w:rFonts w:ascii="Times New Roman" w:eastAsia="Times New Roman" w:hAnsi="Times New Roman" w:cs="Times New Roman"/>
                <w:iCs/>
              </w:rPr>
            </w:pPr>
            <w:r w:rsidRPr="0037266E">
              <w:rPr>
                <w:rFonts w:ascii="Times New Roman" w:eastAsia="Times New Roman" w:hAnsi="Times New Roman" w:cs="Times New Roman"/>
              </w:rPr>
              <w:t>1.2</w:t>
            </w:r>
          </w:p>
        </w:tc>
        <w:tc>
          <w:tcPr>
            <w:tcW w:w="2640" w:type="pct"/>
            <w:vAlign w:val="center"/>
          </w:tcPr>
          <w:p w14:paraId="7F1A96F1" w14:textId="77777777" w:rsidR="0082108C" w:rsidRPr="0037266E" w:rsidRDefault="0082108C" w:rsidP="0017609D">
            <w:pPr>
              <w:spacing w:after="0" w:line="240" w:lineRule="auto"/>
              <w:jc w:val="both"/>
              <w:rPr>
                <w:rFonts w:ascii="Times New Roman" w:eastAsia="Times New Roman" w:hAnsi="Times New Roman" w:cs="Times New Roman"/>
                <w:iCs/>
              </w:rPr>
            </w:pPr>
            <w:r w:rsidRPr="0037266E">
              <w:rPr>
                <w:rFonts w:ascii="Times New Roman" w:eastAsia="Times New Roman" w:hAnsi="Times New Roman" w:cs="Times New Roman"/>
              </w:rPr>
              <w:t>Khu dân cư lô 4 + lô 5</w:t>
            </w:r>
          </w:p>
        </w:tc>
        <w:tc>
          <w:tcPr>
            <w:tcW w:w="559" w:type="pct"/>
            <w:noWrap/>
            <w:vAlign w:val="center"/>
          </w:tcPr>
          <w:p w14:paraId="3A1D995B"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15.000</w:t>
            </w:r>
          </w:p>
        </w:tc>
        <w:tc>
          <w:tcPr>
            <w:tcW w:w="564" w:type="pct"/>
            <w:noWrap/>
            <w:vAlign w:val="center"/>
          </w:tcPr>
          <w:p w14:paraId="1C911100"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6.000</w:t>
            </w:r>
          </w:p>
        </w:tc>
        <w:tc>
          <w:tcPr>
            <w:tcW w:w="950" w:type="pct"/>
            <w:noWrap/>
            <w:vAlign w:val="center"/>
          </w:tcPr>
          <w:p w14:paraId="0445F7C8"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4.500</w:t>
            </w:r>
          </w:p>
        </w:tc>
      </w:tr>
      <w:tr w:rsidR="0037266E" w:rsidRPr="0037266E" w14:paraId="3AFC5080" w14:textId="77777777" w:rsidTr="006474C3">
        <w:trPr>
          <w:trHeight w:val="340"/>
        </w:trPr>
        <w:tc>
          <w:tcPr>
            <w:tcW w:w="287" w:type="pct"/>
            <w:noWrap/>
            <w:vAlign w:val="center"/>
          </w:tcPr>
          <w:p w14:paraId="1BFC82A9" w14:textId="77777777" w:rsidR="0082108C" w:rsidRPr="0037266E" w:rsidRDefault="0082108C" w:rsidP="0017609D">
            <w:pPr>
              <w:spacing w:after="0" w:line="240" w:lineRule="auto"/>
              <w:jc w:val="center"/>
              <w:rPr>
                <w:rFonts w:ascii="Times New Roman" w:eastAsia="Times New Roman" w:hAnsi="Times New Roman" w:cs="Times New Roman"/>
                <w:iCs/>
              </w:rPr>
            </w:pPr>
            <w:r w:rsidRPr="0037266E">
              <w:rPr>
                <w:rFonts w:ascii="Times New Roman" w:eastAsia="Times New Roman" w:hAnsi="Times New Roman" w:cs="Times New Roman"/>
              </w:rPr>
              <w:t>1.3</w:t>
            </w:r>
          </w:p>
        </w:tc>
        <w:tc>
          <w:tcPr>
            <w:tcW w:w="2640" w:type="pct"/>
            <w:vAlign w:val="center"/>
          </w:tcPr>
          <w:p w14:paraId="412D5D0B" w14:textId="77777777" w:rsidR="0082108C" w:rsidRPr="0037266E" w:rsidRDefault="0082108C" w:rsidP="0017609D">
            <w:pPr>
              <w:spacing w:after="0" w:line="240" w:lineRule="auto"/>
              <w:jc w:val="both"/>
              <w:rPr>
                <w:rFonts w:ascii="Times New Roman" w:eastAsia="Times New Roman" w:hAnsi="Times New Roman" w:cs="Times New Roman"/>
                <w:iCs/>
              </w:rPr>
            </w:pPr>
            <w:r w:rsidRPr="0037266E">
              <w:rPr>
                <w:rFonts w:ascii="Times New Roman" w:eastAsia="Times New Roman" w:hAnsi="Times New Roman" w:cs="Times New Roman"/>
              </w:rPr>
              <w:t>Khu dân cư lô 6 + lô 7</w:t>
            </w:r>
          </w:p>
        </w:tc>
        <w:tc>
          <w:tcPr>
            <w:tcW w:w="559" w:type="pct"/>
            <w:noWrap/>
            <w:vAlign w:val="center"/>
          </w:tcPr>
          <w:p w14:paraId="04574C10"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13.000</w:t>
            </w:r>
          </w:p>
        </w:tc>
        <w:tc>
          <w:tcPr>
            <w:tcW w:w="564" w:type="pct"/>
            <w:noWrap/>
            <w:vAlign w:val="center"/>
          </w:tcPr>
          <w:p w14:paraId="240DA5DB"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5.200</w:t>
            </w:r>
          </w:p>
        </w:tc>
        <w:tc>
          <w:tcPr>
            <w:tcW w:w="950" w:type="pct"/>
            <w:noWrap/>
            <w:vAlign w:val="center"/>
          </w:tcPr>
          <w:p w14:paraId="3AA08432"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3.900</w:t>
            </w:r>
          </w:p>
        </w:tc>
      </w:tr>
      <w:tr w:rsidR="0037266E" w:rsidRPr="0037266E" w14:paraId="7F2C07B3" w14:textId="77777777" w:rsidTr="006474C3">
        <w:trPr>
          <w:trHeight w:val="340"/>
        </w:trPr>
        <w:tc>
          <w:tcPr>
            <w:tcW w:w="287" w:type="pct"/>
            <w:noWrap/>
            <w:vAlign w:val="center"/>
          </w:tcPr>
          <w:p w14:paraId="7CA90C46" w14:textId="77777777" w:rsidR="0082108C" w:rsidRPr="0037266E" w:rsidRDefault="0082108C" w:rsidP="0017609D">
            <w:pPr>
              <w:spacing w:after="0" w:line="240" w:lineRule="auto"/>
              <w:jc w:val="center"/>
              <w:rPr>
                <w:rFonts w:ascii="Times New Roman" w:eastAsia="Times New Roman" w:hAnsi="Times New Roman" w:cs="Times New Roman"/>
                <w:iCs/>
              </w:rPr>
            </w:pPr>
            <w:r w:rsidRPr="0037266E">
              <w:rPr>
                <w:rFonts w:ascii="Times New Roman" w:eastAsia="Times New Roman" w:hAnsi="Times New Roman" w:cs="Times New Roman"/>
              </w:rPr>
              <w:t>2</w:t>
            </w:r>
          </w:p>
        </w:tc>
        <w:tc>
          <w:tcPr>
            <w:tcW w:w="2640" w:type="pct"/>
            <w:vAlign w:val="center"/>
          </w:tcPr>
          <w:p w14:paraId="7C48C818" w14:textId="77777777" w:rsidR="0082108C" w:rsidRPr="0037266E" w:rsidRDefault="0082108C" w:rsidP="0017609D">
            <w:pPr>
              <w:spacing w:after="0" w:line="240" w:lineRule="auto"/>
              <w:jc w:val="both"/>
              <w:rPr>
                <w:rFonts w:ascii="Times New Roman" w:eastAsia="Times New Roman" w:hAnsi="Times New Roman" w:cs="Times New Roman"/>
                <w:iCs/>
              </w:rPr>
            </w:pPr>
            <w:r w:rsidRPr="0037266E">
              <w:rPr>
                <w:rFonts w:ascii="Times New Roman" w:eastAsia="Times New Roman" w:hAnsi="Times New Roman" w:cs="Times New Roman"/>
              </w:rPr>
              <w:t>Các trục phụ còn lại có đường bê tông ≥ 2,5m, vào 100m</w:t>
            </w:r>
          </w:p>
        </w:tc>
        <w:tc>
          <w:tcPr>
            <w:tcW w:w="559" w:type="pct"/>
            <w:noWrap/>
            <w:vAlign w:val="center"/>
          </w:tcPr>
          <w:p w14:paraId="0F314BDD"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10.000</w:t>
            </w:r>
          </w:p>
        </w:tc>
        <w:tc>
          <w:tcPr>
            <w:tcW w:w="564" w:type="pct"/>
            <w:noWrap/>
            <w:vAlign w:val="center"/>
          </w:tcPr>
          <w:p w14:paraId="71381C99"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4.000</w:t>
            </w:r>
          </w:p>
        </w:tc>
        <w:tc>
          <w:tcPr>
            <w:tcW w:w="950" w:type="pct"/>
            <w:noWrap/>
            <w:vAlign w:val="center"/>
          </w:tcPr>
          <w:p w14:paraId="10AE0615"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3.000</w:t>
            </w:r>
          </w:p>
        </w:tc>
      </w:tr>
      <w:tr w:rsidR="0037266E" w:rsidRPr="0037266E" w14:paraId="54640D82" w14:textId="77777777" w:rsidTr="006474C3">
        <w:trPr>
          <w:trHeight w:val="340"/>
        </w:trPr>
        <w:tc>
          <w:tcPr>
            <w:tcW w:w="287" w:type="pct"/>
            <w:noWrap/>
            <w:vAlign w:val="center"/>
          </w:tcPr>
          <w:p w14:paraId="57306772" w14:textId="77777777" w:rsidR="0082108C" w:rsidRPr="0037266E" w:rsidRDefault="0082108C" w:rsidP="0017609D">
            <w:pPr>
              <w:spacing w:after="0" w:line="240" w:lineRule="auto"/>
              <w:jc w:val="center"/>
              <w:rPr>
                <w:rFonts w:ascii="Times New Roman" w:eastAsia="Times New Roman" w:hAnsi="Times New Roman" w:cs="Times New Roman"/>
                <w:iCs/>
              </w:rPr>
            </w:pPr>
            <w:r w:rsidRPr="0037266E">
              <w:rPr>
                <w:rFonts w:ascii="Times New Roman" w:eastAsia="Times New Roman" w:hAnsi="Times New Roman" w:cs="Times New Roman"/>
                <w:b/>
                <w:bCs/>
              </w:rPr>
              <w:t>XXXVIII</w:t>
            </w:r>
          </w:p>
        </w:tc>
        <w:tc>
          <w:tcPr>
            <w:tcW w:w="2640" w:type="pct"/>
            <w:vAlign w:val="center"/>
          </w:tcPr>
          <w:p w14:paraId="76FD5F58" w14:textId="77777777" w:rsidR="0082108C" w:rsidRPr="0037266E" w:rsidRDefault="0082108C" w:rsidP="0017609D">
            <w:pPr>
              <w:spacing w:after="0" w:line="240" w:lineRule="auto"/>
              <w:jc w:val="both"/>
              <w:rPr>
                <w:rFonts w:ascii="Times New Roman" w:eastAsia="Times New Roman" w:hAnsi="Times New Roman" w:cs="Times New Roman"/>
                <w:iCs/>
              </w:rPr>
            </w:pPr>
            <w:r w:rsidRPr="0037266E">
              <w:rPr>
                <w:rFonts w:ascii="Times New Roman" w:eastAsia="Times New Roman" w:hAnsi="Times New Roman" w:cs="Times New Roman"/>
                <w:b/>
                <w:bCs/>
              </w:rPr>
              <w:t>ĐƯỜNG PHAN ĐÌNH PHÙNG (Từ đường Phùng Chí Kiên đến đường Thống Nhất)</w:t>
            </w:r>
          </w:p>
        </w:tc>
        <w:tc>
          <w:tcPr>
            <w:tcW w:w="559" w:type="pct"/>
            <w:noWrap/>
            <w:vAlign w:val="center"/>
          </w:tcPr>
          <w:p w14:paraId="713FB87D" w14:textId="77777777" w:rsidR="0082108C" w:rsidRPr="0037266E" w:rsidRDefault="0082108C" w:rsidP="0017609D">
            <w:pPr>
              <w:spacing w:after="0" w:line="240" w:lineRule="auto"/>
              <w:jc w:val="right"/>
              <w:rPr>
                <w:rFonts w:ascii="Times New Roman" w:eastAsia="Times New Roman" w:hAnsi="Times New Roman" w:cs="Times New Roman"/>
                <w:iCs/>
              </w:rPr>
            </w:pPr>
          </w:p>
        </w:tc>
        <w:tc>
          <w:tcPr>
            <w:tcW w:w="564" w:type="pct"/>
            <w:noWrap/>
            <w:vAlign w:val="center"/>
          </w:tcPr>
          <w:p w14:paraId="349587A0" w14:textId="77777777" w:rsidR="0082108C" w:rsidRPr="0037266E" w:rsidRDefault="0082108C" w:rsidP="0017609D">
            <w:pPr>
              <w:spacing w:after="0" w:line="240" w:lineRule="auto"/>
              <w:jc w:val="right"/>
              <w:rPr>
                <w:rFonts w:ascii="Times New Roman" w:eastAsia="Times New Roman" w:hAnsi="Times New Roman" w:cs="Times New Roman"/>
                <w:iCs/>
              </w:rPr>
            </w:pPr>
          </w:p>
        </w:tc>
        <w:tc>
          <w:tcPr>
            <w:tcW w:w="950" w:type="pct"/>
            <w:noWrap/>
            <w:vAlign w:val="center"/>
          </w:tcPr>
          <w:p w14:paraId="6780D479" w14:textId="77777777" w:rsidR="0082108C" w:rsidRPr="0037266E" w:rsidRDefault="0082108C" w:rsidP="0017609D">
            <w:pPr>
              <w:spacing w:after="0" w:line="240" w:lineRule="auto"/>
              <w:jc w:val="right"/>
              <w:rPr>
                <w:rFonts w:ascii="Times New Roman" w:eastAsia="Times New Roman" w:hAnsi="Times New Roman" w:cs="Times New Roman"/>
                <w:iCs/>
              </w:rPr>
            </w:pPr>
          </w:p>
        </w:tc>
      </w:tr>
      <w:tr w:rsidR="0037266E" w:rsidRPr="0037266E" w14:paraId="1A3E1F83" w14:textId="77777777" w:rsidTr="006474C3">
        <w:trPr>
          <w:trHeight w:val="340"/>
        </w:trPr>
        <w:tc>
          <w:tcPr>
            <w:tcW w:w="287" w:type="pct"/>
            <w:noWrap/>
            <w:vAlign w:val="center"/>
          </w:tcPr>
          <w:p w14:paraId="1D670F1E" w14:textId="77777777" w:rsidR="0082108C" w:rsidRPr="0037266E" w:rsidRDefault="0082108C" w:rsidP="0017609D">
            <w:pPr>
              <w:spacing w:after="0" w:line="240" w:lineRule="auto"/>
              <w:jc w:val="center"/>
              <w:rPr>
                <w:rFonts w:ascii="Times New Roman" w:eastAsia="Times New Roman" w:hAnsi="Times New Roman" w:cs="Times New Roman"/>
                <w:b/>
                <w:bCs/>
                <w:iCs/>
              </w:rPr>
            </w:pPr>
            <w:r w:rsidRPr="0037266E">
              <w:rPr>
                <w:rFonts w:ascii="Times New Roman" w:eastAsia="Times New Roman" w:hAnsi="Times New Roman" w:cs="Times New Roman"/>
              </w:rPr>
              <w:t>1</w:t>
            </w:r>
          </w:p>
        </w:tc>
        <w:tc>
          <w:tcPr>
            <w:tcW w:w="2640" w:type="pct"/>
            <w:vAlign w:val="center"/>
          </w:tcPr>
          <w:p w14:paraId="15BBB20A" w14:textId="77777777" w:rsidR="0082108C" w:rsidRPr="0037266E" w:rsidRDefault="0082108C" w:rsidP="0017609D">
            <w:pPr>
              <w:spacing w:after="0" w:line="240" w:lineRule="auto"/>
              <w:jc w:val="both"/>
              <w:rPr>
                <w:rFonts w:ascii="Times New Roman" w:eastAsia="Times New Roman" w:hAnsi="Times New Roman" w:cs="Times New Roman"/>
                <w:b/>
                <w:bCs/>
                <w:iCs/>
              </w:rPr>
            </w:pPr>
            <w:r w:rsidRPr="0037266E">
              <w:rPr>
                <w:rFonts w:ascii="Times New Roman" w:eastAsia="Times New Roman" w:hAnsi="Times New Roman" w:cs="Times New Roman"/>
              </w:rPr>
              <w:t>Từ đường Phùng Chí Kiên đến gặp đường Bến Tượng</w:t>
            </w:r>
          </w:p>
        </w:tc>
        <w:tc>
          <w:tcPr>
            <w:tcW w:w="559" w:type="pct"/>
            <w:noWrap/>
            <w:vAlign w:val="center"/>
          </w:tcPr>
          <w:p w14:paraId="5CA9EFB0" w14:textId="77777777" w:rsidR="0082108C" w:rsidRPr="0037266E" w:rsidRDefault="0082108C" w:rsidP="0017609D">
            <w:pPr>
              <w:spacing w:after="0" w:line="240" w:lineRule="auto"/>
              <w:jc w:val="right"/>
              <w:rPr>
                <w:rFonts w:ascii="Times New Roman" w:eastAsia="Times New Roman" w:hAnsi="Times New Roman" w:cs="Times New Roman"/>
                <w:b/>
                <w:bCs/>
                <w:iCs/>
              </w:rPr>
            </w:pPr>
            <w:r w:rsidRPr="0037266E">
              <w:rPr>
                <w:rFonts w:ascii="Times New Roman" w:eastAsia="Times New Roman" w:hAnsi="Times New Roman" w:cs="Times New Roman"/>
              </w:rPr>
              <w:t>45.000</w:t>
            </w:r>
          </w:p>
        </w:tc>
        <w:tc>
          <w:tcPr>
            <w:tcW w:w="564" w:type="pct"/>
            <w:noWrap/>
            <w:vAlign w:val="center"/>
          </w:tcPr>
          <w:p w14:paraId="7E5D2CC4"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18.000</w:t>
            </w:r>
          </w:p>
        </w:tc>
        <w:tc>
          <w:tcPr>
            <w:tcW w:w="950" w:type="pct"/>
            <w:noWrap/>
            <w:vAlign w:val="center"/>
          </w:tcPr>
          <w:p w14:paraId="578B68BE"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13.500</w:t>
            </w:r>
          </w:p>
        </w:tc>
      </w:tr>
      <w:tr w:rsidR="0037266E" w:rsidRPr="0037266E" w14:paraId="118EC168" w14:textId="77777777" w:rsidTr="006474C3">
        <w:trPr>
          <w:trHeight w:val="340"/>
        </w:trPr>
        <w:tc>
          <w:tcPr>
            <w:tcW w:w="287" w:type="pct"/>
            <w:noWrap/>
            <w:vAlign w:val="center"/>
          </w:tcPr>
          <w:p w14:paraId="5C4B99F0" w14:textId="77777777" w:rsidR="0082108C" w:rsidRPr="0037266E" w:rsidRDefault="0082108C" w:rsidP="0017609D">
            <w:pPr>
              <w:spacing w:after="0" w:line="240" w:lineRule="auto"/>
              <w:jc w:val="center"/>
              <w:rPr>
                <w:rFonts w:ascii="Times New Roman" w:eastAsia="Times New Roman" w:hAnsi="Times New Roman" w:cs="Times New Roman"/>
                <w:iCs/>
              </w:rPr>
            </w:pPr>
            <w:r w:rsidRPr="0037266E">
              <w:rPr>
                <w:rFonts w:ascii="Times New Roman" w:eastAsia="Times New Roman" w:hAnsi="Times New Roman" w:cs="Times New Roman"/>
              </w:rPr>
              <w:t>2</w:t>
            </w:r>
          </w:p>
        </w:tc>
        <w:tc>
          <w:tcPr>
            <w:tcW w:w="2640" w:type="pct"/>
            <w:vAlign w:val="center"/>
          </w:tcPr>
          <w:p w14:paraId="5B5D729D" w14:textId="77777777" w:rsidR="0082108C" w:rsidRPr="0037266E" w:rsidRDefault="0082108C" w:rsidP="0017609D">
            <w:pPr>
              <w:spacing w:after="0" w:line="240" w:lineRule="auto"/>
              <w:jc w:val="both"/>
              <w:rPr>
                <w:rFonts w:ascii="Times New Roman" w:eastAsia="Times New Roman" w:hAnsi="Times New Roman" w:cs="Times New Roman"/>
                <w:iCs/>
              </w:rPr>
            </w:pPr>
            <w:r w:rsidRPr="0037266E">
              <w:rPr>
                <w:rFonts w:ascii="Times New Roman" w:eastAsia="Times New Roman" w:hAnsi="Times New Roman" w:cs="Times New Roman"/>
              </w:rPr>
              <w:t>Từ đường Bến Tượng đến gặp đường Thống Nhất</w:t>
            </w:r>
          </w:p>
        </w:tc>
        <w:tc>
          <w:tcPr>
            <w:tcW w:w="559" w:type="pct"/>
            <w:noWrap/>
            <w:vAlign w:val="center"/>
          </w:tcPr>
          <w:p w14:paraId="2B02D67D"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50.000</w:t>
            </w:r>
          </w:p>
        </w:tc>
        <w:tc>
          <w:tcPr>
            <w:tcW w:w="564" w:type="pct"/>
            <w:noWrap/>
            <w:vAlign w:val="center"/>
          </w:tcPr>
          <w:p w14:paraId="26EB5101"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20.000</w:t>
            </w:r>
          </w:p>
        </w:tc>
        <w:tc>
          <w:tcPr>
            <w:tcW w:w="950" w:type="pct"/>
            <w:noWrap/>
            <w:vAlign w:val="center"/>
          </w:tcPr>
          <w:p w14:paraId="2C8F53CE"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15.000</w:t>
            </w:r>
          </w:p>
        </w:tc>
      </w:tr>
      <w:tr w:rsidR="0037266E" w:rsidRPr="0037266E" w14:paraId="4CA531BE" w14:textId="77777777" w:rsidTr="006474C3">
        <w:trPr>
          <w:trHeight w:val="340"/>
        </w:trPr>
        <w:tc>
          <w:tcPr>
            <w:tcW w:w="287" w:type="pct"/>
            <w:noWrap/>
            <w:vAlign w:val="center"/>
          </w:tcPr>
          <w:p w14:paraId="2C9E75C5" w14:textId="77777777" w:rsidR="0082108C" w:rsidRPr="0037266E" w:rsidRDefault="0082108C" w:rsidP="0017609D">
            <w:pPr>
              <w:spacing w:after="0" w:line="240" w:lineRule="auto"/>
              <w:jc w:val="center"/>
              <w:rPr>
                <w:rFonts w:ascii="Times New Roman" w:eastAsia="Times New Roman" w:hAnsi="Times New Roman" w:cs="Times New Roman"/>
                <w:iCs/>
              </w:rPr>
            </w:pPr>
          </w:p>
        </w:tc>
        <w:tc>
          <w:tcPr>
            <w:tcW w:w="2640" w:type="pct"/>
            <w:vAlign w:val="center"/>
          </w:tcPr>
          <w:p w14:paraId="5618C8E0" w14:textId="77777777" w:rsidR="0082108C" w:rsidRPr="0037266E" w:rsidRDefault="0082108C" w:rsidP="0017609D">
            <w:pPr>
              <w:spacing w:after="0" w:line="240" w:lineRule="auto"/>
              <w:jc w:val="both"/>
              <w:rPr>
                <w:rFonts w:ascii="Times New Roman" w:eastAsia="Times New Roman" w:hAnsi="Times New Roman" w:cs="Times New Roman"/>
                <w:iCs/>
              </w:rPr>
            </w:pPr>
            <w:r w:rsidRPr="0037266E">
              <w:rPr>
                <w:rFonts w:ascii="Times New Roman" w:eastAsia="Times New Roman" w:hAnsi="Times New Roman" w:cs="Times New Roman"/>
                <w:b/>
                <w:bCs/>
              </w:rPr>
              <w:t>Trục phụ</w:t>
            </w:r>
          </w:p>
        </w:tc>
        <w:tc>
          <w:tcPr>
            <w:tcW w:w="559" w:type="pct"/>
            <w:noWrap/>
            <w:vAlign w:val="center"/>
          </w:tcPr>
          <w:p w14:paraId="0FDF3011" w14:textId="77777777" w:rsidR="0082108C" w:rsidRPr="0037266E" w:rsidRDefault="0082108C" w:rsidP="0017609D">
            <w:pPr>
              <w:spacing w:after="0" w:line="240" w:lineRule="auto"/>
              <w:jc w:val="right"/>
              <w:rPr>
                <w:rFonts w:ascii="Times New Roman" w:eastAsia="Times New Roman" w:hAnsi="Times New Roman" w:cs="Times New Roman"/>
                <w:iCs/>
              </w:rPr>
            </w:pPr>
          </w:p>
        </w:tc>
        <w:tc>
          <w:tcPr>
            <w:tcW w:w="564" w:type="pct"/>
            <w:noWrap/>
            <w:vAlign w:val="center"/>
          </w:tcPr>
          <w:p w14:paraId="0043A4DE" w14:textId="77777777" w:rsidR="0082108C" w:rsidRPr="0037266E" w:rsidRDefault="0082108C" w:rsidP="0017609D">
            <w:pPr>
              <w:spacing w:after="0" w:line="240" w:lineRule="auto"/>
              <w:jc w:val="right"/>
              <w:rPr>
                <w:rFonts w:ascii="Times New Roman" w:eastAsia="Times New Roman" w:hAnsi="Times New Roman" w:cs="Times New Roman"/>
                <w:iCs/>
              </w:rPr>
            </w:pPr>
          </w:p>
        </w:tc>
        <w:tc>
          <w:tcPr>
            <w:tcW w:w="950" w:type="pct"/>
            <w:noWrap/>
            <w:vAlign w:val="center"/>
          </w:tcPr>
          <w:p w14:paraId="3E187DF7" w14:textId="77777777" w:rsidR="0082108C" w:rsidRPr="0037266E" w:rsidRDefault="0082108C" w:rsidP="0017609D">
            <w:pPr>
              <w:spacing w:after="0" w:line="240" w:lineRule="auto"/>
              <w:jc w:val="right"/>
              <w:rPr>
                <w:rFonts w:ascii="Times New Roman" w:eastAsia="Times New Roman" w:hAnsi="Times New Roman" w:cs="Times New Roman"/>
                <w:iCs/>
              </w:rPr>
            </w:pPr>
          </w:p>
        </w:tc>
      </w:tr>
      <w:tr w:rsidR="0037266E" w:rsidRPr="0037266E" w14:paraId="1A9D5FCE" w14:textId="77777777" w:rsidTr="006474C3">
        <w:trPr>
          <w:trHeight w:val="340"/>
        </w:trPr>
        <w:tc>
          <w:tcPr>
            <w:tcW w:w="287" w:type="pct"/>
            <w:noWrap/>
            <w:vAlign w:val="center"/>
          </w:tcPr>
          <w:p w14:paraId="7872130C" w14:textId="77777777" w:rsidR="0082108C" w:rsidRPr="0037266E" w:rsidRDefault="0082108C" w:rsidP="0017609D">
            <w:pPr>
              <w:spacing w:after="0" w:line="240" w:lineRule="auto"/>
              <w:jc w:val="center"/>
              <w:rPr>
                <w:rFonts w:ascii="Times New Roman" w:eastAsia="Times New Roman" w:hAnsi="Times New Roman" w:cs="Times New Roman"/>
                <w:iCs/>
              </w:rPr>
            </w:pPr>
            <w:r w:rsidRPr="0037266E">
              <w:rPr>
                <w:rFonts w:ascii="Times New Roman" w:eastAsia="Times New Roman" w:hAnsi="Times New Roman" w:cs="Times New Roman"/>
              </w:rPr>
              <w:t>1</w:t>
            </w:r>
          </w:p>
        </w:tc>
        <w:tc>
          <w:tcPr>
            <w:tcW w:w="2640" w:type="pct"/>
            <w:vAlign w:val="center"/>
          </w:tcPr>
          <w:p w14:paraId="4B51A912" w14:textId="77777777" w:rsidR="0082108C" w:rsidRPr="0037266E" w:rsidRDefault="0082108C" w:rsidP="0017609D">
            <w:pPr>
              <w:spacing w:after="0" w:line="240" w:lineRule="auto"/>
              <w:jc w:val="both"/>
              <w:rPr>
                <w:rFonts w:ascii="Times New Roman" w:eastAsia="Times New Roman" w:hAnsi="Times New Roman" w:cs="Times New Roman"/>
                <w:b/>
                <w:bCs/>
                <w:iCs/>
              </w:rPr>
            </w:pPr>
            <w:r w:rsidRPr="0037266E">
              <w:rPr>
                <w:rFonts w:ascii="Times New Roman" w:eastAsia="Times New Roman" w:hAnsi="Times New Roman" w:cs="Times New Roman"/>
              </w:rPr>
              <w:t>Ngõ số 20: Rẽ cạnh số nhà 18, đường Phan Đình Phùng đến gặp phố Nhị Quý</w:t>
            </w:r>
          </w:p>
        </w:tc>
        <w:tc>
          <w:tcPr>
            <w:tcW w:w="559" w:type="pct"/>
            <w:noWrap/>
            <w:vAlign w:val="center"/>
          </w:tcPr>
          <w:p w14:paraId="16CFFF2B"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23.000</w:t>
            </w:r>
          </w:p>
        </w:tc>
        <w:tc>
          <w:tcPr>
            <w:tcW w:w="564" w:type="pct"/>
            <w:noWrap/>
            <w:vAlign w:val="center"/>
          </w:tcPr>
          <w:p w14:paraId="447CD01D"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9.200</w:t>
            </w:r>
          </w:p>
        </w:tc>
        <w:tc>
          <w:tcPr>
            <w:tcW w:w="950" w:type="pct"/>
            <w:noWrap/>
            <w:vAlign w:val="center"/>
          </w:tcPr>
          <w:p w14:paraId="0348CAEC"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6.900</w:t>
            </w:r>
          </w:p>
        </w:tc>
      </w:tr>
      <w:tr w:rsidR="0037266E" w:rsidRPr="0037266E" w14:paraId="02C106CD" w14:textId="77777777" w:rsidTr="006474C3">
        <w:trPr>
          <w:trHeight w:val="340"/>
        </w:trPr>
        <w:tc>
          <w:tcPr>
            <w:tcW w:w="287" w:type="pct"/>
            <w:noWrap/>
            <w:vAlign w:val="center"/>
          </w:tcPr>
          <w:p w14:paraId="227131CA" w14:textId="77777777" w:rsidR="0082108C" w:rsidRPr="0037266E" w:rsidRDefault="0082108C" w:rsidP="0017609D">
            <w:pPr>
              <w:spacing w:after="0" w:line="240" w:lineRule="auto"/>
              <w:jc w:val="center"/>
              <w:rPr>
                <w:rFonts w:ascii="Times New Roman" w:eastAsia="Times New Roman" w:hAnsi="Times New Roman" w:cs="Times New Roman"/>
                <w:iCs/>
              </w:rPr>
            </w:pPr>
            <w:r w:rsidRPr="0037266E">
              <w:rPr>
                <w:rFonts w:ascii="Times New Roman" w:eastAsia="Times New Roman" w:hAnsi="Times New Roman" w:cs="Times New Roman"/>
              </w:rPr>
              <w:t>1.1</w:t>
            </w:r>
          </w:p>
        </w:tc>
        <w:tc>
          <w:tcPr>
            <w:tcW w:w="2640" w:type="pct"/>
            <w:vAlign w:val="center"/>
          </w:tcPr>
          <w:p w14:paraId="6B8FD597" w14:textId="77777777" w:rsidR="0082108C" w:rsidRPr="0037266E" w:rsidRDefault="0082108C" w:rsidP="0017609D">
            <w:pPr>
              <w:spacing w:after="0" w:line="240" w:lineRule="auto"/>
              <w:jc w:val="both"/>
              <w:rPr>
                <w:rFonts w:ascii="Times New Roman" w:eastAsia="Times New Roman" w:hAnsi="Times New Roman" w:cs="Times New Roman"/>
                <w:iCs/>
              </w:rPr>
            </w:pPr>
            <w:r w:rsidRPr="0037266E">
              <w:rPr>
                <w:rFonts w:ascii="Times New Roman" w:eastAsia="Times New Roman" w:hAnsi="Times New Roman" w:cs="Times New Roman"/>
              </w:rPr>
              <w:t>Các đường trong khu quy hoạch dân cư số 1, phường Trưng Vương (cạnh Đảng ủy khối các cơ quan)</w:t>
            </w:r>
          </w:p>
        </w:tc>
        <w:tc>
          <w:tcPr>
            <w:tcW w:w="559" w:type="pct"/>
            <w:noWrap/>
            <w:vAlign w:val="center"/>
          </w:tcPr>
          <w:p w14:paraId="0801FF70"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16.300</w:t>
            </w:r>
          </w:p>
        </w:tc>
        <w:tc>
          <w:tcPr>
            <w:tcW w:w="564" w:type="pct"/>
            <w:noWrap/>
            <w:vAlign w:val="center"/>
          </w:tcPr>
          <w:p w14:paraId="4FB12FA6"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6.520</w:t>
            </w:r>
          </w:p>
        </w:tc>
        <w:tc>
          <w:tcPr>
            <w:tcW w:w="950" w:type="pct"/>
            <w:noWrap/>
            <w:vAlign w:val="center"/>
          </w:tcPr>
          <w:p w14:paraId="5B7DC37A"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4.890</w:t>
            </w:r>
          </w:p>
        </w:tc>
      </w:tr>
      <w:tr w:rsidR="0037266E" w:rsidRPr="0037266E" w14:paraId="4EAE779C" w14:textId="77777777" w:rsidTr="006474C3">
        <w:trPr>
          <w:trHeight w:val="340"/>
        </w:trPr>
        <w:tc>
          <w:tcPr>
            <w:tcW w:w="287" w:type="pct"/>
            <w:noWrap/>
            <w:vAlign w:val="center"/>
          </w:tcPr>
          <w:p w14:paraId="422E9407" w14:textId="77777777" w:rsidR="0082108C" w:rsidRPr="0037266E" w:rsidRDefault="0082108C" w:rsidP="0017609D">
            <w:pPr>
              <w:spacing w:after="0" w:line="240" w:lineRule="auto"/>
              <w:jc w:val="center"/>
              <w:rPr>
                <w:rFonts w:ascii="Times New Roman" w:eastAsia="Times New Roman" w:hAnsi="Times New Roman" w:cs="Times New Roman"/>
                <w:iCs/>
              </w:rPr>
            </w:pPr>
            <w:r w:rsidRPr="0037266E">
              <w:rPr>
                <w:rFonts w:ascii="Times New Roman" w:eastAsia="Times New Roman" w:hAnsi="Times New Roman" w:cs="Times New Roman"/>
              </w:rPr>
              <w:t>2</w:t>
            </w:r>
          </w:p>
        </w:tc>
        <w:tc>
          <w:tcPr>
            <w:tcW w:w="2640" w:type="pct"/>
            <w:vAlign w:val="center"/>
          </w:tcPr>
          <w:p w14:paraId="0FF1BB2C" w14:textId="77777777" w:rsidR="0082108C" w:rsidRPr="0037266E" w:rsidRDefault="0082108C" w:rsidP="0017609D">
            <w:pPr>
              <w:spacing w:after="0" w:line="240" w:lineRule="auto"/>
              <w:jc w:val="both"/>
              <w:rPr>
                <w:rFonts w:ascii="Times New Roman" w:eastAsia="Times New Roman" w:hAnsi="Times New Roman" w:cs="Times New Roman"/>
                <w:iCs/>
              </w:rPr>
            </w:pPr>
            <w:r w:rsidRPr="0037266E">
              <w:rPr>
                <w:rFonts w:ascii="Times New Roman" w:eastAsia="Times New Roman" w:hAnsi="Times New Roman" w:cs="Times New Roman"/>
              </w:rPr>
              <w:t>Ngõ số 15: Từ đường Phan Đình Phùng vào 100m</w:t>
            </w:r>
          </w:p>
        </w:tc>
        <w:tc>
          <w:tcPr>
            <w:tcW w:w="559" w:type="pct"/>
            <w:noWrap/>
            <w:vAlign w:val="center"/>
          </w:tcPr>
          <w:p w14:paraId="47A63D4F"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12.000</w:t>
            </w:r>
          </w:p>
        </w:tc>
        <w:tc>
          <w:tcPr>
            <w:tcW w:w="564" w:type="pct"/>
            <w:noWrap/>
            <w:vAlign w:val="center"/>
          </w:tcPr>
          <w:p w14:paraId="4F8ACDA0"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4.800</w:t>
            </w:r>
          </w:p>
        </w:tc>
        <w:tc>
          <w:tcPr>
            <w:tcW w:w="950" w:type="pct"/>
            <w:noWrap/>
            <w:vAlign w:val="center"/>
          </w:tcPr>
          <w:p w14:paraId="1AFF495F"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3.600</w:t>
            </w:r>
          </w:p>
        </w:tc>
      </w:tr>
      <w:tr w:rsidR="0037266E" w:rsidRPr="0037266E" w14:paraId="51314A5C" w14:textId="77777777" w:rsidTr="006474C3">
        <w:trPr>
          <w:trHeight w:val="340"/>
        </w:trPr>
        <w:tc>
          <w:tcPr>
            <w:tcW w:w="287" w:type="pct"/>
            <w:noWrap/>
            <w:vAlign w:val="center"/>
          </w:tcPr>
          <w:p w14:paraId="162F7B0F" w14:textId="77777777" w:rsidR="0082108C" w:rsidRPr="0037266E" w:rsidRDefault="0082108C" w:rsidP="0017609D">
            <w:pPr>
              <w:spacing w:after="0" w:line="240" w:lineRule="auto"/>
              <w:jc w:val="center"/>
              <w:rPr>
                <w:rFonts w:ascii="Times New Roman" w:eastAsia="Times New Roman" w:hAnsi="Times New Roman" w:cs="Times New Roman"/>
                <w:iCs/>
              </w:rPr>
            </w:pPr>
            <w:r w:rsidRPr="0037266E">
              <w:rPr>
                <w:rFonts w:ascii="Times New Roman" w:eastAsia="Times New Roman" w:hAnsi="Times New Roman" w:cs="Times New Roman"/>
              </w:rPr>
              <w:t>3</w:t>
            </w:r>
          </w:p>
        </w:tc>
        <w:tc>
          <w:tcPr>
            <w:tcW w:w="2640" w:type="pct"/>
            <w:vAlign w:val="center"/>
          </w:tcPr>
          <w:p w14:paraId="3690AAB1" w14:textId="77777777" w:rsidR="0082108C" w:rsidRPr="0037266E" w:rsidRDefault="0082108C" w:rsidP="0017609D">
            <w:pPr>
              <w:spacing w:after="0" w:line="240" w:lineRule="auto"/>
              <w:jc w:val="both"/>
              <w:rPr>
                <w:rFonts w:ascii="Times New Roman" w:eastAsia="Times New Roman" w:hAnsi="Times New Roman" w:cs="Times New Roman"/>
                <w:iCs/>
              </w:rPr>
            </w:pPr>
            <w:r w:rsidRPr="0037266E">
              <w:rPr>
                <w:rFonts w:ascii="Times New Roman" w:eastAsia="Times New Roman" w:hAnsi="Times New Roman" w:cs="Times New Roman"/>
              </w:rPr>
              <w:t>Ngõ số 17: Rẽ khu dân cư sau UBND phường Túc Duyên cũ (đoạn trục phụ vuông góc với đường Phan Đình Phùng)</w:t>
            </w:r>
          </w:p>
        </w:tc>
        <w:tc>
          <w:tcPr>
            <w:tcW w:w="559" w:type="pct"/>
            <w:noWrap/>
            <w:vAlign w:val="center"/>
          </w:tcPr>
          <w:p w14:paraId="66F123A3"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19.500</w:t>
            </w:r>
          </w:p>
        </w:tc>
        <w:tc>
          <w:tcPr>
            <w:tcW w:w="564" w:type="pct"/>
            <w:noWrap/>
            <w:vAlign w:val="center"/>
          </w:tcPr>
          <w:p w14:paraId="4BF10E2A"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7.800</w:t>
            </w:r>
          </w:p>
        </w:tc>
        <w:tc>
          <w:tcPr>
            <w:tcW w:w="950" w:type="pct"/>
            <w:noWrap/>
            <w:vAlign w:val="center"/>
          </w:tcPr>
          <w:p w14:paraId="79B934F3"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5.850</w:t>
            </w:r>
          </w:p>
        </w:tc>
      </w:tr>
      <w:tr w:rsidR="0037266E" w:rsidRPr="0037266E" w14:paraId="0871FA2C" w14:textId="77777777" w:rsidTr="006474C3">
        <w:trPr>
          <w:trHeight w:val="340"/>
        </w:trPr>
        <w:tc>
          <w:tcPr>
            <w:tcW w:w="287" w:type="pct"/>
            <w:noWrap/>
            <w:vAlign w:val="center"/>
          </w:tcPr>
          <w:p w14:paraId="6AFE7D77" w14:textId="77777777" w:rsidR="0082108C" w:rsidRPr="0037266E" w:rsidRDefault="0082108C" w:rsidP="0017609D">
            <w:pPr>
              <w:spacing w:after="0" w:line="240" w:lineRule="auto"/>
              <w:jc w:val="center"/>
              <w:rPr>
                <w:rFonts w:ascii="Times New Roman" w:eastAsia="Times New Roman" w:hAnsi="Times New Roman" w:cs="Times New Roman"/>
                <w:iCs/>
              </w:rPr>
            </w:pPr>
            <w:r w:rsidRPr="0037266E">
              <w:rPr>
                <w:rFonts w:ascii="Times New Roman" w:eastAsia="Times New Roman" w:hAnsi="Times New Roman" w:cs="Times New Roman"/>
              </w:rPr>
              <w:t>4</w:t>
            </w:r>
          </w:p>
        </w:tc>
        <w:tc>
          <w:tcPr>
            <w:tcW w:w="2640" w:type="pct"/>
            <w:vAlign w:val="center"/>
          </w:tcPr>
          <w:p w14:paraId="40203A76" w14:textId="77777777" w:rsidR="0082108C" w:rsidRPr="0037266E" w:rsidRDefault="0082108C" w:rsidP="0017609D">
            <w:pPr>
              <w:spacing w:after="0" w:line="240" w:lineRule="auto"/>
              <w:jc w:val="both"/>
              <w:rPr>
                <w:rFonts w:ascii="Times New Roman" w:eastAsia="Times New Roman" w:hAnsi="Times New Roman" w:cs="Times New Roman"/>
                <w:iCs/>
              </w:rPr>
            </w:pPr>
            <w:r w:rsidRPr="0037266E">
              <w:rPr>
                <w:rFonts w:ascii="Times New Roman" w:eastAsia="Times New Roman" w:hAnsi="Times New Roman" w:cs="Times New Roman"/>
              </w:rPr>
              <w:t>Ngõ số 125, vào 100m</w:t>
            </w:r>
          </w:p>
        </w:tc>
        <w:tc>
          <w:tcPr>
            <w:tcW w:w="559" w:type="pct"/>
            <w:noWrap/>
            <w:vAlign w:val="center"/>
          </w:tcPr>
          <w:p w14:paraId="2F6FA100"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12.000</w:t>
            </w:r>
          </w:p>
        </w:tc>
        <w:tc>
          <w:tcPr>
            <w:tcW w:w="564" w:type="pct"/>
            <w:noWrap/>
            <w:vAlign w:val="center"/>
          </w:tcPr>
          <w:p w14:paraId="6880588F"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4.800</w:t>
            </w:r>
          </w:p>
        </w:tc>
        <w:tc>
          <w:tcPr>
            <w:tcW w:w="950" w:type="pct"/>
            <w:noWrap/>
            <w:vAlign w:val="center"/>
          </w:tcPr>
          <w:p w14:paraId="1ED264CE"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3.600</w:t>
            </w:r>
          </w:p>
        </w:tc>
      </w:tr>
      <w:tr w:rsidR="0037266E" w:rsidRPr="0037266E" w14:paraId="5A1E6EFD" w14:textId="77777777" w:rsidTr="006474C3">
        <w:trPr>
          <w:trHeight w:val="340"/>
        </w:trPr>
        <w:tc>
          <w:tcPr>
            <w:tcW w:w="287" w:type="pct"/>
            <w:noWrap/>
            <w:vAlign w:val="center"/>
          </w:tcPr>
          <w:p w14:paraId="17971A77" w14:textId="77777777" w:rsidR="0082108C" w:rsidRPr="0037266E" w:rsidRDefault="0082108C" w:rsidP="0017609D">
            <w:pPr>
              <w:spacing w:after="0" w:line="240" w:lineRule="auto"/>
              <w:jc w:val="center"/>
              <w:rPr>
                <w:rFonts w:ascii="Times New Roman" w:eastAsia="Times New Roman" w:hAnsi="Times New Roman" w:cs="Times New Roman"/>
                <w:iCs/>
              </w:rPr>
            </w:pPr>
            <w:r w:rsidRPr="0037266E">
              <w:rPr>
                <w:rFonts w:ascii="Times New Roman" w:eastAsia="Times New Roman" w:hAnsi="Times New Roman" w:cs="Times New Roman"/>
              </w:rPr>
              <w:t>5</w:t>
            </w:r>
          </w:p>
        </w:tc>
        <w:tc>
          <w:tcPr>
            <w:tcW w:w="2640" w:type="pct"/>
            <w:vAlign w:val="center"/>
          </w:tcPr>
          <w:p w14:paraId="1ADF0EB7" w14:textId="77777777" w:rsidR="0082108C" w:rsidRPr="0037266E" w:rsidRDefault="0082108C" w:rsidP="0017609D">
            <w:pPr>
              <w:spacing w:after="0" w:line="240" w:lineRule="auto"/>
              <w:jc w:val="both"/>
              <w:rPr>
                <w:rFonts w:ascii="Times New Roman" w:eastAsia="Times New Roman" w:hAnsi="Times New Roman" w:cs="Times New Roman"/>
                <w:iCs/>
              </w:rPr>
            </w:pPr>
            <w:r w:rsidRPr="0037266E">
              <w:rPr>
                <w:rFonts w:ascii="Times New Roman" w:eastAsia="Times New Roman" w:hAnsi="Times New Roman" w:cs="Times New Roman"/>
              </w:rPr>
              <w:t>Ngõ số 167: Rẽ vào tổ 9, 10 phường Túc Duyên cũ</w:t>
            </w:r>
          </w:p>
        </w:tc>
        <w:tc>
          <w:tcPr>
            <w:tcW w:w="559" w:type="pct"/>
            <w:noWrap/>
            <w:vAlign w:val="center"/>
          </w:tcPr>
          <w:p w14:paraId="7A4440E4" w14:textId="77777777" w:rsidR="0082108C" w:rsidRPr="0037266E" w:rsidRDefault="0082108C" w:rsidP="0017609D">
            <w:pPr>
              <w:spacing w:after="0" w:line="240" w:lineRule="auto"/>
              <w:jc w:val="right"/>
              <w:rPr>
                <w:rFonts w:ascii="Times New Roman" w:eastAsia="Times New Roman" w:hAnsi="Times New Roman" w:cs="Times New Roman"/>
                <w:iCs/>
              </w:rPr>
            </w:pPr>
          </w:p>
        </w:tc>
        <w:tc>
          <w:tcPr>
            <w:tcW w:w="564" w:type="pct"/>
            <w:noWrap/>
            <w:vAlign w:val="center"/>
          </w:tcPr>
          <w:p w14:paraId="277A76CC" w14:textId="77777777" w:rsidR="0082108C" w:rsidRPr="0037266E" w:rsidRDefault="0082108C" w:rsidP="0017609D">
            <w:pPr>
              <w:spacing w:after="0" w:line="240" w:lineRule="auto"/>
              <w:jc w:val="right"/>
              <w:rPr>
                <w:rFonts w:ascii="Times New Roman" w:eastAsia="Times New Roman" w:hAnsi="Times New Roman" w:cs="Times New Roman"/>
                <w:iCs/>
              </w:rPr>
            </w:pPr>
          </w:p>
        </w:tc>
        <w:tc>
          <w:tcPr>
            <w:tcW w:w="950" w:type="pct"/>
            <w:noWrap/>
            <w:vAlign w:val="center"/>
          </w:tcPr>
          <w:p w14:paraId="202C2F47" w14:textId="77777777" w:rsidR="0082108C" w:rsidRPr="0037266E" w:rsidRDefault="0082108C" w:rsidP="0017609D">
            <w:pPr>
              <w:spacing w:after="0" w:line="240" w:lineRule="auto"/>
              <w:jc w:val="right"/>
              <w:rPr>
                <w:rFonts w:ascii="Times New Roman" w:eastAsia="Times New Roman" w:hAnsi="Times New Roman" w:cs="Times New Roman"/>
                <w:iCs/>
              </w:rPr>
            </w:pPr>
          </w:p>
        </w:tc>
      </w:tr>
      <w:tr w:rsidR="0037266E" w:rsidRPr="0037266E" w14:paraId="2B1D8288" w14:textId="77777777" w:rsidTr="006474C3">
        <w:trPr>
          <w:trHeight w:val="340"/>
        </w:trPr>
        <w:tc>
          <w:tcPr>
            <w:tcW w:w="287" w:type="pct"/>
            <w:noWrap/>
            <w:vAlign w:val="center"/>
          </w:tcPr>
          <w:p w14:paraId="5C94C297" w14:textId="77777777" w:rsidR="0082108C" w:rsidRPr="0037266E" w:rsidRDefault="0082108C" w:rsidP="0017609D">
            <w:pPr>
              <w:spacing w:after="0" w:line="240" w:lineRule="auto"/>
              <w:jc w:val="center"/>
              <w:rPr>
                <w:rFonts w:ascii="Times New Roman" w:eastAsia="Times New Roman" w:hAnsi="Times New Roman" w:cs="Times New Roman"/>
                <w:iCs/>
              </w:rPr>
            </w:pPr>
            <w:r w:rsidRPr="0037266E">
              <w:rPr>
                <w:rFonts w:ascii="Times New Roman" w:eastAsia="Times New Roman" w:hAnsi="Times New Roman" w:cs="Times New Roman"/>
              </w:rPr>
              <w:t>5.1</w:t>
            </w:r>
          </w:p>
        </w:tc>
        <w:tc>
          <w:tcPr>
            <w:tcW w:w="2640" w:type="pct"/>
            <w:vAlign w:val="center"/>
          </w:tcPr>
          <w:p w14:paraId="51F9FD29" w14:textId="77777777" w:rsidR="0082108C" w:rsidRPr="0037266E" w:rsidRDefault="0082108C" w:rsidP="0017609D">
            <w:pPr>
              <w:spacing w:after="0" w:line="240" w:lineRule="auto"/>
              <w:jc w:val="both"/>
              <w:rPr>
                <w:rFonts w:ascii="Times New Roman" w:eastAsia="Times New Roman" w:hAnsi="Times New Roman" w:cs="Times New Roman"/>
                <w:iCs/>
              </w:rPr>
            </w:pPr>
            <w:r w:rsidRPr="0037266E">
              <w:rPr>
                <w:rFonts w:ascii="Times New Roman" w:eastAsia="Times New Roman" w:hAnsi="Times New Roman" w:cs="Times New Roman"/>
              </w:rPr>
              <w:t>Từ đường Phan Đình Phùng, vào 100m</w:t>
            </w:r>
          </w:p>
        </w:tc>
        <w:tc>
          <w:tcPr>
            <w:tcW w:w="559" w:type="pct"/>
            <w:noWrap/>
            <w:vAlign w:val="center"/>
          </w:tcPr>
          <w:p w14:paraId="7E71F3B8"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14.800</w:t>
            </w:r>
          </w:p>
        </w:tc>
        <w:tc>
          <w:tcPr>
            <w:tcW w:w="564" w:type="pct"/>
            <w:noWrap/>
            <w:vAlign w:val="center"/>
          </w:tcPr>
          <w:p w14:paraId="749FD446"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5.920</w:t>
            </w:r>
          </w:p>
        </w:tc>
        <w:tc>
          <w:tcPr>
            <w:tcW w:w="950" w:type="pct"/>
            <w:noWrap/>
            <w:vAlign w:val="center"/>
          </w:tcPr>
          <w:p w14:paraId="329F7A24"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4.440</w:t>
            </w:r>
          </w:p>
        </w:tc>
      </w:tr>
      <w:tr w:rsidR="0037266E" w:rsidRPr="0037266E" w14:paraId="25FC018A" w14:textId="77777777" w:rsidTr="006474C3">
        <w:trPr>
          <w:trHeight w:val="340"/>
        </w:trPr>
        <w:tc>
          <w:tcPr>
            <w:tcW w:w="287" w:type="pct"/>
            <w:noWrap/>
            <w:vAlign w:val="center"/>
          </w:tcPr>
          <w:p w14:paraId="262571E0" w14:textId="77777777" w:rsidR="0082108C" w:rsidRPr="0037266E" w:rsidRDefault="0082108C" w:rsidP="0017609D">
            <w:pPr>
              <w:spacing w:after="0" w:line="240" w:lineRule="auto"/>
              <w:jc w:val="center"/>
              <w:rPr>
                <w:rFonts w:ascii="Times New Roman" w:eastAsia="Times New Roman" w:hAnsi="Times New Roman" w:cs="Times New Roman"/>
                <w:iCs/>
              </w:rPr>
            </w:pPr>
            <w:r w:rsidRPr="0037266E">
              <w:rPr>
                <w:rFonts w:ascii="Times New Roman" w:eastAsia="Times New Roman" w:hAnsi="Times New Roman" w:cs="Times New Roman"/>
              </w:rPr>
              <w:lastRenderedPageBreak/>
              <w:t>5.2</w:t>
            </w:r>
          </w:p>
        </w:tc>
        <w:tc>
          <w:tcPr>
            <w:tcW w:w="2640" w:type="pct"/>
            <w:vAlign w:val="center"/>
          </w:tcPr>
          <w:p w14:paraId="058E6962" w14:textId="77777777" w:rsidR="0082108C" w:rsidRPr="0037266E" w:rsidRDefault="0082108C" w:rsidP="0017609D">
            <w:pPr>
              <w:spacing w:after="0" w:line="240" w:lineRule="auto"/>
              <w:jc w:val="both"/>
              <w:rPr>
                <w:rFonts w:ascii="Times New Roman" w:eastAsia="Times New Roman" w:hAnsi="Times New Roman" w:cs="Times New Roman"/>
                <w:iCs/>
              </w:rPr>
            </w:pPr>
            <w:r w:rsidRPr="0037266E">
              <w:rPr>
                <w:rFonts w:ascii="Times New Roman" w:eastAsia="Times New Roman" w:hAnsi="Times New Roman" w:cs="Times New Roman"/>
              </w:rPr>
              <w:t>Qua 100m đến 250m</w:t>
            </w:r>
          </w:p>
        </w:tc>
        <w:tc>
          <w:tcPr>
            <w:tcW w:w="559" w:type="pct"/>
            <w:noWrap/>
            <w:vAlign w:val="center"/>
          </w:tcPr>
          <w:p w14:paraId="436D8142"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12.000</w:t>
            </w:r>
          </w:p>
        </w:tc>
        <w:tc>
          <w:tcPr>
            <w:tcW w:w="564" w:type="pct"/>
            <w:noWrap/>
            <w:vAlign w:val="center"/>
          </w:tcPr>
          <w:p w14:paraId="5B04A4B4"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4.800</w:t>
            </w:r>
          </w:p>
        </w:tc>
        <w:tc>
          <w:tcPr>
            <w:tcW w:w="950" w:type="pct"/>
            <w:noWrap/>
            <w:vAlign w:val="center"/>
          </w:tcPr>
          <w:p w14:paraId="5C2F8486"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3.600</w:t>
            </w:r>
          </w:p>
        </w:tc>
      </w:tr>
      <w:tr w:rsidR="0037266E" w:rsidRPr="0037266E" w14:paraId="401FF72E" w14:textId="77777777" w:rsidTr="006474C3">
        <w:trPr>
          <w:trHeight w:val="340"/>
        </w:trPr>
        <w:tc>
          <w:tcPr>
            <w:tcW w:w="287" w:type="pct"/>
            <w:noWrap/>
            <w:vAlign w:val="center"/>
          </w:tcPr>
          <w:p w14:paraId="4FD3E472" w14:textId="77777777" w:rsidR="0082108C" w:rsidRPr="0037266E" w:rsidRDefault="0082108C" w:rsidP="0017609D">
            <w:pPr>
              <w:spacing w:after="0" w:line="240" w:lineRule="auto"/>
              <w:jc w:val="center"/>
              <w:rPr>
                <w:rFonts w:ascii="Times New Roman" w:eastAsia="Times New Roman" w:hAnsi="Times New Roman" w:cs="Times New Roman"/>
                <w:iCs/>
              </w:rPr>
            </w:pPr>
            <w:r w:rsidRPr="0037266E">
              <w:rPr>
                <w:rFonts w:ascii="Times New Roman" w:eastAsia="Times New Roman" w:hAnsi="Times New Roman" w:cs="Times New Roman"/>
              </w:rPr>
              <w:t>6</w:t>
            </w:r>
          </w:p>
        </w:tc>
        <w:tc>
          <w:tcPr>
            <w:tcW w:w="2640" w:type="pct"/>
            <w:vAlign w:val="center"/>
          </w:tcPr>
          <w:p w14:paraId="0EEFD70A" w14:textId="77777777" w:rsidR="0082108C" w:rsidRPr="0037266E" w:rsidRDefault="0082108C" w:rsidP="0017609D">
            <w:pPr>
              <w:spacing w:after="0" w:line="240" w:lineRule="auto"/>
              <w:jc w:val="both"/>
              <w:rPr>
                <w:rFonts w:ascii="Times New Roman" w:eastAsia="Times New Roman" w:hAnsi="Times New Roman" w:cs="Times New Roman"/>
                <w:iCs/>
              </w:rPr>
            </w:pPr>
            <w:r w:rsidRPr="0037266E">
              <w:rPr>
                <w:rFonts w:ascii="Times New Roman" w:eastAsia="Times New Roman" w:hAnsi="Times New Roman" w:cs="Times New Roman"/>
              </w:rPr>
              <w:t>Ngõ số 168: Rẽ đối diện Tỉnh ủy vào tổ 9 phường Túc Duyên cũ đi gặp ngõ tổ 9, 10 phường Túc Duyên cũ</w:t>
            </w:r>
          </w:p>
        </w:tc>
        <w:tc>
          <w:tcPr>
            <w:tcW w:w="559" w:type="pct"/>
            <w:noWrap/>
            <w:vAlign w:val="center"/>
          </w:tcPr>
          <w:p w14:paraId="22194425"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12.000</w:t>
            </w:r>
          </w:p>
        </w:tc>
        <w:tc>
          <w:tcPr>
            <w:tcW w:w="564" w:type="pct"/>
            <w:noWrap/>
            <w:vAlign w:val="center"/>
          </w:tcPr>
          <w:p w14:paraId="3E580B0B"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4.800</w:t>
            </w:r>
          </w:p>
        </w:tc>
        <w:tc>
          <w:tcPr>
            <w:tcW w:w="950" w:type="pct"/>
            <w:noWrap/>
            <w:vAlign w:val="center"/>
          </w:tcPr>
          <w:p w14:paraId="52AC8966"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3.600</w:t>
            </w:r>
          </w:p>
        </w:tc>
      </w:tr>
      <w:tr w:rsidR="0037266E" w:rsidRPr="0037266E" w14:paraId="65DCF432" w14:textId="77777777" w:rsidTr="006474C3">
        <w:trPr>
          <w:trHeight w:val="340"/>
        </w:trPr>
        <w:tc>
          <w:tcPr>
            <w:tcW w:w="287" w:type="pct"/>
            <w:noWrap/>
            <w:vAlign w:val="center"/>
          </w:tcPr>
          <w:p w14:paraId="255A737C" w14:textId="77777777" w:rsidR="0082108C" w:rsidRPr="0037266E" w:rsidRDefault="0082108C" w:rsidP="0017609D">
            <w:pPr>
              <w:spacing w:after="0" w:line="240" w:lineRule="auto"/>
              <w:jc w:val="center"/>
              <w:rPr>
                <w:rFonts w:ascii="Times New Roman" w:eastAsia="Times New Roman" w:hAnsi="Times New Roman" w:cs="Times New Roman"/>
                <w:iCs/>
              </w:rPr>
            </w:pPr>
            <w:r w:rsidRPr="0037266E">
              <w:rPr>
                <w:rFonts w:ascii="Times New Roman" w:eastAsia="Times New Roman" w:hAnsi="Times New Roman" w:cs="Times New Roman"/>
              </w:rPr>
              <w:t>7</w:t>
            </w:r>
          </w:p>
        </w:tc>
        <w:tc>
          <w:tcPr>
            <w:tcW w:w="2640" w:type="pct"/>
            <w:vAlign w:val="center"/>
          </w:tcPr>
          <w:p w14:paraId="1A0D125F" w14:textId="77777777" w:rsidR="0082108C" w:rsidRPr="0037266E" w:rsidRDefault="0082108C" w:rsidP="0017609D">
            <w:pPr>
              <w:spacing w:after="0" w:line="240" w:lineRule="auto"/>
              <w:jc w:val="both"/>
              <w:rPr>
                <w:rFonts w:ascii="Times New Roman" w:eastAsia="Times New Roman" w:hAnsi="Times New Roman" w:cs="Times New Roman"/>
                <w:iCs/>
              </w:rPr>
            </w:pPr>
            <w:r w:rsidRPr="0037266E">
              <w:rPr>
                <w:rFonts w:ascii="Times New Roman" w:eastAsia="Times New Roman" w:hAnsi="Times New Roman" w:cs="Times New Roman"/>
              </w:rPr>
              <w:t>Ngõ số 176, vào 100m</w:t>
            </w:r>
          </w:p>
        </w:tc>
        <w:tc>
          <w:tcPr>
            <w:tcW w:w="559" w:type="pct"/>
            <w:noWrap/>
            <w:vAlign w:val="center"/>
          </w:tcPr>
          <w:p w14:paraId="02869471"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12.000</w:t>
            </w:r>
          </w:p>
        </w:tc>
        <w:tc>
          <w:tcPr>
            <w:tcW w:w="564" w:type="pct"/>
            <w:noWrap/>
            <w:vAlign w:val="center"/>
          </w:tcPr>
          <w:p w14:paraId="7FF962ED"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4.800</w:t>
            </w:r>
          </w:p>
        </w:tc>
        <w:tc>
          <w:tcPr>
            <w:tcW w:w="950" w:type="pct"/>
            <w:noWrap/>
            <w:vAlign w:val="center"/>
          </w:tcPr>
          <w:p w14:paraId="1D5520ED"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3.600</w:t>
            </w:r>
          </w:p>
        </w:tc>
      </w:tr>
      <w:tr w:rsidR="0037266E" w:rsidRPr="0037266E" w14:paraId="59E1409A" w14:textId="77777777" w:rsidTr="006474C3">
        <w:trPr>
          <w:trHeight w:val="340"/>
        </w:trPr>
        <w:tc>
          <w:tcPr>
            <w:tcW w:w="287" w:type="pct"/>
            <w:noWrap/>
            <w:vAlign w:val="center"/>
          </w:tcPr>
          <w:p w14:paraId="689102AB" w14:textId="77777777" w:rsidR="0082108C" w:rsidRPr="0037266E" w:rsidRDefault="0082108C" w:rsidP="0017609D">
            <w:pPr>
              <w:spacing w:after="0" w:line="240" w:lineRule="auto"/>
              <w:jc w:val="center"/>
              <w:rPr>
                <w:rFonts w:ascii="Times New Roman" w:eastAsia="Times New Roman" w:hAnsi="Times New Roman" w:cs="Times New Roman"/>
                <w:iCs/>
              </w:rPr>
            </w:pPr>
            <w:r w:rsidRPr="0037266E">
              <w:rPr>
                <w:rFonts w:ascii="Times New Roman" w:eastAsia="Times New Roman" w:hAnsi="Times New Roman" w:cs="Times New Roman"/>
              </w:rPr>
              <w:t>8</w:t>
            </w:r>
          </w:p>
        </w:tc>
        <w:tc>
          <w:tcPr>
            <w:tcW w:w="2640" w:type="pct"/>
            <w:vAlign w:val="center"/>
          </w:tcPr>
          <w:p w14:paraId="1E205887" w14:textId="77777777" w:rsidR="0082108C" w:rsidRPr="0037266E" w:rsidRDefault="0082108C" w:rsidP="0017609D">
            <w:pPr>
              <w:spacing w:after="0" w:line="240" w:lineRule="auto"/>
              <w:jc w:val="both"/>
              <w:rPr>
                <w:rFonts w:ascii="Times New Roman" w:eastAsia="Times New Roman" w:hAnsi="Times New Roman" w:cs="Times New Roman"/>
                <w:iCs/>
              </w:rPr>
            </w:pPr>
            <w:r w:rsidRPr="0037266E">
              <w:rPr>
                <w:rFonts w:ascii="Times New Roman" w:eastAsia="Times New Roman" w:hAnsi="Times New Roman" w:cs="Times New Roman"/>
              </w:rPr>
              <w:t>Ngõ số 35: Rẽ vào tổ 8,9, phường Túc Duyên cũ</w:t>
            </w:r>
          </w:p>
        </w:tc>
        <w:tc>
          <w:tcPr>
            <w:tcW w:w="559" w:type="pct"/>
            <w:noWrap/>
            <w:vAlign w:val="center"/>
          </w:tcPr>
          <w:p w14:paraId="59F0F6ED" w14:textId="77777777" w:rsidR="0082108C" w:rsidRPr="0037266E" w:rsidRDefault="0082108C" w:rsidP="0017609D">
            <w:pPr>
              <w:spacing w:after="0" w:line="240" w:lineRule="auto"/>
              <w:jc w:val="right"/>
              <w:rPr>
                <w:rFonts w:ascii="Times New Roman" w:eastAsia="Times New Roman" w:hAnsi="Times New Roman" w:cs="Times New Roman"/>
                <w:iCs/>
              </w:rPr>
            </w:pPr>
          </w:p>
        </w:tc>
        <w:tc>
          <w:tcPr>
            <w:tcW w:w="564" w:type="pct"/>
            <w:noWrap/>
            <w:vAlign w:val="center"/>
          </w:tcPr>
          <w:p w14:paraId="0C3DD1AB" w14:textId="77777777" w:rsidR="0082108C" w:rsidRPr="0037266E" w:rsidRDefault="0082108C" w:rsidP="0017609D">
            <w:pPr>
              <w:spacing w:after="0" w:line="240" w:lineRule="auto"/>
              <w:jc w:val="right"/>
              <w:rPr>
                <w:rFonts w:ascii="Times New Roman" w:eastAsia="Times New Roman" w:hAnsi="Times New Roman" w:cs="Times New Roman"/>
                <w:iCs/>
              </w:rPr>
            </w:pPr>
          </w:p>
        </w:tc>
        <w:tc>
          <w:tcPr>
            <w:tcW w:w="950" w:type="pct"/>
            <w:noWrap/>
            <w:vAlign w:val="center"/>
          </w:tcPr>
          <w:p w14:paraId="3AA1525B" w14:textId="77777777" w:rsidR="0082108C" w:rsidRPr="0037266E" w:rsidRDefault="0082108C" w:rsidP="0017609D">
            <w:pPr>
              <w:spacing w:after="0" w:line="240" w:lineRule="auto"/>
              <w:jc w:val="right"/>
              <w:rPr>
                <w:rFonts w:ascii="Times New Roman" w:eastAsia="Times New Roman" w:hAnsi="Times New Roman" w:cs="Times New Roman"/>
                <w:iCs/>
              </w:rPr>
            </w:pPr>
          </w:p>
        </w:tc>
      </w:tr>
      <w:tr w:rsidR="0037266E" w:rsidRPr="0037266E" w14:paraId="371CC7BC" w14:textId="77777777" w:rsidTr="006474C3">
        <w:trPr>
          <w:trHeight w:val="340"/>
        </w:trPr>
        <w:tc>
          <w:tcPr>
            <w:tcW w:w="287" w:type="pct"/>
            <w:noWrap/>
            <w:vAlign w:val="center"/>
          </w:tcPr>
          <w:p w14:paraId="31784217" w14:textId="77777777" w:rsidR="0082108C" w:rsidRPr="0037266E" w:rsidRDefault="0082108C" w:rsidP="0017609D">
            <w:pPr>
              <w:spacing w:after="0" w:line="240" w:lineRule="auto"/>
              <w:jc w:val="center"/>
              <w:rPr>
                <w:rFonts w:ascii="Times New Roman" w:eastAsia="Times New Roman" w:hAnsi="Times New Roman" w:cs="Times New Roman"/>
                <w:iCs/>
              </w:rPr>
            </w:pPr>
            <w:r w:rsidRPr="0037266E">
              <w:rPr>
                <w:rFonts w:ascii="Times New Roman" w:eastAsia="Times New Roman" w:hAnsi="Times New Roman" w:cs="Times New Roman"/>
              </w:rPr>
              <w:t>8.1</w:t>
            </w:r>
          </w:p>
        </w:tc>
        <w:tc>
          <w:tcPr>
            <w:tcW w:w="2640" w:type="pct"/>
            <w:vAlign w:val="center"/>
          </w:tcPr>
          <w:p w14:paraId="6D8C46A4" w14:textId="77777777" w:rsidR="0082108C" w:rsidRPr="0037266E" w:rsidRDefault="0082108C" w:rsidP="0017609D">
            <w:pPr>
              <w:spacing w:after="0" w:line="240" w:lineRule="auto"/>
              <w:jc w:val="both"/>
              <w:rPr>
                <w:rFonts w:ascii="Times New Roman" w:eastAsia="Times New Roman" w:hAnsi="Times New Roman" w:cs="Times New Roman"/>
                <w:iCs/>
              </w:rPr>
            </w:pPr>
            <w:r w:rsidRPr="0037266E">
              <w:rPr>
                <w:rFonts w:ascii="Times New Roman" w:eastAsia="Times New Roman" w:hAnsi="Times New Roman" w:cs="Times New Roman"/>
              </w:rPr>
              <w:t>Từ đường Phan Đình Phùng, vào 200m</w:t>
            </w:r>
          </w:p>
        </w:tc>
        <w:tc>
          <w:tcPr>
            <w:tcW w:w="559" w:type="pct"/>
            <w:noWrap/>
            <w:vAlign w:val="center"/>
          </w:tcPr>
          <w:p w14:paraId="397EFD10"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12.000</w:t>
            </w:r>
          </w:p>
        </w:tc>
        <w:tc>
          <w:tcPr>
            <w:tcW w:w="564" w:type="pct"/>
            <w:noWrap/>
            <w:vAlign w:val="center"/>
          </w:tcPr>
          <w:p w14:paraId="57BF0F79"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4.800</w:t>
            </w:r>
          </w:p>
        </w:tc>
        <w:tc>
          <w:tcPr>
            <w:tcW w:w="950" w:type="pct"/>
            <w:noWrap/>
            <w:vAlign w:val="center"/>
          </w:tcPr>
          <w:p w14:paraId="57C18BCB"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3.600</w:t>
            </w:r>
          </w:p>
        </w:tc>
      </w:tr>
      <w:tr w:rsidR="0037266E" w:rsidRPr="0037266E" w14:paraId="48B48140" w14:textId="77777777" w:rsidTr="006474C3">
        <w:trPr>
          <w:trHeight w:val="340"/>
        </w:trPr>
        <w:tc>
          <w:tcPr>
            <w:tcW w:w="287" w:type="pct"/>
            <w:noWrap/>
            <w:vAlign w:val="center"/>
          </w:tcPr>
          <w:p w14:paraId="66273ABB" w14:textId="77777777" w:rsidR="0082108C" w:rsidRPr="0037266E" w:rsidRDefault="0082108C" w:rsidP="0017609D">
            <w:pPr>
              <w:spacing w:after="0" w:line="240" w:lineRule="auto"/>
              <w:jc w:val="center"/>
              <w:rPr>
                <w:rFonts w:ascii="Times New Roman" w:eastAsia="Times New Roman" w:hAnsi="Times New Roman" w:cs="Times New Roman"/>
                <w:iCs/>
              </w:rPr>
            </w:pPr>
            <w:r w:rsidRPr="0037266E">
              <w:rPr>
                <w:rFonts w:ascii="Times New Roman" w:eastAsia="Times New Roman" w:hAnsi="Times New Roman" w:cs="Times New Roman"/>
              </w:rPr>
              <w:t>8.2</w:t>
            </w:r>
          </w:p>
        </w:tc>
        <w:tc>
          <w:tcPr>
            <w:tcW w:w="2640" w:type="pct"/>
            <w:vAlign w:val="center"/>
          </w:tcPr>
          <w:p w14:paraId="0A05040F" w14:textId="77777777" w:rsidR="0082108C" w:rsidRPr="0037266E" w:rsidRDefault="0082108C" w:rsidP="0017609D">
            <w:pPr>
              <w:spacing w:after="0" w:line="240" w:lineRule="auto"/>
              <w:jc w:val="both"/>
              <w:rPr>
                <w:rFonts w:ascii="Times New Roman" w:eastAsia="Times New Roman" w:hAnsi="Times New Roman" w:cs="Times New Roman"/>
                <w:iCs/>
              </w:rPr>
            </w:pPr>
            <w:r w:rsidRPr="0037266E">
              <w:rPr>
                <w:rFonts w:ascii="Times New Roman" w:eastAsia="Times New Roman" w:hAnsi="Times New Roman" w:cs="Times New Roman"/>
              </w:rPr>
              <w:t>Qua 200m đến 500m, có mặt đường bê tông rộng ≥ 3,5m</w:t>
            </w:r>
          </w:p>
        </w:tc>
        <w:tc>
          <w:tcPr>
            <w:tcW w:w="559" w:type="pct"/>
            <w:noWrap/>
            <w:vAlign w:val="center"/>
          </w:tcPr>
          <w:p w14:paraId="7D796B0B"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10.300</w:t>
            </w:r>
          </w:p>
        </w:tc>
        <w:tc>
          <w:tcPr>
            <w:tcW w:w="564" w:type="pct"/>
            <w:noWrap/>
            <w:vAlign w:val="center"/>
          </w:tcPr>
          <w:p w14:paraId="360C7CA8"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4.120</w:t>
            </w:r>
          </w:p>
        </w:tc>
        <w:tc>
          <w:tcPr>
            <w:tcW w:w="950" w:type="pct"/>
            <w:noWrap/>
            <w:vAlign w:val="center"/>
          </w:tcPr>
          <w:p w14:paraId="18171605"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3.090</w:t>
            </w:r>
          </w:p>
        </w:tc>
      </w:tr>
      <w:tr w:rsidR="0037266E" w:rsidRPr="0037266E" w14:paraId="69B9E98B" w14:textId="77777777" w:rsidTr="006474C3">
        <w:trPr>
          <w:trHeight w:val="340"/>
        </w:trPr>
        <w:tc>
          <w:tcPr>
            <w:tcW w:w="287" w:type="pct"/>
            <w:noWrap/>
            <w:vAlign w:val="center"/>
          </w:tcPr>
          <w:p w14:paraId="4FCF605F" w14:textId="77777777" w:rsidR="0082108C" w:rsidRPr="0037266E" w:rsidRDefault="0082108C" w:rsidP="0017609D">
            <w:pPr>
              <w:spacing w:after="0" w:line="240" w:lineRule="auto"/>
              <w:jc w:val="center"/>
              <w:rPr>
                <w:rFonts w:ascii="Times New Roman" w:eastAsia="Times New Roman" w:hAnsi="Times New Roman" w:cs="Times New Roman"/>
                <w:iCs/>
              </w:rPr>
            </w:pPr>
            <w:r w:rsidRPr="0037266E">
              <w:rPr>
                <w:rFonts w:ascii="Times New Roman" w:eastAsia="Times New Roman" w:hAnsi="Times New Roman" w:cs="Times New Roman"/>
              </w:rPr>
              <w:t>8.2.1</w:t>
            </w:r>
          </w:p>
        </w:tc>
        <w:tc>
          <w:tcPr>
            <w:tcW w:w="2640" w:type="pct"/>
            <w:vAlign w:val="center"/>
          </w:tcPr>
          <w:p w14:paraId="61B0FA78" w14:textId="77777777" w:rsidR="0082108C" w:rsidRPr="0037266E" w:rsidRDefault="0082108C" w:rsidP="0017609D">
            <w:pPr>
              <w:spacing w:after="0" w:line="240" w:lineRule="auto"/>
              <w:jc w:val="both"/>
              <w:rPr>
                <w:rFonts w:ascii="Times New Roman" w:eastAsia="Times New Roman" w:hAnsi="Times New Roman" w:cs="Times New Roman"/>
                <w:iCs/>
              </w:rPr>
            </w:pPr>
            <w:r w:rsidRPr="0037266E">
              <w:rPr>
                <w:rFonts w:ascii="Times New Roman" w:eastAsia="Times New Roman" w:hAnsi="Times New Roman" w:cs="Times New Roman"/>
              </w:rPr>
              <w:t>Các ngách số 51; 96, vào 100m</w:t>
            </w:r>
          </w:p>
        </w:tc>
        <w:tc>
          <w:tcPr>
            <w:tcW w:w="559" w:type="pct"/>
            <w:noWrap/>
            <w:vAlign w:val="center"/>
          </w:tcPr>
          <w:p w14:paraId="5D85C541"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8.800</w:t>
            </w:r>
          </w:p>
        </w:tc>
        <w:tc>
          <w:tcPr>
            <w:tcW w:w="564" w:type="pct"/>
            <w:noWrap/>
            <w:vAlign w:val="center"/>
          </w:tcPr>
          <w:p w14:paraId="6FED2B86"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3.520</w:t>
            </w:r>
          </w:p>
        </w:tc>
        <w:tc>
          <w:tcPr>
            <w:tcW w:w="950" w:type="pct"/>
            <w:noWrap/>
            <w:vAlign w:val="center"/>
          </w:tcPr>
          <w:p w14:paraId="78AB9682"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2.640</w:t>
            </w:r>
          </w:p>
        </w:tc>
      </w:tr>
      <w:tr w:rsidR="0037266E" w:rsidRPr="0037266E" w14:paraId="3302E63A" w14:textId="77777777" w:rsidTr="006474C3">
        <w:trPr>
          <w:trHeight w:val="340"/>
        </w:trPr>
        <w:tc>
          <w:tcPr>
            <w:tcW w:w="287" w:type="pct"/>
            <w:noWrap/>
            <w:vAlign w:val="center"/>
          </w:tcPr>
          <w:p w14:paraId="1C415E21" w14:textId="77777777" w:rsidR="0082108C" w:rsidRPr="0037266E" w:rsidRDefault="0082108C" w:rsidP="0017609D">
            <w:pPr>
              <w:spacing w:after="0" w:line="240" w:lineRule="auto"/>
              <w:jc w:val="center"/>
              <w:rPr>
                <w:rFonts w:ascii="Times New Roman" w:eastAsia="Times New Roman" w:hAnsi="Times New Roman" w:cs="Times New Roman"/>
                <w:iCs/>
              </w:rPr>
            </w:pPr>
            <w:r w:rsidRPr="0037266E">
              <w:rPr>
                <w:rFonts w:ascii="Times New Roman" w:eastAsia="Times New Roman" w:hAnsi="Times New Roman" w:cs="Times New Roman"/>
              </w:rPr>
              <w:t>9</w:t>
            </w:r>
          </w:p>
        </w:tc>
        <w:tc>
          <w:tcPr>
            <w:tcW w:w="2640" w:type="pct"/>
            <w:vAlign w:val="center"/>
          </w:tcPr>
          <w:p w14:paraId="12C4C94B" w14:textId="77777777" w:rsidR="0082108C" w:rsidRPr="0037266E" w:rsidRDefault="0082108C" w:rsidP="0017609D">
            <w:pPr>
              <w:spacing w:after="0" w:line="240" w:lineRule="auto"/>
              <w:jc w:val="both"/>
              <w:rPr>
                <w:rFonts w:ascii="Times New Roman" w:eastAsia="Times New Roman" w:hAnsi="Times New Roman" w:cs="Times New Roman"/>
                <w:iCs/>
              </w:rPr>
            </w:pPr>
            <w:r w:rsidRPr="0037266E">
              <w:rPr>
                <w:rFonts w:ascii="Times New Roman" w:eastAsia="Times New Roman" w:hAnsi="Times New Roman" w:cs="Times New Roman"/>
              </w:rPr>
              <w:t>Ngõ số 85: Rẽ theo hàng rào Tỉnh ủy gặp phố Nhị Quý (cổng Tỉnh ủy cũ)</w:t>
            </w:r>
          </w:p>
        </w:tc>
        <w:tc>
          <w:tcPr>
            <w:tcW w:w="559" w:type="pct"/>
            <w:noWrap/>
            <w:vAlign w:val="center"/>
          </w:tcPr>
          <w:p w14:paraId="226B09A8"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18.000</w:t>
            </w:r>
          </w:p>
        </w:tc>
        <w:tc>
          <w:tcPr>
            <w:tcW w:w="564" w:type="pct"/>
            <w:noWrap/>
            <w:vAlign w:val="center"/>
          </w:tcPr>
          <w:p w14:paraId="7F5E297A"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7.200</w:t>
            </w:r>
          </w:p>
        </w:tc>
        <w:tc>
          <w:tcPr>
            <w:tcW w:w="950" w:type="pct"/>
            <w:noWrap/>
            <w:vAlign w:val="center"/>
          </w:tcPr>
          <w:p w14:paraId="5A6A170B"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5.400</w:t>
            </w:r>
          </w:p>
        </w:tc>
      </w:tr>
      <w:tr w:rsidR="0037266E" w:rsidRPr="0037266E" w14:paraId="466B3E7E" w14:textId="77777777" w:rsidTr="006474C3">
        <w:trPr>
          <w:trHeight w:val="340"/>
        </w:trPr>
        <w:tc>
          <w:tcPr>
            <w:tcW w:w="287" w:type="pct"/>
            <w:noWrap/>
            <w:vAlign w:val="center"/>
          </w:tcPr>
          <w:p w14:paraId="114701C2" w14:textId="77777777" w:rsidR="0082108C" w:rsidRPr="0037266E" w:rsidRDefault="0082108C" w:rsidP="0017609D">
            <w:pPr>
              <w:spacing w:after="0" w:line="240" w:lineRule="auto"/>
              <w:jc w:val="center"/>
              <w:rPr>
                <w:rFonts w:ascii="Times New Roman" w:eastAsia="Times New Roman" w:hAnsi="Times New Roman" w:cs="Times New Roman"/>
                <w:iCs/>
              </w:rPr>
            </w:pPr>
            <w:r w:rsidRPr="0037266E">
              <w:rPr>
                <w:rFonts w:ascii="Times New Roman" w:eastAsia="Times New Roman" w:hAnsi="Times New Roman" w:cs="Times New Roman"/>
              </w:rPr>
              <w:t>10</w:t>
            </w:r>
          </w:p>
        </w:tc>
        <w:tc>
          <w:tcPr>
            <w:tcW w:w="2640" w:type="pct"/>
            <w:vAlign w:val="center"/>
          </w:tcPr>
          <w:p w14:paraId="6C1B3C47" w14:textId="77777777" w:rsidR="0082108C" w:rsidRPr="0037266E" w:rsidRDefault="0082108C" w:rsidP="0017609D">
            <w:pPr>
              <w:spacing w:after="0" w:line="240" w:lineRule="auto"/>
              <w:jc w:val="both"/>
              <w:rPr>
                <w:rFonts w:ascii="Times New Roman" w:eastAsia="Times New Roman" w:hAnsi="Times New Roman" w:cs="Times New Roman"/>
                <w:iCs/>
              </w:rPr>
            </w:pPr>
            <w:r w:rsidRPr="0037266E">
              <w:rPr>
                <w:rFonts w:ascii="Times New Roman" w:eastAsia="Times New Roman" w:hAnsi="Times New Roman" w:cs="Times New Roman"/>
              </w:rPr>
              <w:t>Ngõ số 150B: Rẽ từ Công an phường Phan Đình Phùng (cũ), vào 100m</w:t>
            </w:r>
          </w:p>
        </w:tc>
        <w:tc>
          <w:tcPr>
            <w:tcW w:w="559" w:type="pct"/>
            <w:noWrap/>
            <w:vAlign w:val="center"/>
          </w:tcPr>
          <w:p w14:paraId="6BE45099"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20.000</w:t>
            </w:r>
          </w:p>
        </w:tc>
        <w:tc>
          <w:tcPr>
            <w:tcW w:w="564" w:type="pct"/>
            <w:noWrap/>
            <w:vAlign w:val="center"/>
          </w:tcPr>
          <w:p w14:paraId="30F4F17F"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8.000</w:t>
            </w:r>
          </w:p>
        </w:tc>
        <w:tc>
          <w:tcPr>
            <w:tcW w:w="950" w:type="pct"/>
            <w:noWrap/>
            <w:vAlign w:val="center"/>
          </w:tcPr>
          <w:p w14:paraId="3FE16EFA"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6.000</w:t>
            </w:r>
          </w:p>
        </w:tc>
      </w:tr>
      <w:tr w:rsidR="0037266E" w:rsidRPr="0037266E" w14:paraId="2FAD6DFD" w14:textId="77777777" w:rsidTr="006474C3">
        <w:trPr>
          <w:trHeight w:val="340"/>
        </w:trPr>
        <w:tc>
          <w:tcPr>
            <w:tcW w:w="287" w:type="pct"/>
            <w:noWrap/>
            <w:vAlign w:val="center"/>
          </w:tcPr>
          <w:p w14:paraId="1B49412A" w14:textId="77777777" w:rsidR="0082108C" w:rsidRPr="0037266E" w:rsidRDefault="0082108C" w:rsidP="0017609D">
            <w:pPr>
              <w:spacing w:after="0" w:line="240" w:lineRule="auto"/>
              <w:jc w:val="center"/>
              <w:rPr>
                <w:rFonts w:ascii="Times New Roman" w:eastAsia="Times New Roman" w:hAnsi="Times New Roman" w:cs="Times New Roman"/>
                <w:iCs/>
              </w:rPr>
            </w:pPr>
            <w:r w:rsidRPr="0037266E">
              <w:rPr>
                <w:rFonts w:ascii="Times New Roman" w:eastAsia="Times New Roman" w:hAnsi="Times New Roman" w:cs="Times New Roman"/>
              </w:rPr>
              <w:t>11</w:t>
            </w:r>
          </w:p>
        </w:tc>
        <w:tc>
          <w:tcPr>
            <w:tcW w:w="2640" w:type="pct"/>
            <w:vAlign w:val="center"/>
          </w:tcPr>
          <w:p w14:paraId="6455B67B" w14:textId="77777777" w:rsidR="0082108C" w:rsidRPr="0037266E" w:rsidRDefault="0082108C" w:rsidP="0017609D">
            <w:pPr>
              <w:spacing w:after="0" w:line="240" w:lineRule="auto"/>
              <w:jc w:val="both"/>
              <w:rPr>
                <w:rFonts w:ascii="Times New Roman" w:eastAsia="Times New Roman" w:hAnsi="Times New Roman" w:cs="Times New Roman"/>
                <w:iCs/>
              </w:rPr>
            </w:pPr>
            <w:r w:rsidRPr="0037266E">
              <w:rPr>
                <w:rFonts w:ascii="Times New Roman" w:eastAsia="Times New Roman" w:hAnsi="Times New Roman" w:cs="Times New Roman"/>
              </w:rPr>
              <w:t>Ngõ số 281: Vào 100m</w:t>
            </w:r>
          </w:p>
        </w:tc>
        <w:tc>
          <w:tcPr>
            <w:tcW w:w="559" w:type="pct"/>
            <w:noWrap/>
            <w:vAlign w:val="center"/>
          </w:tcPr>
          <w:p w14:paraId="47467ECD"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14.800</w:t>
            </w:r>
          </w:p>
        </w:tc>
        <w:tc>
          <w:tcPr>
            <w:tcW w:w="564" w:type="pct"/>
            <w:noWrap/>
            <w:vAlign w:val="center"/>
          </w:tcPr>
          <w:p w14:paraId="767B4A72"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5.920</w:t>
            </w:r>
          </w:p>
        </w:tc>
        <w:tc>
          <w:tcPr>
            <w:tcW w:w="950" w:type="pct"/>
            <w:noWrap/>
            <w:vAlign w:val="center"/>
          </w:tcPr>
          <w:p w14:paraId="72E3FEA8"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4.440</w:t>
            </w:r>
          </w:p>
        </w:tc>
      </w:tr>
      <w:tr w:rsidR="0037266E" w:rsidRPr="0037266E" w14:paraId="1049C134" w14:textId="77777777" w:rsidTr="006474C3">
        <w:trPr>
          <w:trHeight w:val="340"/>
        </w:trPr>
        <w:tc>
          <w:tcPr>
            <w:tcW w:w="287" w:type="pct"/>
            <w:noWrap/>
            <w:vAlign w:val="center"/>
          </w:tcPr>
          <w:p w14:paraId="2B615F99" w14:textId="77777777" w:rsidR="0082108C" w:rsidRPr="0037266E" w:rsidRDefault="0082108C" w:rsidP="0017609D">
            <w:pPr>
              <w:spacing w:after="0" w:line="240" w:lineRule="auto"/>
              <w:jc w:val="center"/>
              <w:rPr>
                <w:rFonts w:ascii="Times New Roman" w:eastAsia="Times New Roman" w:hAnsi="Times New Roman" w:cs="Times New Roman"/>
                <w:iCs/>
              </w:rPr>
            </w:pPr>
            <w:r w:rsidRPr="0037266E">
              <w:rPr>
                <w:rFonts w:ascii="Times New Roman" w:eastAsia="Times New Roman" w:hAnsi="Times New Roman" w:cs="Times New Roman"/>
              </w:rPr>
              <w:t>12</w:t>
            </w:r>
          </w:p>
        </w:tc>
        <w:tc>
          <w:tcPr>
            <w:tcW w:w="2640" w:type="pct"/>
            <w:vAlign w:val="center"/>
          </w:tcPr>
          <w:p w14:paraId="519D3E82" w14:textId="77777777" w:rsidR="0082108C" w:rsidRPr="0037266E" w:rsidRDefault="0082108C" w:rsidP="0017609D">
            <w:pPr>
              <w:spacing w:after="0" w:line="240" w:lineRule="auto"/>
              <w:jc w:val="both"/>
              <w:rPr>
                <w:rFonts w:ascii="Times New Roman" w:eastAsia="Times New Roman" w:hAnsi="Times New Roman" w:cs="Times New Roman"/>
                <w:iCs/>
              </w:rPr>
            </w:pPr>
            <w:r w:rsidRPr="0037266E">
              <w:rPr>
                <w:rFonts w:ascii="Times New Roman" w:eastAsia="Times New Roman" w:hAnsi="Times New Roman" w:cs="Times New Roman"/>
              </w:rPr>
              <w:t>Ngõ số 158: Rẽ vào Trường Trung học phổ thông Dân lập Nguyễn Trãi</w:t>
            </w:r>
          </w:p>
        </w:tc>
        <w:tc>
          <w:tcPr>
            <w:tcW w:w="559" w:type="pct"/>
            <w:noWrap/>
            <w:vAlign w:val="center"/>
          </w:tcPr>
          <w:p w14:paraId="1873D779" w14:textId="77777777" w:rsidR="0082108C" w:rsidRPr="0037266E" w:rsidRDefault="0082108C" w:rsidP="0017609D">
            <w:pPr>
              <w:spacing w:after="0" w:line="240" w:lineRule="auto"/>
              <w:jc w:val="right"/>
              <w:rPr>
                <w:rFonts w:ascii="Times New Roman" w:eastAsia="Times New Roman" w:hAnsi="Times New Roman" w:cs="Times New Roman"/>
                <w:iCs/>
              </w:rPr>
            </w:pPr>
          </w:p>
        </w:tc>
        <w:tc>
          <w:tcPr>
            <w:tcW w:w="564" w:type="pct"/>
            <w:noWrap/>
            <w:vAlign w:val="center"/>
          </w:tcPr>
          <w:p w14:paraId="2F1DF30E" w14:textId="77777777" w:rsidR="0082108C" w:rsidRPr="0037266E" w:rsidRDefault="0082108C" w:rsidP="0017609D">
            <w:pPr>
              <w:spacing w:after="0" w:line="240" w:lineRule="auto"/>
              <w:jc w:val="right"/>
              <w:rPr>
                <w:rFonts w:ascii="Times New Roman" w:eastAsia="Times New Roman" w:hAnsi="Times New Roman" w:cs="Times New Roman"/>
                <w:iCs/>
              </w:rPr>
            </w:pPr>
          </w:p>
        </w:tc>
        <w:tc>
          <w:tcPr>
            <w:tcW w:w="950" w:type="pct"/>
            <w:noWrap/>
            <w:vAlign w:val="center"/>
          </w:tcPr>
          <w:p w14:paraId="2B023F79" w14:textId="77777777" w:rsidR="0082108C" w:rsidRPr="0037266E" w:rsidRDefault="0082108C" w:rsidP="0017609D">
            <w:pPr>
              <w:spacing w:after="0" w:line="240" w:lineRule="auto"/>
              <w:jc w:val="right"/>
              <w:rPr>
                <w:rFonts w:ascii="Times New Roman" w:eastAsia="Times New Roman" w:hAnsi="Times New Roman" w:cs="Times New Roman"/>
                <w:iCs/>
              </w:rPr>
            </w:pPr>
          </w:p>
        </w:tc>
      </w:tr>
      <w:tr w:rsidR="0037266E" w:rsidRPr="0037266E" w14:paraId="35A56D4E" w14:textId="77777777" w:rsidTr="006474C3">
        <w:trPr>
          <w:trHeight w:val="340"/>
        </w:trPr>
        <w:tc>
          <w:tcPr>
            <w:tcW w:w="287" w:type="pct"/>
            <w:noWrap/>
            <w:vAlign w:val="center"/>
          </w:tcPr>
          <w:p w14:paraId="78859CDD" w14:textId="77777777" w:rsidR="0082108C" w:rsidRPr="0037266E" w:rsidRDefault="0082108C" w:rsidP="0017609D">
            <w:pPr>
              <w:spacing w:after="0" w:line="240" w:lineRule="auto"/>
              <w:jc w:val="center"/>
              <w:rPr>
                <w:rFonts w:ascii="Times New Roman" w:eastAsia="Times New Roman" w:hAnsi="Times New Roman" w:cs="Times New Roman"/>
                <w:iCs/>
              </w:rPr>
            </w:pPr>
            <w:r w:rsidRPr="0037266E">
              <w:rPr>
                <w:rFonts w:ascii="Times New Roman" w:eastAsia="Times New Roman" w:hAnsi="Times New Roman" w:cs="Times New Roman"/>
              </w:rPr>
              <w:t>12.1</w:t>
            </w:r>
          </w:p>
        </w:tc>
        <w:tc>
          <w:tcPr>
            <w:tcW w:w="2640" w:type="pct"/>
            <w:vAlign w:val="center"/>
          </w:tcPr>
          <w:p w14:paraId="38DFB43C" w14:textId="77777777" w:rsidR="0082108C" w:rsidRPr="0037266E" w:rsidRDefault="0082108C" w:rsidP="0017609D">
            <w:pPr>
              <w:spacing w:after="0" w:line="240" w:lineRule="auto"/>
              <w:jc w:val="both"/>
              <w:rPr>
                <w:rFonts w:ascii="Times New Roman" w:eastAsia="Times New Roman" w:hAnsi="Times New Roman" w:cs="Times New Roman"/>
                <w:iCs/>
              </w:rPr>
            </w:pPr>
            <w:r w:rsidRPr="0037266E">
              <w:rPr>
                <w:rFonts w:ascii="Times New Roman" w:eastAsia="Times New Roman" w:hAnsi="Times New Roman" w:cs="Times New Roman"/>
              </w:rPr>
              <w:t>Từ đường Phan Đình Phùng, vào 100m</w:t>
            </w:r>
          </w:p>
        </w:tc>
        <w:tc>
          <w:tcPr>
            <w:tcW w:w="559" w:type="pct"/>
            <w:noWrap/>
            <w:vAlign w:val="center"/>
          </w:tcPr>
          <w:p w14:paraId="791235A3"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14.800</w:t>
            </w:r>
          </w:p>
        </w:tc>
        <w:tc>
          <w:tcPr>
            <w:tcW w:w="564" w:type="pct"/>
            <w:noWrap/>
            <w:vAlign w:val="center"/>
          </w:tcPr>
          <w:p w14:paraId="4AA0B83C"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5.920</w:t>
            </w:r>
          </w:p>
        </w:tc>
        <w:tc>
          <w:tcPr>
            <w:tcW w:w="950" w:type="pct"/>
            <w:noWrap/>
            <w:vAlign w:val="center"/>
          </w:tcPr>
          <w:p w14:paraId="12C89FC1"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4.440</w:t>
            </w:r>
          </w:p>
        </w:tc>
      </w:tr>
      <w:tr w:rsidR="0037266E" w:rsidRPr="0037266E" w14:paraId="161EAF28" w14:textId="77777777" w:rsidTr="006474C3">
        <w:trPr>
          <w:trHeight w:val="340"/>
        </w:trPr>
        <w:tc>
          <w:tcPr>
            <w:tcW w:w="287" w:type="pct"/>
            <w:noWrap/>
            <w:vAlign w:val="center"/>
          </w:tcPr>
          <w:p w14:paraId="265F1A09" w14:textId="77777777" w:rsidR="0082108C" w:rsidRPr="0037266E" w:rsidRDefault="0082108C" w:rsidP="0017609D">
            <w:pPr>
              <w:spacing w:after="0" w:line="240" w:lineRule="auto"/>
              <w:jc w:val="center"/>
              <w:rPr>
                <w:rFonts w:ascii="Times New Roman" w:eastAsia="Times New Roman" w:hAnsi="Times New Roman" w:cs="Times New Roman"/>
                <w:iCs/>
              </w:rPr>
            </w:pPr>
            <w:r w:rsidRPr="0037266E">
              <w:rPr>
                <w:rFonts w:ascii="Times New Roman" w:eastAsia="Times New Roman" w:hAnsi="Times New Roman" w:cs="Times New Roman"/>
              </w:rPr>
              <w:t>12.1.1</w:t>
            </w:r>
          </w:p>
        </w:tc>
        <w:tc>
          <w:tcPr>
            <w:tcW w:w="2640" w:type="pct"/>
            <w:vAlign w:val="center"/>
          </w:tcPr>
          <w:p w14:paraId="297696CD" w14:textId="77777777" w:rsidR="0082108C" w:rsidRPr="0037266E" w:rsidRDefault="0082108C" w:rsidP="0017609D">
            <w:pPr>
              <w:spacing w:after="0" w:line="240" w:lineRule="auto"/>
              <w:jc w:val="both"/>
              <w:rPr>
                <w:rFonts w:ascii="Times New Roman" w:eastAsia="Times New Roman" w:hAnsi="Times New Roman" w:cs="Times New Roman"/>
                <w:iCs/>
              </w:rPr>
            </w:pPr>
            <w:r w:rsidRPr="0037266E">
              <w:rPr>
                <w:rFonts w:ascii="Times New Roman" w:eastAsia="Times New Roman" w:hAnsi="Times New Roman" w:cs="Times New Roman"/>
              </w:rPr>
              <w:t>Ngách số 2, rẽ vào 100m</w:t>
            </w:r>
          </w:p>
        </w:tc>
        <w:tc>
          <w:tcPr>
            <w:tcW w:w="559" w:type="pct"/>
            <w:noWrap/>
            <w:vAlign w:val="center"/>
          </w:tcPr>
          <w:p w14:paraId="4583ED8C"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12.800</w:t>
            </w:r>
          </w:p>
        </w:tc>
        <w:tc>
          <w:tcPr>
            <w:tcW w:w="564" w:type="pct"/>
            <w:noWrap/>
            <w:vAlign w:val="center"/>
          </w:tcPr>
          <w:p w14:paraId="713CDABD"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5.120</w:t>
            </w:r>
          </w:p>
        </w:tc>
        <w:tc>
          <w:tcPr>
            <w:tcW w:w="950" w:type="pct"/>
            <w:noWrap/>
            <w:vAlign w:val="center"/>
          </w:tcPr>
          <w:p w14:paraId="46A07E6B"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3.840</w:t>
            </w:r>
          </w:p>
        </w:tc>
      </w:tr>
      <w:tr w:rsidR="0037266E" w:rsidRPr="0037266E" w14:paraId="456BEF4D" w14:textId="77777777" w:rsidTr="006474C3">
        <w:trPr>
          <w:trHeight w:val="340"/>
        </w:trPr>
        <w:tc>
          <w:tcPr>
            <w:tcW w:w="287" w:type="pct"/>
            <w:noWrap/>
            <w:vAlign w:val="center"/>
          </w:tcPr>
          <w:p w14:paraId="323254AB" w14:textId="77777777" w:rsidR="0082108C" w:rsidRPr="0037266E" w:rsidRDefault="0082108C" w:rsidP="0017609D">
            <w:pPr>
              <w:spacing w:after="0" w:line="240" w:lineRule="auto"/>
              <w:jc w:val="center"/>
              <w:rPr>
                <w:rFonts w:ascii="Times New Roman" w:eastAsia="Times New Roman" w:hAnsi="Times New Roman" w:cs="Times New Roman"/>
                <w:iCs/>
              </w:rPr>
            </w:pPr>
            <w:r w:rsidRPr="0037266E">
              <w:rPr>
                <w:rFonts w:ascii="Times New Roman" w:eastAsia="Times New Roman" w:hAnsi="Times New Roman" w:cs="Times New Roman"/>
              </w:rPr>
              <w:t>12.2</w:t>
            </w:r>
          </w:p>
        </w:tc>
        <w:tc>
          <w:tcPr>
            <w:tcW w:w="2640" w:type="pct"/>
            <w:vAlign w:val="center"/>
          </w:tcPr>
          <w:p w14:paraId="4FE6F45E" w14:textId="77777777" w:rsidR="0082108C" w:rsidRPr="0037266E" w:rsidRDefault="0082108C" w:rsidP="0017609D">
            <w:pPr>
              <w:spacing w:after="0" w:line="240" w:lineRule="auto"/>
              <w:jc w:val="both"/>
              <w:rPr>
                <w:rFonts w:ascii="Times New Roman" w:eastAsia="Times New Roman" w:hAnsi="Times New Roman" w:cs="Times New Roman"/>
                <w:iCs/>
              </w:rPr>
            </w:pPr>
            <w:r w:rsidRPr="0037266E">
              <w:rPr>
                <w:rFonts w:ascii="Times New Roman" w:eastAsia="Times New Roman" w:hAnsi="Times New Roman" w:cs="Times New Roman"/>
              </w:rPr>
              <w:t>Sau 100m đến gặp đất khu dân cư số 10, phường Phan Đình Phùng</w:t>
            </w:r>
          </w:p>
        </w:tc>
        <w:tc>
          <w:tcPr>
            <w:tcW w:w="559" w:type="pct"/>
            <w:noWrap/>
            <w:vAlign w:val="center"/>
          </w:tcPr>
          <w:p w14:paraId="6A39A897"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13.000</w:t>
            </w:r>
          </w:p>
        </w:tc>
        <w:tc>
          <w:tcPr>
            <w:tcW w:w="564" w:type="pct"/>
            <w:noWrap/>
            <w:vAlign w:val="center"/>
          </w:tcPr>
          <w:p w14:paraId="41059F05"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5.200</w:t>
            </w:r>
          </w:p>
        </w:tc>
        <w:tc>
          <w:tcPr>
            <w:tcW w:w="950" w:type="pct"/>
            <w:noWrap/>
            <w:vAlign w:val="center"/>
          </w:tcPr>
          <w:p w14:paraId="0FB24774"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3.900</w:t>
            </w:r>
          </w:p>
        </w:tc>
      </w:tr>
      <w:tr w:rsidR="0037266E" w:rsidRPr="0037266E" w14:paraId="6FD57619" w14:textId="77777777" w:rsidTr="006474C3">
        <w:trPr>
          <w:trHeight w:val="340"/>
        </w:trPr>
        <w:tc>
          <w:tcPr>
            <w:tcW w:w="287" w:type="pct"/>
            <w:noWrap/>
            <w:vAlign w:val="center"/>
          </w:tcPr>
          <w:p w14:paraId="58C845B9" w14:textId="77777777" w:rsidR="0082108C" w:rsidRPr="0037266E" w:rsidRDefault="0082108C" w:rsidP="0017609D">
            <w:pPr>
              <w:spacing w:after="0" w:line="240" w:lineRule="auto"/>
              <w:jc w:val="center"/>
              <w:rPr>
                <w:rFonts w:ascii="Times New Roman" w:eastAsia="Times New Roman" w:hAnsi="Times New Roman" w:cs="Times New Roman"/>
                <w:iCs/>
              </w:rPr>
            </w:pPr>
            <w:r w:rsidRPr="0037266E">
              <w:rPr>
                <w:rFonts w:ascii="Times New Roman" w:eastAsia="Times New Roman" w:hAnsi="Times New Roman" w:cs="Times New Roman"/>
              </w:rPr>
              <w:t>12.2.1</w:t>
            </w:r>
          </w:p>
        </w:tc>
        <w:tc>
          <w:tcPr>
            <w:tcW w:w="2640" w:type="pct"/>
            <w:vAlign w:val="center"/>
          </w:tcPr>
          <w:p w14:paraId="1627A180" w14:textId="77777777" w:rsidR="0082108C" w:rsidRPr="0037266E" w:rsidRDefault="0082108C" w:rsidP="0017609D">
            <w:pPr>
              <w:spacing w:after="0" w:line="240" w:lineRule="auto"/>
              <w:jc w:val="both"/>
              <w:rPr>
                <w:rFonts w:ascii="Times New Roman" w:eastAsia="Times New Roman" w:hAnsi="Times New Roman" w:cs="Times New Roman"/>
                <w:iCs/>
              </w:rPr>
            </w:pPr>
            <w:r w:rsidRPr="0037266E">
              <w:rPr>
                <w:rFonts w:ascii="Times New Roman" w:eastAsia="Times New Roman" w:hAnsi="Times New Roman" w:cs="Times New Roman"/>
              </w:rPr>
              <w:t>Ngách số 14, rẽ vào 100m</w:t>
            </w:r>
          </w:p>
        </w:tc>
        <w:tc>
          <w:tcPr>
            <w:tcW w:w="559" w:type="pct"/>
            <w:noWrap/>
            <w:vAlign w:val="center"/>
          </w:tcPr>
          <w:p w14:paraId="096B766F"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11.000</w:t>
            </w:r>
          </w:p>
        </w:tc>
        <w:tc>
          <w:tcPr>
            <w:tcW w:w="564" w:type="pct"/>
            <w:noWrap/>
            <w:vAlign w:val="center"/>
          </w:tcPr>
          <w:p w14:paraId="7AAB2603"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4.400</w:t>
            </w:r>
          </w:p>
        </w:tc>
        <w:tc>
          <w:tcPr>
            <w:tcW w:w="950" w:type="pct"/>
            <w:noWrap/>
            <w:vAlign w:val="center"/>
          </w:tcPr>
          <w:p w14:paraId="12DE28F2"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3.300</w:t>
            </w:r>
          </w:p>
        </w:tc>
      </w:tr>
      <w:tr w:rsidR="0037266E" w:rsidRPr="0037266E" w14:paraId="60A2A4DF" w14:textId="77777777" w:rsidTr="006474C3">
        <w:trPr>
          <w:trHeight w:val="340"/>
        </w:trPr>
        <w:tc>
          <w:tcPr>
            <w:tcW w:w="287" w:type="pct"/>
            <w:noWrap/>
            <w:vAlign w:val="center"/>
          </w:tcPr>
          <w:p w14:paraId="6B208109" w14:textId="77777777" w:rsidR="0082108C" w:rsidRPr="0037266E" w:rsidRDefault="0082108C" w:rsidP="0017609D">
            <w:pPr>
              <w:spacing w:after="0" w:line="240" w:lineRule="auto"/>
              <w:jc w:val="center"/>
              <w:rPr>
                <w:rFonts w:ascii="Times New Roman" w:eastAsia="Times New Roman" w:hAnsi="Times New Roman" w:cs="Times New Roman"/>
                <w:iCs/>
              </w:rPr>
            </w:pPr>
            <w:r w:rsidRPr="0037266E">
              <w:rPr>
                <w:rFonts w:ascii="Times New Roman" w:eastAsia="Times New Roman" w:hAnsi="Times New Roman" w:cs="Times New Roman"/>
              </w:rPr>
              <w:t>12.3</w:t>
            </w:r>
          </w:p>
        </w:tc>
        <w:tc>
          <w:tcPr>
            <w:tcW w:w="2640" w:type="pct"/>
            <w:vAlign w:val="center"/>
          </w:tcPr>
          <w:p w14:paraId="59031C19" w14:textId="77777777" w:rsidR="0082108C" w:rsidRPr="0037266E" w:rsidRDefault="0082108C" w:rsidP="0017609D">
            <w:pPr>
              <w:spacing w:after="0" w:line="240" w:lineRule="auto"/>
              <w:jc w:val="both"/>
              <w:rPr>
                <w:rFonts w:ascii="Times New Roman" w:eastAsia="Times New Roman" w:hAnsi="Times New Roman" w:cs="Times New Roman"/>
                <w:iCs/>
              </w:rPr>
            </w:pPr>
            <w:r w:rsidRPr="0037266E">
              <w:rPr>
                <w:rFonts w:ascii="Times New Roman" w:eastAsia="Times New Roman" w:hAnsi="Times New Roman" w:cs="Times New Roman"/>
              </w:rPr>
              <w:t>Các đường quy hoạch trong khu dân cư số 10, phường Phan Đình Phùng có đường rộng ≥ 22,5m</w:t>
            </w:r>
          </w:p>
        </w:tc>
        <w:tc>
          <w:tcPr>
            <w:tcW w:w="559" w:type="pct"/>
            <w:noWrap/>
            <w:vAlign w:val="center"/>
          </w:tcPr>
          <w:p w14:paraId="6759BF39"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32.000</w:t>
            </w:r>
          </w:p>
        </w:tc>
        <w:tc>
          <w:tcPr>
            <w:tcW w:w="564" w:type="pct"/>
            <w:noWrap/>
            <w:vAlign w:val="center"/>
          </w:tcPr>
          <w:p w14:paraId="7909ED3B"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12.800</w:t>
            </w:r>
          </w:p>
        </w:tc>
        <w:tc>
          <w:tcPr>
            <w:tcW w:w="950" w:type="pct"/>
            <w:noWrap/>
            <w:vAlign w:val="center"/>
          </w:tcPr>
          <w:p w14:paraId="0CDEF67C"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9.600</w:t>
            </w:r>
          </w:p>
        </w:tc>
      </w:tr>
      <w:tr w:rsidR="0037266E" w:rsidRPr="0037266E" w14:paraId="7AD7A7EE" w14:textId="77777777" w:rsidTr="006474C3">
        <w:trPr>
          <w:trHeight w:val="340"/>
        </w:trPr>
        <w:tc>
          <w:tcPr>
            <w:tcW w:w="287" w:type="pct"/>
            <w:noWrap/>
            <w:vAlign w:val="center"/>
          </w:tcPr>
          <w:p w14:paraId="5A9BF732" w14:textId="77777777" w:rsidR="0082108C" w:rsidRPr="0037266E" w:rsidRDefault="0082108C" w:rsidP="0017609D">
            <w:pPr>
              <w:spacing w:after="0" w:line="240" w:lineRule="auto"/>
              <w:jc w:val="center"/>
              <w:rPr>
                <w:rFonts w:ascii="Times New Roman" w:eastAsia="Times New Roman" w:hAnsi="Times New Roman" w:cs="Times New Roman"/>
                <w:iCs/>
              </w:rPr>
            </w:pPr>
            <w:r w:rsidRPr="0037266E">
              <w:rPr>
                <w:rFonts w:ascii="Times New Roman" w:eastAsia="Times New Roman" w:hAnsi="Times New Roman" w:cs="Times New Roman"/>
              </w:rPr>
              <w:t>12.4</w:t>
            </w:r>
          </w:p>
        </w:tc>
        <w:tc>
          <w:tcPr>
            <w:tcW w:w="2640" w:type="pct"/>
            <w:vAlign w:val="center"/>
          </w:tcPr>
          <w:p w14:paraId="2C67207E" w14:textId="77777777" w:rsidR="0082108C" w:rsidRPr="0037266E" w:rsidRDefault="0082108C" w:rsidP="0017609D">
            <w:pPr>
              <w:spacing w:after="0" w:line="240" w:lineRule="auto"/>
              <w:jc w:val="both"/>
              <w:rPr>
                <w:rFonts w:ascii="Times New Roman" w:eastAsia="Times New Roman" w:hAnsi="Times New Roman" w:cs="Times New Roman"/>
                <w:iCs/>
              </w:rPr>
            </w:pPr>
            <w:r w:rsidRPr="0037266E">
              <w:rPr>
                <w:rFonts w:ascii="Times New Roman" w:eastAsia="Times New Roman" w:hAnsi="Times New Roman" w:cs="Times New Roman"/>
              </w:rPr>
              <w:t>Các đường quy hoạch trong khu dân cư số 10, phường Phan Đình Phùng có đường rộng ≥ 12m, nhưng &lt; 22,5 m</w:t>
            </w:r>
          </w:p>
        </w:tc>
        <w:tc>
          <w:tcPr>
            <w:tcW w:w="559" w:type="pct"/>
            <w:noWrap/>
            <w:vAlign w:val="center"/>
          </w:tcPr>
          <w:p w14:paraId="0B5647C3"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28.000</w:t>
            </w:r>
          </w:p>
        </w:tc>
        <w:tc>
          <w:tcPr>
            <w:tcW w:w="564" w:type="pct"/>
            <w:noWrap/>
            <w:vAlign w:val="center"/>
          </w:tcPr>
          <w:p w14:paraId="080BA9FB"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11.200</w:t>
            </w:r>
          </w:p>
        </w:tc>
        <w:tc>
          <w:tcPr>
            <w:tcW w:w="950" w:type="pct"/>
            <w:noWrap/>
            <w:vAlign w:val="center"/>
          </w:tcPr>
          <w:p w14:paraId="4284C71E"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8.400</w:t>
            </w:r>
          </w:p>
        </w:tc>
      </w:tr>
      <w:tr w:rsidR="0037266E" w:rsidRPr="0037266E" w14:paraId="637520DF" w14:textId="77777777" w:rsidTr="006474C3">
        <w:trPr>
          <w:trHeight w:val="340"/>
        </w:trPr>
        <w:tc>
          <w:tcPr>
            <w:tcW w:w="287" w:type="pct"/>
            <w:noWrap/>
            <w:vAlign w:val="center"/>
          </w:tcPr>
          <w:p w14:paraId="3E525417" w14:textId="77777777" w:rsidR="0082108C" w:rsidRPr="0037266E" w:rsidRDefault="0082108C" w:rsidP="0017609D">
            <w:pPr>
              <w:spacing w:after="0" w:line="240" w:lineRule="auto"/>
              <w:jc w:val="center"/>
              <w:rPr>
                <w:rFonts w:ascii="Times New Roman" w:eastAsia="Times New Roman" w:hAnsi="Times New Roman" w:cs="Times New Roman"/>
                <w:iCs/>
              </w:rPr>
            </w:pPr>
            <w:r w:rsidRPr="0037266E">
              <w:rPr>
                <w:rFonts w:ascii="Times New Roman" w:eastAsia="Times New Roman" w:hAnsi="Times New Roman" w:cs="Times New Roman"/>
              </w:rPr>
              <w:t>12.5</w:t>
            </w:r>
          </w:p>
        </w:tc>
        <w:tc>
          <w:tcPr>
            <w:tcW w:w="2640" w:type="pct"/>
            <w:vAlign w:val="center"/>
          </w:tcPr>
          <w:p w14:paraId="7770CF4B" w14:textId="77777777" w:rsidR="0082108C" w:rsidRPr="0037266E" w:rsidRDefault="0082108C" w:rsidP="0017609D">
            <w:pPr>
              <w:spacing w:after="0" w:line="240" w:lineRule="auto"/>
              <w:jc w:val="both"/>
              <w:rPr>
                <w:rFonts w:ascii="Times New Roman" w:eastAsia="Times New Roman" w:hAnsi="Times New Roman" w:cs="Times New Roman"/>
                <w:iCs/>
              </w:rPr>
            </w:pPr>
            <w:r w:rsidRPr="0037266E">
              <w:rPr>
                <w:rFonts w:ascii="Times New Roman" w:eastAsia="Times New Roman" w:hAnsi="Times New Roman" w:cs="Times New Roman"/>
              </w:rPr>
              <w:t>Các đường quy hoạch trong khu dân cư số 10, phường Phan Đình Phùng có đường rộng &lt; 12,5m</w:t>
            </w:r>
          </w:p>
        </w:tc>
        <w:tc>
          <w:tcPr>
            <w:tcW w:w="559" w:type="pct"/>
            <w:noWrap/>
            <w:vAlign w:val="center"/>
          </w:tcPr>
          <w:p w14:paraId="3DCD6163"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24.000</w:t>
            </w:r>
          </w:p>
        </w:tc>
        <w:tc>
          <w:tcPr>
            <w:tcW w:w="564" w:type="pct"/>
            <w:noWrap/>
            <w:vAlign w:val="center"/>
          </w:tcPr>
          <w:p w14:paraId="0B1DF799"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9.600</w:t>
            </w:r>
          </w:p>
        </w:tc>
        <w:tc>
          <w:tcPr>
            <w:tcW w:w="950" w:type="pct"/>
            <w:noWrap/>
            <w:vAlign w:val="center"/>
          </w:tcPr>
          <w:p w14:paraId="17B059E3"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7.200</w:t>
            </w:r>
          </w:p>
        </w:tc>
      </w:tr>
      <w:tr w:rsidR="0037266E" w:rsidRPr="0037266E" w14:paraId="2589C4DE" w14:textId="77777777" w:rsidTr="006474C3">
        <w:trPr>
          <w:trHeight w:val="340"/>
        </w:trPr>
        <w:tc>
          <w:tcPr>
            <w:tcW w:w="287" w:type="pct"/>
            <w:noWrap/>
            <w:vAlign w:val="center"/>
          </w:tcPr>
          <w:p w14:paraId="1F7AE8D3" w14:textId="77777777" w:rsidR="0082108C" w:rsidRPr="0037266E" w:rsidRDefault="0082108C" w:rsidP="0017609D">
            <w:pPr>
              <w:spacing w:after="0" w:line="240" w:lineRule="auto"/>
              <w:jc w:val="center"/>
              <w:rPr>
                <w:rFonts w:ascii="Times New Roman" w:eastAsia="Times New Roman" w:hAnsi="Times New Roman" w:cs="Times New Roman"/>
                <w:iCs/>
              </w:rPr>
            </w:pPr>
            <w:r w:rsidRPr="0037266E">
              <w:rPr>
                <w:rFonts w:ascii="Times New Roman" w:eastAsia="Times New Roman" w:hAnsi="Times New Roman" w:cs="Times New Roman"/>
              </w:rPr>
              <w:t>13</w:t>
            </w:r>
          </w:p>
        </w:tc>
        <w:tc>
          <w:tcPr>
            <w:tcW w:w="2640" w:type="pct"/>
            <w:vAlign w:val="center"/>
          </w:tcPr>
          <w:p w14:paraId="4942AA03" w14:textId="77777777" w:rsidR="0082108C" w:rsidRPr="0037266E" w:rsidRDefault="0082108C" w:rsidP="0017609D">
            <w:pPr>
              <w:spacing w:after="0" w:line="240" w:lineRule="auto"/>
              <w:jc w:val="both"/>
              <w:rPr>
                <w:rFonts w:ascii="Times New Roman" w:eastAsia="Times New Roman" w:hAnsi="Times New Roman" w:cs="Times New Roman"/>
                <w:iCs/>
              </w:rPr>
            </w:pPr>
            <w:r w:rsidRPr="0037266E">
              <w:rPr>
                <w:rFonts w:ascii="Times New Roman" w:eastAsia="Times New Roman" w:hAnsi="Times New Roman" w:cs="Times New Roman"/>
              </w:rPr>
              <w:t>Ngõ số 198</w:t>
            </w:r>
          </w:p>
        </w:tc>
        <w:tc>
          <w:tcPr>
            <w:tcW w:w="559" w:type="pct"/>
            <w:noWrap/>
            <w:vAlign w:val="center"/>
          </w:tcPr>
          <w:p w14:paraId="1D811A3F" w14:textId="77777777" w:rsidR="0082108C" w:rsidRPr="0037266E" w:rsidRDefault="0082108C" w:rsidP="0017609D">
            <w:pPr>
              <w:spacing w:after="0" w:line="240" w:lineRule="auto"/>
              <w:jc w:val="right"/>
              <w:rPr>
                <w:rFonts w:ascii="Times New Roman" w:eastAsia="Times New Roman" w:hAnsi="Times New Roman" w:cs="Times New Roman"/>
                <w:iCs/>
              </w:rPr>
            </w:pPr>
          </w:p>
        </w:tc>
        <w:tc>
          <w:tcPr>
            <w:tcW w:w="564" w:type="pct"/>
            <w:noWrap/>
            <w:vAlign w:val="center"/>
          </w:tcPr>
          <w:p w14:paraId="7CD89E9A" w14:textId="77777777" w:rsidR="0082108C" w:rsidRPr="0037266E" w:rsidRDefault="0082108C" w:rsidP="0017609D">
            <w:pPr>
              <w:spacing w:after="0" w:line="240" w:lineRule="auto"/>
              <w:jc w:val="right"/>
              <w:rPr>
                <w:rFonts w:ascii="Times New Roman" w:eastAsia="Times New Roman" w:hAnsi="Times New Roman" w:cs="Times New Roman"/>
                <w:iCs/>
              </w:rPr>
            </w:pPr>
          </w:p>
        </w:tc>
        <w:tc>
          <w:tcPr>
            <w:tcW w:w="950" w:type="pct"/>
            <w:noWrap/>
            <w:vAlign w:val="center"/>
          </w:tcPr>
          <w:p w14:paraId="1D49713C" w14:textId="77777777" w:rsidR="0082108C" w:rsidRPr="0037266E" w:rsidRDefault="0082108C" w:rsidP="0017609D">
            <w:pPr>
              <w:spacing w:after="0" w:line="240" w:lineRule="auto"/>
              <w:jc w:val="right"/>
              <w:rPr>
                <w:rFonts w:ascii="Times New Roman" w:eastAsia="Times New Roman" w:hAnsi="Times New Roman" w:cs="Times New Roman"/>
                <w:iCs/>
              </w:rPr>
            </w:pPr>
          </w:p>
        </w:tc>
      </w:tr>
      <w:tr w:rsidR="0037266E" w:rsidRPr="0037266E" w14:paraId="32626A9F" w14:textId="77777777" w:rsidTr="006474C3">
        <w:trPr>
          <w:trHeight w:val="340"/>
        </w:trPr>
        <w:tc>
          <w:tcPr>
            <w:tcW w:w="287" w:type="pct"/>
            <w:noWrap/>
            <w:vAlign w:val="center"/>
          </w:tcPr>
          <w:p w14:paraId="315249B9" w14:textId="77777777" w:rsidR="0082108C" w:rsidRPr="0037266E" w:rsidRDefault="0082108C" w:rsidP="0017609D">
            <w:pPr>
              <w:spacing w:after="0" w:line="240" w:lineRule="auto"/>
              <w:jc w:val="center"/>
              <w:rPr>
                <w:rFonts w:ascii="Times New Roman" w:eastAsia="Times New Roman" w:hAnsi="Times New Roman" w:cs="Times New Roman"/>
                <w:iCs/>
              </w:rPr>
            </w:pPr>
            <w:r w:rsidRPr="0037266E">
              <w:rPr>
                <w:rFonts w:ascii="Times New Roman" w:eastAsia="Times New Roman" w:hAnsi="Times New Roman" w:cs="Times New Roman"/>
              </w:rPr>
              <w:t>13.1</w:t>
            </w:r>
          </w:p>
        </w:tc>
        <w:tc>
          <w:tcPr>
            <w:tcW w:w="2640" w:type="pct"/>
            <w:vAlign w:val="center"/>
          </w:tcPr>
          <w:p w14:paraId="3CE30637" w14:textId="77777777" w:rsidR="0082108C" w:rsidRPr="0037266E" w:rsidRDefault="0082108C" w:rsidP="0017609D">
            <w:pPr>
              <w:spacing w:after="0" w:line="240" w:lineRule="auto"/>
              <w:jc w:val="both"/>
              <w:rPr>
                <w:rFonts w:ascii="Times New Roman" w:eastAsia="Times New Roman" w:hAnsi="Times New Roman" w:cs="Times New Roman"/>
                <w:iCs/>
              </w:rPr>
            </w:pPr>
            <w:r w:rsidRPr="0037266E">
              <w:rPr>
                <w:rFonts w:ascii="Times New Roman" w:eastAsia="Times New Roman" w:hAnsi="Times New Roman" w:cs="Times New Roman"/>
              </w:rPr>
              <w:t>Từ đường Phan Đình Phùng vào đến ngã ba đầu tiên</w:t>
            </w:r>
          </w:p>
        </w:tc>
        <w:tc>
          <w:tcPr>
            <w:tcW w:w="559" w:type="pct"/>
            <w:noWrap/>
            <w:vAlign w:val="center"/>
          </w:tcPr>
          <w:p w14:paraId="6C7234CF"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16.300</w:t>
            </w:r>
          </w:p>
        </w:tc>
        <w:tc>
          <w:tcPr>
            <w:tcW w:w="564" w:type="pct"/>
            <w:noWrap/>
            <w:vAlign w:val="center"/>
          </w:tcPr>
          <w:p w14:paraId="7460D851"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6.520</w:t>
            </w:r>
          </w:p>
        </w:tc>
        <w:tc>
          <w:tcPr>
            <w:tcW w:w="950" w:type="pct"/>
            <w:noWrap/>
            <w:vAlign w:val="center"/>
          </w:tcPr>
          <w:p w14:paraId="425783A7"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4.890</w:t>
            </w:r>
          </w:p>
        </w:tc>
      </w:tr>
      <w:tr w:rsidR="0037266E" w:rsidRPr="0037266E" w14:paraId="15233961" w14:textId="77777777" w:rsidTr="006474C3">
        <w:trPr>
          <w:trHeight w:val="340"/>
        </w:trPr>
        <w:tc>
          <w:tcPr>
            <w:tcW w:w="287" w:type="pct"/>
            <w:noWrap/>
            <w:vAlign w:val="center"/>
          </w:tcPr>
          <w:p w14:paraId="04A11E25" w14:textId="77777777" w:rsidR="0082108C" w:rsidRPr="0037266E" w:rsidRDefault="0082108C" w:rsidP="0017609D">
            <w:pPr>
              <w:spacing w:after="0" w:line="240" w:lineRule="auto"/>
              <w:jc w:val="center"/>
              <w:rPr>
                <w:rFonts w:ascii="Times New Roman" w:eastAsia="Times New Roman" w:hAnsi="Times New Roman" w:cs="Times New Roman"/>
                <w:iCs/>
              </w:rPr>
            </w:pPr>
            <w:r w:rsidRPr="0037266E">
              <w:rPr>
                <w:rFonts w:ascii="Times New Roman" w:eastAsia="Times New Roman" w:hAnsi="Times New Roman" w:cs="Times New Roman"/>
              </w:rPr>
              <w:t>13.2</w:t>
            </w:r>
          </w:p>
        </w:tc>
        <w:tc>
          <w:tcPr>
            <w:tcW w:w="2640" w:type="pct"/>
            <w:vAlign w:val="center"/>
          </w:tcPr>
          <w:p w14:paraId="340E36C0" w14:textId="77777777" w:rsidR="0082108C" w:rsidRPr="0037266E" w:rsidRDefault="0082108C" w:rsidP="0017609D">
            <w:pPr>
              <w:spacing w:after="0" w:line="240" w:lineRule="auto"/>
              <w:jc w:val="both"/>
              <w:rPr>
                <w:rFonts w:ascii="Times New Roman" w:eastAsia="Times New Roman" w:hAnsi="Times New Roman" w:cs="Times New Roman"/>
                <w:iCs/>
              </w:rPr>
            </w:pPr>
            <w:r w:rsidRPr="0037266E">
              <w:rPr>
                <w:rFonts w:ascii="Times New Roman" w:eastAsia="Times New Roman" w:hAnsi="Times New Roman" w:cs="Times New Roman"/>
              </w:rPr>
              <w:t>Từ ngã ba đầu tiên đi về hai phía 100m</w:t>
            </w:r>
          </w:p>
        </w:tc>
        <w:tc>
          <w:tcPr>
            <w:tcW w:w="559" w:type="pct"/>
            <w:noWrap/>
            <w:vAlign w:val="center"/>
          </w:tcPr>
          <w:p w14:paraId="20573E44"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13.000</w:t>
            </w:r>
          </w:p>
        </w:tc>
        <w:tc>
          <w:tcPr>
            <w:tcW w:w="564" w:type="pct"/>
            <w:noWrap/>
            <w:vAlign w:val="center"/>
          </w:tcPr>
          <w:p w14:paraId="4DFC7A5D"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5.200</w:t>
            </w:r>
          </w:p>
        </w:tc>
        <w:tc>
          <w:tcPr>
            <w:tcW w:w="950" w:type="pct"/>
            <w:noWrap/>
            <w:vAlign w:val="center"/>
          </w:tcPr>
          <w:p w14:paraId="69EF1C72"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3.900</w:t>
            </w:r>
          </w:p>
        </w:tc>
      </w:tr>
      <w:tr w:rsidR="0037266E" w:rsidRPr="0037266E" w14:paraId="7DC03FAE" w14:textId="77777777" w:rsidTr="006474C3">
        <w:trPr>
          <w:trHeight w:val="340"/>
        </w:trPr>
        <w:tc>
          <w:tcPr>
            <w:tcW w:w="287" w:type="pct"/>
            <w:noWrap/>
            <w:vAlign w:val="center"/>
          </w:tcPr>
          <w:p w14:paraId="035CEA4D" w14:textId="77777777" w:rsidR="0082108C" w:rsidRPr="0037266E" w:rsidRDefault="0082108C" w:rsidP="0017609D">
            <w:pPr>
              <w:spacing w:after="0" w:line="240" w:lineRule="auto"/>
              <w:jc w:val="center"/>
              <w:rPr>
                <w:rFonts w:ascii="Times New Roman" w:eastAsia="Times New Roman" w:hAnsi="Times New Roman" w:cs="Times New Roman"/>
                <w:iCs/>
              </w:rPr>
            </w:pPr>
            <w:r w:rsidRPr="0037266E">
              <w:rPr>
                <w:rFonts w:ascii="Times New Roman" w:eastAsia="Times New Roman" w:hAnsi="Times New Roman" w:cs="Times New Roman"/>
              </w:rPr>
              <w:t>14</w:t>
            </w:r>
          </w:p>
        </w:tc>
        <w:tc>
          <w:tcPr>
            <w:tcW w:w="2640" w:type="pct"/>
            <w:vAlign w:val="center"/>
          </w:tcPr>
          <w:p w14:paraId="1E9537F5" w14:textId="77777777" w:rsidR="0082108C" w:rsidRPr="0037266E" w:rsidRDefault="0082108C" w:rsidP="0017609D">
            <w:pPr>
              <w:spacing w:after="0" w:line="240" w:lineRule="auto"/>
              <w:jc w:val="both"/>
              <w:rPr>
                <w:rFonts w:ascii="Times New Roman" w:eastAsia="Times New Roman" w:hAnsi="Times New Roman" w:cs="Times New Roman"/>
                <w:iCs/>
              </w:rPr>
            </w:pPr>
            <w:r w:rsidRPr="0037266E">
              <w:rPr>
                <w:rFonts w:ascii="Times New Roman" w:eastAsia="Times New Roman" w:hAnsi="Times New Roman" w:cs="Times New Roman"/>
              </w:rPr>
              <w:t>Ngõ số 248, vào 100m</w:t>
            </w:r>
          </w:p>
        </w:tc>
        <w:tc>
          <w:tcPr>
            <w:tcW w:w="559" w:type="pct"/>
            <w:noWrap/>
            <w:vAlign w:val="center"/>
          </w:tcPr>
          <w:p w14:paraId="5D907D61"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12.000</w:t>
            </w:r>
          </w:p>
        </w:tc>
        <w:tc>
          <w:tcPr>
            <w:tcW w:w="564" w:type="pct"/>
            <w:noWrap/>
            <w:vAlign w:val="center"/>
          </w:tcPr>
          <w:p w14:paraId="0B26E81B"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4.800</w:t>
            </w:r>
          </w:p>
        </w:tc>
        <w:tc>
          <w:tcPr>
            <w:tcW w:w="950" w:type="pct"/>
            <w:noWrap/>
            <w:vAlign w:val="center"/>
          </w:tcPr>
          <w:p w14:paraId="6EA2FC91"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3.600</w:t>
            </w:r>
          </w:p>
        </w:tc>
      </w:tr>
      <w:tr w:rsidR="0037266E" w:rsidRPr="0037266E" w14:paraId="4FE1A373" w14:textId="77777777" w:rsidTr="006474C3">
        <w:trPr>
          <w:trHeight w:val="340"/>
        </w:trPr>
        <w:tc>
          <w:tcPr>
            <w:tcW w:w="287" w:type="pct"/>
            <w:noWrap/>
            <w:vAlign w:val="center"/>
          </w:tcPr>
          <w:p w14:paraId="535803E6" w14:textId="77777777" w:rsidR="0082108C" w:rsidRPr="0037266E" w:rsidRDefault="0082108C" w:rsidP="0017609D">
            <w:pPr>
              <w:spacing w:after="0" w:line="240" w:lineRule="auto"/>
              <w:jc w:val="center"/>
              <w:rPr>
                <w:rFonts w:ascii="Times New Roman" w:eastAsia="Times New Roman" w:hAnsi="Times New Roman" w:cs="Times New Roman"/>
                <w:iCs/>
              </w:rPr>
            </w:pPr>
            <w:r w:rsidRPr="0037266E">
              <w:rPr>
                <w:rFonts w:ascii="Times New Roman" w:eastAsia="Times New Roman" w:hAnsi="Times New Roman" w:cs="Times New Roman"/>
              </w:rPr>
              <w:t>15</w:t>
            </w:r>
          </w:p>
        </w:tc>
        <w:tc>
          <w:tcPr>
            <w:tcW w:w="2640" w:type="pct"/>
            <w:vAlign w:val="center"/>
          </w:tcPr>
          <w:p w14:paraId="729A7AF9" w14:textId="77777777" w:rsidR="0082108C" w:rsidRPr="0037266E" w:rsidRDefault="0082108C" w:rsidP="0017609D">
            <w:pPr>
              <w:spacing w:after="0" w:line="240" w:lineRule="auto"/>
              <w:jc w:val="both"/>
              <w:rPr>
                <w:rFonts w:ascii="Times New Roman" w:eastAsia="Times New Roman" w:hAnsi="Times New Roman" w:cs="Times New Roman"/>
                <w:iCs/>
              </w:rPr>
            </w:pPr>
            <w:r w:rsidRPr="0037266E">
              <w:rPr>
                <w:rFonts w:ascii="Times New Roman" w:eastAsia="Times New Roman" w:hAnsi="Times New Roman" w:cs="Times New Roman"/>
              </w:rPr>
              <w:t>Ngõ 319; 306; 349, vào 100m</w:t>
            </w:r>
          </w:p>
        </w:tc>
        <w:tc>
          <w:tcPr>
            <w:tcW w:w="559" w:type="pct"/>
            <w:noWrap/>
            <w:vAlign w:val="center"/>
          </w:tcPr>
          <w:p w14:paraId="2B6C9C4B"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13.000</w:t>
            </w:r>
          </w:p>
        </w:tc>
        <w:tc>
          <w:tcPr>
            <w:tcW w:w="564" w:type="pct"/>
            <w:noWrap/>
            <w:vAlign w:val="center"/>
          </w:tcPr>
          <w:p w14:paraId="00B4AA37"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5.200</w:t>
            </w:r>
          </w:p>
        </w:tc>
        <w:tc>
          <w:tcPr>
            <w:tcW w:w="950" w:type="pct"/>
            <w:noWrap/>
            <w:vAlign w:val="center"/>
          </w:tcPr>
          <w:p w14:paraId="2DF29F9A"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3.900</w:t>
            </w:r>
          </w:p>
        </w:tc>
      </w:tr>
      <w:tr w:rsidR="0037266E" w:rsidRPr="0037266E" w14:paraId="2E80B2D6" w14:textId="77777777" w:rsidTr="006474C3">
        <w:trPr>
          <w:trHeight w:val="340"/>
        </w:trPr>
        <w:tc>
          <w:tcPr>
            <w:tcW w:w="287" w:type="pct"/>
            <w:noWrap/>
            <w:vAlign w:val="center"/>
          </w:tcPr>
          <w:p w14:paraId="1E484337" w14:textId="77777777" w:rsidR="0082108C" w:rsidRPr="0037266E" w:rsidRDefault="0082108C" w:rsidP="0017609D">
            <w:pPr>
              <w:spacing w:after="0" w:line="240" w:lineRule="auto"/>
              <w:jc w:val="center"/>
              <w:rPr>
                <w:rFonts w:ascii="Times New Roman" w:eastAsia="Times New Roman" w:hAnsi="Times New Roman" w:cs="Times New Roman"/>
                <w:iCs/>
              </w:rPr>
            </w:pPr>
            <w:r w:rsidRPr="0037266E">
              <w:rPr>
                <w:rFonts w:ascii="Times New Roman" w:eastAsia="Times New Roman" w:hAnsi="Times New Roman" w:cs="Times New Roman"/>
              </w:rPr>
              <w:t>16</w:t>
            </w:r>
          </w:p>
        </w:tc>
        <w:tc>
          <w:tcPr>
            <w:tcW w:w="2640" w:type="pct"/>
            <w:vAlign w:val="center"/>
          </w:tcPr>
          <w:p w14:paraId="55475B43" w14:textId="77777777" w:rsidR="0082108C" w:rsidRPr="0037266E" w:rsidRDefault="0082108C" w:rsidP="0017609D">
            <w:pPr>
              <w:spacing w:after="0" w:line="240" w:lineRule="auto"/>
              <w:jc w:val="both"/>
              <w:rPr>
                <w:rFonts w:ascii="Times New Roman" w:eastAsia="Times New Roman" w:hAnsi="Times New Roman" w:cs="Times New Roman"/>
                <w:iCs/>
              </w:rPr>
            </w:pPr>
            <w:r w:rsidRPr="0037266E">
              <w:rPr>
                <w:rFonts w:ascii="Times New Roman" w:eastAsia="Times New Roman" w:hAnsi="Times New Roman" w:cs="Times New Roman"/>
              </w:rPr>
              <w:t>Ngõ cạnh Trung tâm Quan trắc Tài nguyên và môi trường đến hết đất Ủy ban nhân dân phường Phan Đình Phùng</w:t>
            </w:r>
          </w:p>
        </w:tc>
        <w:tc>
          <w:tcPr>
            <w:tcW w:w="559" w:type="pct"/>
            <w:noWrap/>
            <w:vAlign w:val="center"/>
          </w:tcPr>
          <w:p w14:paraId="2D8501B7"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17.500</w:t>
            </w:r>
          </w:p>
        </w:tc>
        <w:tc>
          <w:tcPr>
            <w:tcW w:w="564" w:type="pct"/>
            <w:noWrap/>
            <w:vAlign w:val="center"/>
          </w:tcPr>
          <w:p w14:paraId="629FA44B"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7.000</w:t>
            </w:r>
          </w:p>
        </w:tc>
        <w:tc>
          <w:tcPr>
            <w:tcW w:w="950" w:type="pct"/>
            <w:noWrap/>
            <w:vAlign w:val="center"/>
          </w:tcPr>
          <w:p w14:paraId="216EB0C8"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5.250</w:t>
            </w:r>
          </w:p>
        </w:tc>
      </w:tr>
      <w:tr w:rsidR="0037266E" w:rsidRPr="0037266E" w14:paraId="06BDC069" w14:textId="77777777" w:rsidTr="006474C3">
        <w:trPr>
          <w:trHeight w:val="340"/>
        </w:trPr>
        <w:tc>
          <w:tcPr>
            <w:tcW w:w="287" w:type="pct"/>
            <w:noWrap/>
            <w:vAlign w:val="center"/>
          </w:tcPr>
          <w:p w14:paraId="1A598ED7" w14:textId="77777777" w:rsidR="0082108C" w:rsidRPr="0037266E" w:rsidRDefault="0082108C" w:rsidP="0017609D">
            <w:pPr>
              <w:spacing w:after="0" w:line="240" w:lineRule="auto"/>
              <w:jc w:val="center"/>
              <w:rPr>
                <w:rFonts w:ascii="Times New Roman" w:eastAsia="Times New Roman" w:hAnsi="Times New Roman" w:cs="Times New Roman"/>
                <w:iCs/>
              </w:rPr>
            </w:pPr>
            <w:r w:rsidRPr="0037266E">
              <w:rPr>
                <w:rFonts w:ascii="Times New Roman" w:eastAsia="Times New Roman" w:hAnsi="Times New Roman" w:cs="Times New Roman"/>
              </w:rPr>
              <w:t>17</w:t>
            </w:r>
          </w:p>
        </w:tc>
        <w:tc>
          <w:tcPr>
            <w:tcW w:w="2640" w:type="pct"/>
            <w:vAlign w:val="center"/>
          </w:tcPr>
          <w:p w14:paraId="78C99270" w14:textId="77777777" w:rsidR="0082108C" w:rsidRPr="0037266E" w:rsidRDefault="0082108C" w:rsidP="0017609D">
            <w:pPr>
              <w:spacing w:after="0" w:line="240" w:lineRule="auto"/>
              <w:jc w:val="both"/>
              <w:rPr>
                <w:rFonts w:ascii="Times New Roman" w:eastAsia="Times New Roman" w:hAnsi="Times New Roman" w:cs="Times New Roman"/>
                <w:iCs/>
              </w:rPr>
            </w:pPr>
            <w:r w:rsidRPr="0037266E">
              <w:rPr>
                <w:rFonts w:ascii="Times New Roman" w:eastAsia="Times New Roman" w:hAnsi="Times New Roman" w:cs="Times New Roman"/>
              </w:rPr>
              <w:t>Ngõ số 366: Rẽ vào tập thể Công ty Thức ăn gia súc cũ</w:t>
            </w:r>
          </w:p>
        </w:tc>
        <w:tc>
          <w:tcPr>
            <w:tcW w:w="559" w:type="pct"/>
            <w:noWrap/>
            <w:vAlign w:val="center"/>
          </w:tcPr>
          <w:p w14:paraId="6803C5B3" w14:textId="77777777" w:rsidR="0082108C" w:rsidRPr="0037266E" w:rsidRDefault="0082108C" w:rsidP="0017609D">
            <w:pPr>
              <w:spacing w:after="0" w:line="240" w:lineRule="auto"/>
              <w:jc w:val="right"/>
              <w:rPr>
                <w:rFonts w:ascii="Times New Roman" w:eastAsia="Times New Roman" w:hAnsi="Times New Roman" w:cs="Times New Roman"/>
                <w:iCs/>
              </w:rPr>
            </w:pPr>
          </w:p>
        </w:tc>
        <w:tc>
          <w:tcPr>
            <w:tcW w:w="564" w:type="pct"/>
            <w:noWrap/>
            <w:vAlign w:val="center"/>
          </w:tcPr>
          <w:p w14:paraId="73C45D55" w14:textId="77777777" w:rsidR="0082108C" w:rsidRPr="0037266E" w:rsidRDefault="0082108C" w:rsidP="0017609D">
            <w:pPr>
              <w:spacing w:after="0" w:line="240" w:lineRule="auto"/>
              <w:jc w:val="right"/>
              <w:rPr>
                <w:rFonts w:ascii="Times New Roman" w:eastAsia="Times New Roman" w:hAnsi="Times New Roman" w:cs="Times New Roman"/>
                <w:iCs/>
              </w:rPr>
            </w:pPr>
          </w:p>
        </w:tc>
        <w:tc>
          <w:tcPr>
            <w:tcW w:w="950" w:type="pct"/>
            <w:noWrap/>
            <w:vAlign w:val="center"/>
          </w:tcPr>
          <w:p w14:paraId="4F3D8901" w14:textId="77777777" w:rsidR="0082108C" w:rsidRPr="0037266E" w:rsidRDefault="0082108C" w:rsidP="0017609D">
            <w:pPr>
              <w:spacing w:after="0" w:line="240" w:lineRule="auto"/>
              <w:jc w:val="right"/>
              <w:rPr>
                <w:rFonts w:ascii="Times New Roman" w:eastAsia="Times New Roman" w:hAnsi="Times New Roman" w:cs="Times New Roman"/>
                <w:iCs/>
              </w:rPr>
            </w:pPr>
          </w:p>
        </w:tc>
      </w:tr>
      <w:tr w:rsidR="0037266E" w:rsidRPr="0037266E" w14:paraId="23698097" w14:textId="77777777" w:rsidTr="006474C3">
        <w:trPr>
          <w:trHeight w:val="340"/>
        </w:trPr>
        <w:tc>
          <w:tcPr>
            <w:tcW w:w="287" w:type="pct"/>
            <w:noWrap/>
            <w:vAlign w:val="center"/>
          </w:tcPr>
          <w:p w14:paraId="388B35D7" w14:textId="77777777" w:rsidR="0082108C" w:rsidRPr="0037266E" w:rsidRDefault="0082108C" w:rsidP="0017609D">
            <w:pPr>
              <w:spacing w:after="0" w:line="240" w:lineRule="auto"/>
              <w:jc w:val="center"/>
              <w:rPr>
                <w:rFonts w:ascii="Times New Roman" w:eastAsia="Times New Roman" w:hAnsi="Times New Roman" w:cs="Times New Roman"/>
                <w:iCs/>
              </w:rPr>
            </w:pPr>
            <w:r w:rsidRPr="0037266E">
              <w:rPr>
                <w:rFonts w:ascii="Times New Roman" w:eastAsia="Times New Roman" w:hAnsi="Times New Roman" w:cs="Times New Roman"/>
              </w:rPr>
              <w:lastRenderedPageBreak/>
              <w:t>17.1</w:t>
            </w:r>
          </w:p>
        </w:tc>
        <w:tc>
          <w:tcPr>
            <w:tcW w:w="2640" w:type="pct"/>
            <w:vAlign w:val="center"/>
          </w:tcPr>
          <w:p w14:paraId="4F9D4DB3" w14:textId="77777777" w:rsidR="0082108C" w:rsidRPr="0037266E" w:rsidRDefault="0082108C" w:rsidP="0017609D">
            <w:pPr>
              <w:spacing w:after="0" w:line="240" w:lineRule="auto"/>
              <w:jc w:val="both"/>
              <w:rPr>
                <w:rFonts w:ascii="Times New Roman" w:eastAsia="Times New Roman" w:hAnsi="Times New Roman" w:cs="Times New Roman"/>
                <w:iCs/>
              </w:rPr>
            </w:pPr>
            <w:r w:rsidRPr="0037266E">
              <w:rPr>
                <w:rFonts w:ascii="Times New Roman" w:eastAsia="Times New Roman" w:hAnsi="Times New Roman" w:cs="Times New Roman"/>
              </w:rPr>
              <w:t>Vào 50m</w:t>
            </w:r>
          </w:p>
        </w:tc>
        <w:tc>
          <w:tcPr>
            <w:tcW w:w="559" w:type="pct"/>
            <w:noWrap/>
            <w:vAlign w:val="center"/>
          </w:tcPr>
          <w:p w14:paraId="60BAA8A3"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14.800</w:t>
            </w:r>
          </w:p>
        </w:tc>
        <w:tc>
          <w:tcPr>
            <w:tcW w:w="564" w:type="pct"/>
            <w:noWrap/>
            <w:vAlign w:val="center"/>
          </w:tcPr>
          <w:p w14:paraId="73E46288"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5.920</w:t>
            </w:r>
          </w:p>
        </w:tc>
        <w:tc>
          <w:tcPr>
            <w:tcW w:w="950" w:type="pct"/>
            <w:noWrap/>
            <w:vAlign w:val="center"/>
          </w:tcPr>
          <w:p w14:paraId="1BA4FC23"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4.440</w:t>
            </w:r>
          </w:p>
        </w:tc>
      </w:tr>
      <w:tr w:rsidR="0037266E" w:rsidRPr="0037266E" w14:paraId="55B52FF9" w14:textId="77777777" w:rsidTr="006474C3">
        <w:trPr>
          <w:trHeight w:val="340"/>
        </w:trPr>
        <w:tc>
          <w:tcPr>
            <w:tcW w:w="287" w:type="pct"/>
            <w:noWrap/>
            <w:vAlign w:val="center"/>
          </w:tcPr>
          <w:p w14:paraId="2176EB56" w14:textId="77777777" w:rsidR="0082108C" w:rsidRPr="0037266E" w:rsidRDefault="0082108C" w:rsidP="0017609D">
            <w:pPr>
              <w:spacing w:after="0" w:line="240" w:lineRule="auto"/>
              <w:jc w:val="center"/>
              <w:rPr>
                <w:rFonts w:ascii="Times New Roman" w:eastAsia="Times New Roman" w:hAnsi="Times New Roman" w:cs="Times New Roman"/>
                <w:iCs/>
              </w:rPr>
            </w:pPr>
            <w:r w:rsidRPr="0037266E">
              <w:rPr>
                <w:rFonts w:ascii="Times New Roman" w:eastAsia="Times New Roman" w:hAnsi="Times New Roman" w:cs="Times New Roman"/>
              </w:rPr>
              <w:t>17.2</w:t>
            </w:r>
          </w:p>
        </w:tc>
        <w:tc>
          <w:tcPr>
            <w:tcW w:w="2640" w:type="pct"/>
            <w:vAlign w:val="center"/>
          </w:tcPr>
          <w:p w14:paraId="6A2F0AD8" w14:textId="77777777" w:rsidR="0082108C" w:rsidRPr="0037266E" w:rsidRDefault="0082108C" w:rsidP="0017609D">
            <w:pPr>
              <w:spacing w:after="0" w:line="240" w:lineRule="auto"/>
              <w:jc w:val="both"/>
              <w:rPr>
                <w:rFonts w:ascii="Times New Roman" w:eastAsia="Times New Roman" w:hAnsi="Times New Roman" w:cs="Times New Roman"/>
                <w:iCs/>
              </w:rPr>
            </w:pPr>
            <w:r w:rsidRPr="0037266E">
              <w:rPr>
                <w:rFonts w:ascii="Times New Roman" w:eastAsia="Times New Roman" w:hAnsi="Times New Roman" w:cs="Times New Roman"/>
              </w:rPr>
              <w:t>Sau 50m đến 150m</w:t>
            </w:r>
          </w:p>
        </w:tc>
        <w:tc>
          <w:tcPr>
            <w:tcW w:w="559" w:type="pct"/>
            <w:noWrap/>
            <w:vAlign w:val="center"/>
          </w:tcPr>
          <w:p w14:paraId="29C0010C"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13.000</w:t>
            </w:r>
          </w:p>
        </w:tc>
        <w:tc>
          <w:tcPr>
            <w:tcW w:w="564" w:type="pct"/>
            <w:noWrap/>
            <w:vAlign w:val="center"/>
          </w:tcPr>
          <w:p w14:paraId="45F4F782"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5.200</w:t>
            </w:r>
          </w:p>
        </w:tc>
        <w:tc>
          <w:tcPr>
            <w:tcW w:w="950" w:type="pct"/>
            <w:noWrap/>
            <w:vAlign w:val="center"/>
          </w:tcPr>
          <w:p w14:paraId="61C8215F"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3.900</w:t>
            </w:r>
          </w:p>
        </w:tc>
      </w:tr>
      <w:tr w:rsidR="0037266E" w:rsidRPr="0037266E" w14:paraId="18F3C70A" w14:textId="77777777" w:rsidTr="006474C3">
        <w:trPr>
          <w:trHeight w:val="340"/>
        </w:trPr>
        <w:tc>
          <w:tcPr>
            <w:tcW w:w="287" w:type="pct"/>
            <w:noWrap/>
            <w:vAlign w:val="center"/>
          </w:tcPr>
          <w:p w14:paraId="22FE43F7" w14:textId="77777777" w:rsidR="0082108C" w:rsidRPr="0037266E" w:rsidRDefault="0082108C" w:rsidP="0017609D">
            <w:pPr>
              <w:spacing w:after="0" w:line="240" w:lineRule="auto"/>
              <w:jc w:val="center"/>
              <w:rPr>
                <w:rFonts w:ascii="Times New Roman" w:eastAsia="Times New Roman" w:hAnsi="Times New Roman" w:cs="Times New Roman"/>
                <w:iCs/>
              </w:rPr>
            </w:pPr>
            <w:r w:rsidRPr="0037266E">
              <w:rPr>
                <w:rFonts w:ascii="Times New Roman" w:eastAsia="Times New Roman" w:hAnsi="Times New Roman" w:cs="Times New Roman"/>
              </w:rPr>
              <w:t>18</w:t>
            </w:r>
          </w:p>
        </w:tc>
        <w:tc>
          <w:tcPr>
            <w:tcW w:w="2640" w:type="pct"/>
            <w:vAlign w:val="center"/>
          </w:tcPr>
          <w:p w14:paraId="0F8232C6" w14:textId="77777777" w:rsidR="0082108C" w:rsidRPr="0037266E" w:rsidRDefault="0082108C" w:rsidP="0017609D">
            <w:pPr>
              <w:spacing w:after="0" w:line="240" w:lineRule="auto"/>
              <w:jc w:val="both"/>
              <w:rPr>
                <w:rFonts w:ascii="Times New Roman" w:eastAsia="Times New Roman" w:hAnsi="Times New Roman" w:cs="Times New Roman"/>
                <w:iCs/>
              </w:rPr>
            </w:pPr>
            <w:r w:rsidRPr="0037266E">
              <w:rPr>
                <w:rFonts w:ascii="Times New Roman" w:eastAsia="Times New Roman" w:hAnsi="Times New Roman" w:cs="Times New Roman"/>
              </w:rPr>
              <w:t>Ngõ số 392: Rẽ gặp phố Nguyễn Đình Chiểu</w:t>
            </w:r>
          </w:p>
        </w:tc>
        <w:tc>
          <w:tcPr>
            <w:tcW w:w="559" w:type="pct"/>
            <w:noWrap/>
            <w:vAlign w:val="center"/>
          </w:tcPr>
          <w:p w14:paraId="10E299D1"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12.000</w:t>
            </w:r>
          </w:p>
        </w:tc>
        <w:tc>
          <w:tcPr>
            <w:tcW w:w="564" w:type="pct"/>
            <w:noWrap/>
            <w:vAlign w:val="center"/>
          </w:tcPr>
          <w:p w14:paraId="6033B021"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4.800</w:t>
            </w:r>
          </w:p>
        </w:tc>
        <w:tc>
          <w:tcPr>
            <w:tcW w:w="950" w:type="pct"/>
            <w:noWrap/>
            <w:vAlign w:val="center"/>
          </w:tcPr>
          <w:p w14:paraId="39F8CD96"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3.600</w:t>
            </w:r>
          </w:p>
        </w:tc>
      </w:tr>
      <w:tr w:rsidR="0037266E" w:rsidRPr="0037266E" w14:paraId="38D3F872" w14:textId="77777777" w:rsidTr="006474C3">
        <w:trPr>
          <w:trHeight w:val="340"/>
        </w:trPr>
        <w:tc>
          <w:tcPr>
            <w:tcW w:w="287" w:type="pct"/>
            <w:noWrap/>
            <w:vAlign w:val="center"/>
          </w:tcPr>
          <w:p w14:paraId="5B27926A" w14:textId="77777777" w:rsidR="0082108C" w:rsidRPr="0037266E" w:rsidRDefault="0082108C" w:rsidP="0017609D">
            <w:pPr>
              <w:spacing w:after="0" w:line="240" w:lineRule="auto"/>
              <w:jc w:val="center"/>
              <w:rPr>
                <w:rFonts w:ascii="Times New Roman" w:eastAsia="Times New Roman" w:hAnsi="Times New Roman" w:cs="Times New Roman"/>
                <w:iCs/>
              </w:rPr>
            </w:pPr>
            <w:r w:rsidRPr="0037266E">
              <w:rPr>
                <w:rFonts w:ascii="Times New Roman" w:eastAsia="Times New Roman" w:hAnsi="Times New Roman" w:cs="Times New Roman"/>
              </w:rPr>
              <w:t>19</w:t>
            </w:r>
          </w:p>
        </w:tc>
        <w:tc>
          <w:tcPr>
            <w:tcW w:w="2640" w:type="pct"/>
            <w:vAlign w:val="center"/>
          </w:tcPr>
          <w:p w14:paraId="1828C6CD" w14:textId="77777777" w:rsidR="0082108C" w:rsidRPr="0037266E" w:rsidRDefault="0082108C" w:rsidP="0017609D">
            <w:pPr>
              <w:spacing w:after="0" w:line="240" w:lineRule="auto"/>
              <w:jc w:val="both"/>
              <w:rPr>
                <w:rFonts w:ascii="Times New Roman" w:eastAsia="Times New Roman" w:hAnsi="Times New Roman" w:cs="Times New Roman"/>
                <w:iCs/>
              </w:rPr>
            </w:pPr>
            <w:r w:rsidRPr="0037266E">
              <w:rPr>
                <w:rFonts w:ascii="Times New Roman" w:eastAsia="Times New Roman" w:hAnsi="Times New Roman" w:cs="Times New Roman"/>
              </w:rPr>
              <w:t>Ngõ số 446 và 466: Rẽ khu dân cư Hồng Hà vào 150m có mặt đường bê tông rộng ≥ 2,5m</w:t>
            </w:r>
          </w:p>
        </w:tc>
        <w:tc>
          <w:tcPr>
            <w:tcW w:w="559" w:type="pct"/>
            <w:noWrap/>
            <w:vAlign w:val="center"/>
          </w:tcPr>
          <w:p w14:paraId="6F5F553A"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19.000</w:t>
            </w:r>
          </w:p>
        </w:tc>
        <w:tc>
          <w:tcPr>
            <w:tcW w:w="564" w:type="pct"/>
            <w:noWrap/>
            <w:vAlign w:val="center"/>
          </w:tcPr>
          <w:p w14:paraId="37557919"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7.600</w:t>
            </w:r>
          </w:p>
        </w:tc>
        <w:tc>
          <w:tcPr>
            <w:tcW w:w="950" w:type="pct"/>
            <w:noWrap/>
            <w:vAlign w:val="center"/>
          </w:tcPr>
          <w:p w14:paraId="651384A1"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5.700</w:t>
            </w:r>
          </w:p>
        </w:tc>
      </w:tr>
      <w:tr w:rsidR="0037266E" w:rsidRPr="0037266E" w14:paraId="13BEE34E" w14:textId="77777777" w:rsidTr="006474C3">
        <w:trPr>
          <w:trHeight w:val="340"/>
        </w:trPr>
        <w:tc>
          <w:tcPr>
            <w:tcW w:w="287" w:type="pct"/>
            <w:noWrap/>
            <w:vAlign w:val="center"/>
          </w:tcPr>
          <w:p w14:paraId="36EEECBB" w14:textId="77777777" w:rsidR="0082108C" w:rsidRPr="0037266E" w:rsidRDefault="0082108C" w:rsidP="0017609D">
            <w:pPr>
              <w:spacing w:after="0" w:line="240" w:lineRule="auto"/>
              <w:jc w:val="center"/>
              <w:rPr>
                <w:rFonts w:ascii="Times New Roman" w:eastAsia="Times New Roman" w:hAnsi="Times New Roman" w:cs="Times New Roman"/>
                <w:iCs/>
              </w:rPr>
            </w:pPr>
            <w:r w:rsidRPr="0037266E">
              <w:rPr>
                <w:rFonts w:ascii="Times New Roman" w:eastAsia="Times New Roman" w:hAnsi="Times New Roman" w:cs="Times New Roman"/>
              </w:rPr>
              <w:t>20</w:t>
            </w:r>
          </w:p>
        </w:tc>
        <w:tc>
          <w:tcPr>
            <w:tcW w:w="2640" w:type="pct"/>
            <w:vAlign w:val="center"/>
          </w:tcPr>
          <w:p w14:paraId="06FC8812" w14:textId="77777777" w:rsidR="0082108C" w:rsidRPr="0037266E" w:rsidRDefault="0082108C" w:rsidP="0017609D">
            <w:pPr>
              <w:spacing w:after="0" w:line="240" w:lineRule="auto"/>
              <w:jc w:val="both"/>
              <w:rPr>
                <w:rFonts w:ascii="Times New Roman" w:eastAsia="Times New Roman" w:hAnsi="Times New Roman" w:cs="Times New Roman"/>
                <w:iCs/>
              </w:rPr>
            </w:pPr>
            <w:r w:rsidRPr="0037266E">
              <w:rPr>
                <w:rFonts w:ascii="Times New Roman" w:eastAsia="Times New Roman" w:hAnsi="Times New Roman" w:cs="Times New Roman"/>
              </w:rPr>
              <w:t>Các đường trong khu dân cư số 3 + 4, phường Đồng Quang cũ đã xây dựng xong hạ tầng</w:t>
            </w:r>
          </w:p>
        </w:tc>
        <w:tc>
          <w:tcPr>
            <w:tcW w:w="559" w:type="pct"/>
            <w:noWrap/>
            <w:vAlign w:val="center"/>
          </w:tcPr>
          <w:p w14:paraId="20FCCE9E" w14:textId="77777777" w:rsidR="0082108C" w:rsidRPr="0037266E" w:rsidRDefault="0082108C" w:rsidP="0017609D">
            <w:pPr>
              <w:spacing w:after="0" w:line="240" w:lineRule="auto"/>
              <w:jc w:val="right"/>
              <w:rPr>
                <w:rFonts w:ascii="Times New Roman" w:eastAsia="Times New Roman" w:hAnsi="Times New Roman" w:cs="Times New Roman"/>
                <w:iCs/>
              </w:rPr>
            </w:pPr>
          </w:p>
        </w:tc>
        <w:tc>
          <w:tcPr>
            <w:tcW w:w="564" w:type="pct"/>
            <w:noWrap/>
            <w:vAlign w:val="center"/>
          </w:tcPr>
          <w:p w14:paraId="1D8F4018" w14:textId="77777777" w:rsidR="0082108C" w:rsidRPr="0037266E" w:rsidRDefault="0082108C" w:rsidP="0017609D">
            <w:pPr>
              <w:spacing w:after="0" w:line="240" w:lineRule="auto"/>
              <w:jc w:val="right"/>
              <w:rPr>
                <w:rFonts w:ascii="Times New Roman" w:eastAsia="Times New Roman" w:hAnsi="Times New Roman" w:cs="Times New Roman"/>
                <w:iCs/>
              </w:rPr>
            </w:pPr>
          </w:p>
        </w:tc>
        <w:tc>
          <w:tcPr>
            <w:tcW w:w="950" w:type="pct"/>
            <w:noWrap/>
            <w:vAlign w:val="center"/>
          </w:tcPr>
          <w:p w14:paraId="1B9A9124" w14:textId="77777777" w:rsidR="0082108C" w:rsidRPr="0037266E" w:rsidRDefault="0082108C" w:rsidP="0017609D">
            <w:pPr>
              <w:spacing w:after="0" w:line="240" w:lineRule="auto"/>
              <w:jc w:val="right"/>
              <w:rPr>
                <w:rFonts w:ascii="Times New Roman" w:eastAsia="Times New Roman" w:hAnsi="Times New Roman" w:cs="Times New Roman"/>
                <w:iCs/>
              </w:rPr>
            </w:pPr>
          </w:p>
        </w:tc>
      </w:tr>
      <w:tr w:rsidR="0037266E" w:rsidRPr="0037266E" w14:paraId="43EBB06F" w14:textId="77777777" w:rsidTr="006474C3">
        <w:trPr>
          <w:trHeight w:val="340"/>
        </w:trPr>
        <w:tc>
          <w:tcPr>
            <w:tcW w:w="287" w:type="pct"/>
            <w:noWrap/>
            <w:vAlign w:val="center"/>
          </w:tcPr>
          <w:p w14:paraId="1D22D6EB" w14:textId="77777777" w:rsidR="0082108C" w:rsidRPr="0037266E" w:rsidRDefault="0082108C" w:rsidP="0017609D">
            <w:pPr>
              <w:spacing w:after="0" w:line="240" w:lineRule="auto"/>
              <w:jc w:val="center"/>
              <w:rPr>
                <w:rFonts w:ascii="Times New Roman" w:eastAsia="Times New Roman" w:hAnsi="Times New Roman" w:cs="Times New Roman"/>
                <w:iCs/>
              </w:rPr>
            </w:pPr>
            <w:r w:rsidRPr="0037266E">
              <w:rPr>
                <w:rFonts w:ascii="Times New Roman" w:eastAsia="Times New Roman" w:hAnsi="Times New Roman" w:cs="Times New Roman"/>
              </w:rPr>
              <w:t>20.1</w:t>
            </w:r>
          </w:p>
        </w:tc>
        <w:tc>
          <w:tcPr>
            <w:tcW w:w="2640" w:type="pct"/>
            <w:vAlign w:val="center"/>
          </w:tcPr>
          <w:p w14:paraId="5C9BB5F5" w14:textId="77777777" w:rsidR="0082108C" w:rsidRPr="0037266E" w:rsidRDefault="0082108C" w:rsidP="0017609D">
            <w:pPr>
              <w:spacing w:after="0" w:line="240" w:lineRule="auto"/>
              <w:jc w:val="both"/>
              <w:rPr>
                <w:rFonts w:ascii="Times New Roman" w:eastAsia="Times New Roman" w:hAnsi="Times New Roman" w:cs="Times New Roman"/>
                <w:iCs/>
              </w:rPr>
            </w:pPr>
            <w:r w:rsidRPr="0037266E">
              <w:rPr>
                <w:rFonts w:ascii="Times New Roman" w:eastAsia="Times New Roman" w:hAnsi="Times New Roman" w:cs="Times New Roman"/>
              </w:rPr>
              <w:t>Đường rộng ≥ 14,5m</w:t>
            </w:r>
          </w:p>
        </w:tc>
        <w:tc>
          <w:tcPr>
            <w:tcW w:w="559" w:type="pct"/>
            <w:noWrap/>
            <w:vAlign w:val="center"/>
          </w:tcPr>
          <w:p w14:paraId="5CA067DF"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30.000</w:t>
            </w:r>
          </w:p>
        </w:tc>
        <w:tc>
          <w:tcPr>
            <w:tcW w:w="564" w:type="pct"/>
            <w:noWrap/>
            <w:vAlign w:val="center"/>
          </w:tcPr>
          <w:p w14:paraId="10BDB71F"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12.000</w:t>
            </w:r>
          </w:p>
        </w:tc>
        <w:tc>
          <w:tcPr>
            <w:tcW w:w="950" w:type="pct"/>
            <w:noWrap/>
            <w:vAlign w:val="center"/>
          </w:tcPr>
          <w:p w14:paraId="5926E352"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9.000</w:t>
            </w:r>
          </w:p>
        </w:tc>
      </w:tr>
      <w:tr w:rsidR="0037266E" w:rsidRPr="0037266E" w14:paraId="33FCA8AD" w14:textId="77777777" w:rsidTr="006474C3">
        <w:trPr>
          <w:trHeight w:val="340"/>
        </w:trPr>
        <w:tc>
          <w:tcPr>
            <w:tcW w:w="287" w:type="pct"/>
            <w:noWrap/>
            <w:vAlign w:val="center"/>
          </w:tcPr>
          <w:p w14:paraId="43DC5E87" w14:textId="77777777" w:rsidR="0082108C" w:rsidRPr="0037266E" w:rsidRDefault="0082108C" w:rsidP="0017609D">
            <w:pPr>
              <w:spacing w:after="0" w:line="240" w:lineRule="auto"/>
              <w:jc w:val="center"/>
              <w:rPr>
                <w:rFonts w:ascii="Times New Roman" w:eastAsia="Times New Roman" w:hAnsi="Times New Roman" w:cs="Times New Roman"/>
                <w:iCs/>
              </w:rPr>
            </w:pPr>
            <w:r w:rsidRPr="0037266E">
              <w:rPr>
                <w:rFonts w:ascii="Times New Roman" w:eastAsia="Times New Roman" w:hAnsi="Times New Roman" w:cs="Times New Roman"/>
              </w:rPr>
              <w:t>20.2</w:t>
            </w:r>
          </w:p>
        </w:tc>
        <w:tc>
          <w:tcPr>
            <w:tcW w:w="2640" w:type="pct"/>
            <w:vAlign w:val="center"/>
          </w:tcPr>
          <w:p w14:paraId="78233077" w14:textId="77777777" w:rsidR="0082108C" w:rsidRPr="0037266E" w:rsidRDefault="0082108C" w:rsidP="0017609D">
            <w:pPr>
              <w:spacing w:after="0" w:line="240" w:lineRule="auto"/>
              <w:jc w:val="both"/>
              <w:rPr>
                <w:rFonts w:ascii="Times New Roman" w:eastAsia="Times New Roman" w:hAnsi="Times New Roman" w:cs="Times New Roman"/>
                <w:iCs/>
              </w:rPr>
            </w:pPr>
            <w:r w:rsidRPr="0037266E">
              <w:rPr>
                <w:rFonts w:ascii="Times New Roman" w:eastAsia="Times New Roman" w:hAnsi="Times New Roman" w:cs="Times New Roman"/>
              </w:rPr>
              <w:t>Đường rộng ≥ 9m và &lt; 14,5m</w:t>
            </w:r>
          </w:p>
        </w:tc>
        <w:tc>
          <w:tcPr>
            <w:tcW w:w="559" w:type="pct"/>
            <w:noWrap/>
            <w:vAlign w:val="center"/>
          </w:tcPr>
          <w:p w14:paraId="790733BF"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27.000</w:t>
            </w:r>
          </w:p>
        </w:tc>
        <w:tc>
          <w:tcPr>
            <w:tcW w:w="564" w:type="pct"/>
            <w:noWrap/>
            <w:vAlign w:val="center"/>
          </w:tcPr>
          <w:p w14:paraId="24592398"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10.800</w:t>
            </w:r>
          </w:p>
        </w:tc>
        <w:tc>
          <w:tcPr>
            <w:tcW w:w="950" w:type="pct"/>
            <w:noWrap/>
            <w:vAlign w:val="center"/>
          </w:tcPr>
          <w:p w14:paraId="0AB745C7"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8.100</w:t>
            </w:r>
          </w:p>
        </w:tc>
      </w:tr>
      <w:tr w:rsidR="0037266E" w:rsidRPr="0037266E" w14:paraId="20FCA04B" w14:textId="77777777" w:rsidTr="006474C3">
        <w:trPr>
          <w:trHeight w:val="340"/>
        </w:trPr>
        <w:tc>
          <w:tcPr>
            <w:tcW w:w="287" w:type="pct"/>
            <w:noWrap/>
            <w:vAlign w:val="center"/>
          </w:tcPr>
          <w:p w14:paraId="7EDFD653" w14:textId="77777777" w:rsidR="0082108C" w:rsidRPr="0037266E" w:rsidRDefault="0082108C" w:rsidP="0017609D">
            <w:pPr>
              <w:spacing w:after="0" w:line="240" w:lineRule="auto"/>
              <w:jc w:val="center"/>
              <w:rPr>
                <w:rFonts w:ascii="Times New Roman" w:eastAsia="Times New Roman" w:hAnsi="Times New Roman" w:cs="Times New Roman"/>
                <w:iCs/>
              </w:rPr>
            </w:pPr>
            <w:r w:rsidRPr="0037266E">
              <w:rPr>
                <w:rFonts w:ascii="Times New Roman" w:eastAsia="Times New Roman" w:hAnsi="Times New Roman" w:cs="Times New Roman"/>
              </w:rPr>
              <w:t>21</w:t>
            </w:r>
          </w:p>
        </w:tc>
        <w:tc>
          <w:tcPr>
            <w:tcW w:w="2640" w:type="pct"/>
            <w:vAlign w:val="center"/>
          </w:tcPr>
          <w:p w14:paraId="6C2E3A6A" w14:textId="77777777" w:rsidR="0082108C" w:rsidRPr="0037266E" w:rsidRDefault="0082108C" w:rsidP="0017609D">
            <w:pPr>
              <w:spacing w:after="0" w:line="240" w:lineRule="auto"/>
              <w:jc w:val="both"/>
              <w:rPr>
                <w:rFonts w:ascii="Times New Roman" w:eastAsia="Times New Roman" w:hAnsi="Times New Roman" w:cs="Times New Roman"/>
                <w:iCs/>
              </w:rPr>
            </w:pPr>
            <w:r w:rsidRPr="0037266E">
              <w:rPr>
                <w:rFonts w:ascii="Times New Roman" w:eastAsia="Times New Roman" w:hAnsi="Times New Roman" w:cs="Times New Roman"/>
              </w:rPr>
              <w:t>Ngõ số 128; 202; 334; 349; 306: Từ đường Phan Đình Phùng, vào 100m</w:t>
            </w:r>
          </w:p>
        </w:tc>
        <w:tc>
          <w:tcPr>
            <w:tcW w:w="559" w:type="pct"/>
            <w:noWrap/>
            <w:vAlign w:val="center"/>
          </w:tcPr>
          <w:p w14:paraId="4483F5E9"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12.000</w:t>
            </w:r>
          </w:p>
        </w:tc>
        <w:tc>
          <w:tcPr>
            <w:tcW w:w="564" w:type="pct"/>
            <w:noWrap/>
            <w:vAlign w:val="center"/>
          </w:tcPr>
          <w:p w14:paraId="157DB9CC"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4.800</w:t>
            </w:r>
          </w:p>
        </w:tc>
        <w:tc>
          <w:tcPr>
            <w:tcW w:w="950" w:type="pct"/>
            <w:noWrap/>
            <w:vAlign w:val="center"/>
          </w:tcPr>
          <w:p w14:paraId="134D8BE6"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3.600</w:t>
            </w:r>
          </w:p>
        </w:tc>
      </w:tr>
      <w:tr w:rsidR="0037266E" w:rsidRPr="0037266E" w14:paraId="64448EF2" w14:textId="77777777" w:rsidTr="006474C3">
        <w:trPr>
          <w:trHeight w:val="340"/>
        </w:trPr>
        <w:tc>
          <w:tcPr>
            <w:tcW w:w="287" w:type="pct"/>
            <w:noWrap/>
            <w:vAlign w:val="center"/>
          </w:tcPr>
          <w:p w14:paraId="169E1765" w14:textId="77777777" w:rsidR="0082108C" w:rsidRPr="0037266E" w:rsidRDefault="0082108C" w:rsidP="0017609D">
            <w:pPr>
              <w:spacing w:after="0" w:line="240" w:lineRule="auto"/>
              <w:jc w:val="center"/>
              <w:rPr>
                <w:rFonts w:ascii="Times New Roman" w:eastAsia="Times New Roman" w:hAnsi="Times New Roman" w:cs="Times New Roman"/>
                <w:iCs/>
              </w:rPr>
            </w:pPr>
            <w:r w:rsidRPr="0037266E">
              <w:rPr>
                <w:rFonts w:ascii="Times New Roman" w:eastAsia="Times New Roman" w:hAnsi="Times New Roman" w:cs="Times New Roman"/>
                <w:b/>
                <w:bCs/>
              </w:rPr>
              <w:t>XXXIX</w:t>
            </w:r>
          </w:p>
        </w:tc>
        <w:tc>
          <w:tcPr>
            <w:tcW w:w="2640" w:type="pct"/>
            <w:vAlign w:val="center"/>
          </w:tcPr>
          <w:p w14:paraId="49F42F5E" w14:textId="77777777" w:rsidR="0082108C" w:rsidRPr="0037266E" w:rsidRDefault="0082108C" w:rsidP="0017609D">
            <w:pPr>
              <w:spacing w:after="0" w:line="240" w:lineRule="auto"/>
              <w:jc w:val="both"/>
              <w:rPr>
                <w:rFonts w:ascii="Times New Roman" w:eastAsia="Times New Roman" w:hAnsi="Times New Roman" w:cs="Times New Roman"/>
                <w:iCs/>
              </w:rPr>
            </w:pPr>
            <w:r w:rsidRPr="0037266E">
              <w:rPr>
                <w:rFonts w:ascii="Times New Roman" w:eastAsia="Times New Roman" w:hAnsi="Times New Roman" w:cs="Times New Roman"/>
                <w:b/>
                <w:bCs/>
              </w:rPr>
              <w:t>PHỐ TÔ NGỌC VÂN (Từ đường Phan Đình Phùng đến phố Nguyễn Bính)</w:t>
            </w:r>
          </w:p>
        </w:tc>
        <w:tc>
          <w:tcPr>
            <w:tcW w:w="559" w:type="pct"/>
            <w:noWrap/>
            <w:vAlign w:val="center"/>
          </w:tcPr>
          <w:p w14:paraId="37CA1366" w14:textId="77777777" w:rsidR="0082108C" w:rsidRPr="0037266E" w:rsidRDefault="0082108C" w:rsidP="0017609D">
            <w:pPr>
              <w:spacing w:after="0" w:line="240" w:lineRule="auto"/>
              <w:jc w:val="right"/>
              <w:rPr>
                <w:rFonts w:ascii="Times New Roman" w:eastAsia="Times New Roman" w:hAnsi="Times New Roman" w:cs="Times New Roman"/>
                <w:iCs/>
              </w:rPr>
            </w:pPr>
          </w:p>
        </w:tc>
        <w:tc>
          <w:tcPr>
            <w:tcW w:w="564" w:type="pct"/>
            <w:noWrap/>
            <w:vAlign w:val="center"/>
          </w:tcPr>
          <w:p w14:paraId="5E56F942" w14:textId="77777777" w:rsidR="0082108C" w:rsidRPr="0037266E" w:rsidRDefault="0082108C" w:rsidP="0017609D">
            <w:pPr>
              <w:spacing w:after="0" w:line="240" w:lineRule="auto"/>
              <w:jc w:val="right"/>
              <w:rPr>
                <w:rFonts w:ascii="Times New Roman" w:eastAsia="Times New Roman" w:hAnsi="Times New Roman" w:cs="Times New Roman"/>
                <w:iCs/>
              </w:rPr>
            </w:pPr>
          </w:p>
        </w:tc>
        <w:tc>
          <w:tcPr>
            <w:tcW w:w="950" w:type="pct"/>
            <w:noWrap/>
            <w:vAlign w:val="center"/>
          </w:tcPr>
          <w:p w14:paraId="49A54493" w14:textId="77777777" w:rsidR="0082108C" w:rsidRPr="0037266E" w:rsidRDefault="0082108C" w:rsidP="0017609D">
            <w:pPr>
              <w:spacing w:after="0" w:line="240" w:lineRule="auto"/>
              <w:jc w:val="right"/>
              <w:rPr>
                <w:rFonts w:ascii="Times New Roman" w:eastAsia="Times New Roman" w:hAnsi="Times New Roman" w:cs="Times New Roman"/>
                <w:iCs/>
              </w:rPr>
            </w:pPr>
          </w:p>
        </w:tc>
      </w:tr>
      <w:tr w:rsidR="0037266E" w:rsidRPr="0037266E" w14:paraId="3E2EEE7A" w14:textId="77777777" w:rsidTr="006474C3">
        <w:trPr>
          <w:trHeight w:val="340"/>
        </w:trPr>
        <w:tc>
          <w:tcPr>
            <w:tcW w:w="287" w:type="pct"/>
            <w:noWrap/>
            <w:vAlign w:val="center"/>
          </w:tcPr>
          <w:p w14:paraId="352CC80F" w14:textId="77777777" w:rsidR="0082108C" w:rsidRPr="0037266E" w:rsidRDefault="0082108C" w:rsidP="0017609D">
            <w:pPr>
              <w:spacing w:after="0" w:line="240" w:lineRule="auto"/>
              <w:jc w:val="center"/>
              <w:rPr>
                <w:rFonts w:ascii="Times New Roman" w:eastAsia="Times New Roman" w:hAnsi="Times New Roman" w:cs="Times New Roman"/>
                <w:b/>
                <w:bCs/>
                <w:iCs/>
              </w:rPr>
            </w:pPr>
            <w:r w:rsidRPr="0037266E">
              <w:rPr>
                <w:rFonts w:ascii="Times New Roman" w:eastAsia="Times New Roman" w:hAnsi="Times New Roman" w:cs="Times New Roman"/>
              </w:rPr>
              <w:t>1</w:t>
            </w:r>
          </w:p>
        </w:tc>
        <w:tc>
          <w:tcPr>
            <w:tcW w:w="2640" w:type="pct"/>
            <w:vAlign w:val="center"/>
          </w:tcPr>
          <w:p w14:paraId="1203C1BE" w14:textId="77777777" w:rsidR="0082108C" w:rsidRPr="0037266E" w:rsidRDefault="0082108C" w:rsidP="0017609D">
            <w:pPr>
              <w:spacing w:after="0" w:line="240" w:lineRule="auto"/>
              <w:jc w:val="both"/>
              <w:rPr>
                <w:rFonts w:ascii="Times New Roman" w:eastAsia="Times New Roman" w:hAnsi="Times New Roman" w:cs="Times New Roman"/>
                <w:b/>
                <w:bCs/>
                <w:iCs/>
              </w:rPr>
            </w:pPr>
            <w:r w:rsidRPr="0037266E">
              <w:rPr>
                <w:rFonts w:ascii="Times New Roman" w:eastAsia="Times New Roman" w:hAnsi="Times New Roman" w:cs="Times New Roman"/>
              </w:rPr>
              <w:t>Toàn tuyến</w:t>
            </w:r>
          </w:p>
        </w:tc>
        <w:tc>
          <w:tcPr>
            <w:tcW w:w="559" w:type="pct"/>
            <w:noWrap/>
            <w:vAlign w:val="center"/>
          </w:tcPr>
          <w:p w14:paraId="352C44C8" w14:textId="77777777" w:rsidR="0082108C" w:rsidRPr="0037266E" w:rsidRDefault="0082108C" w:rsidP="0017609D">
            <w:pPr>
              <w:spacing w:after="0" w:line="240" w:lineRule="auto"/>
              <w:jc w:val="right"/>
              <w:rPr>
                <w:rFonts w:ascii="Times New Roman" w:eastAsia="Times New Roman" w:hAnsi="Times New Roman" w:cs="Times New Roman"/>
                <w:b/>
                <w:bCs/>
                <w:iCs/>
              </w:rPr>
            </w:pPr>
            <w:r w:rsidRPr="0037266E">
              <w:rPr>
                <w:rFonts w:ascii="Times New Roman" w:eastAsia="Times New Roman" w:hAnsi="Times New Roman" w:cs="Times New Roman"/>
              </w:rPr>
              <w:t>30.000</w:t>
            </w:r>
          </w:p>
        </w:tc>
        <w:tc>
          <w:tcPr>
            <w:tcW w:w="564" w:type="pct"/>
            <w:noWrap/>
            <w:vAlign w:val="center"/>
          </w:tcPr>
          <w:p w14:paraId="7E576D51"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12.000</w:t>
            </w:r>
          </w:p>
        </w:tc>
        <w:tc>
          <w:tcPr>
            <w:tcW w:w="950" w:type="pct"/>
            <w:noWrap/>
            <w:vAlign w:val="center"/>
          </w:tcPr>
          <w:p w14:paraId="7B09B342"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9.000</w:t>
            </w:r>
          </w:p>
        </w:tc>
      </w:tr>
      <w:tr w:rsidR="0037266E" w:rsidRPr="0037266E" w14:paraId="245AA971" w14:textId="77777777" w:rsidTr="006474C3">
        <w:trPr>
          <w:trHeight w:val="340"/>
        </w:trPr>
        <w:tc>
          <w:tcPr>
            <w:tcW w:w="287" w:type="pct"/>
            <w:noWrap/>
            <w:vAlign w:val="center"/>
          </w:tcPr>
          <w:p w14:paraId="297F8FC5" w14:textId="77777777" w:rsidR="0082108C" w:rsidRPr="0037266E" w:rsidRDefault="0082108C" w:rsidP="0017609D">
            <w:pPr>
              <w:spacing w:after="0" w:line="240" w:lineRule="auto"/>
              <w:jc w:val="center"/>
              <w:rPr>
                <w:rFonts w:ascii="Times New Roman" w:eastAsia="Times New Roman" w:hAnsi="Times New Roman" w:cs="Times New Roman"/>
                <w:iCs/>
              </w:rPr>
            </w:pPr>
            <w:r w:rsidRPr="0037266E">
              <w:rPr>
                <w:rFonts w:ascii="Times New Roman" w:eastAsia="Times New Roman" w:hAnsi="Times New Roman" w:cs="Times New Roman"/>
                <w:b/>
                <w:bCs/>
              </w:rPr>
              <w:t>XL</w:t>
            </w:r>
          </w:p>
        </w:tc>
        <w:tc>
          <w:tcPr>
            <w:tcW w:w="2640" w:type="pct"/>
            <w:vAlign w:val="center"/>
          </w:tcPr>
          <w:p w14:paraId="1DBB3D0E" w14:textId="77777777" w:rsidR="0082108C" w:rsidRPr="0037266E" w:rsidRDefault="0082108C" w:rsidP="0017609D">
            <w:pPr>
              <w:spacing w:after="0" w:line="240" w:lineRule="auto"/>
              <w:jc w:val="both"/>
              <w:rPr>
                <w:rFonts w:ascii="Times New Roman" w:eastAsia="Times New Roman" w:hAnsi="Times New Roman" w:cs="Times New Roman"/>
                <w:iCs/>
              </w:rPr>
            </w:pPr>
            <w:r w:rsidRPr="0037266E">
              <w:rPr>
                <w:rFonts w:ascii="Times New Roman" w:eastAsia="Times New Roman" w:hAnsi="Times New Roman" w:cs="Times New Roman"/>
                <w:b/>
                <w:bCs/>
              </w:rPr>
              <w:t>PHỐ NGUYỄN BÍNH (Từ phố Văn Cao qua đường Phan Đình Phùng đến gặp tuyến số 19, khu dân cư số 1, 3, 4, 5, phường Đồng Quang cũ)</w:t>
            </w:r>
          </w:p>
        </w:tc>
        <w:tc>
          <w:tcPr>
            <w:tcW w:w="559" w:type="pct"/>
            <w:noWrap/>
            <w:vAlign w:val="center"/>
          </w:tcPr>
          <w:p w14:paraId="3321F650" w14:textId="77777777" w:rsidR="0082108C" w:rsidRPr="0037266E" w:rsidRDefault="0082108C" w:rsidP="0017609D">
            <w:pPr>
              <w:spacing w:after="0" w:line="240" w:lineRule="auto"/>
              <w:jc w:val="right"/>
              <w:rPr>
                <w:rFonts w:ascii="Times New Roman" w:eastAsia="Times New Roman" w:hAnsi="Times New Roman" w:cs="Times New Roman"/>
                <w:iCs/>
              </w:rPr>
            </w:pPr>
          </w:p>
        </w:tc>
        <w:tc>
          <w:tcPr>
            <w:tcW w:w="564" w:type="pct"/>
            <w:noWrap/>
            <w:vAlign w:val="center"/>
          </w:tcPr>
          <w:p w14:paraId="38F325B1" w14:textId="77777777" w:rsidR="0082108C" w:rsidRPr="0037266E" w:rsidRDefault="0082108C" w:rsidP="0017609D">
            <w:pPr>
              <w:spacing w:after="0" w:line="240" w:lineRule="auto"/>
              <w:jc w:val="right"/>
              <w:rPr>
                <w:rFonts w:ascii="Times New Roman" w:eastAsia="Times New Roman" w:hAnsi="Times New Roman" w:cs="Times New Roman"/>
                <w:iCs/>
              </w:rPr>
            </w:pPr>
          </w:p>
        </w:tc>
        <w:tc>
          <w:tcPr>
            <w:tcW w:w="950" w:type="pct"/>
            <w:noWrap/>
            <w:vAlign w:val="center"/>
          </w:tcPr>
          <w:p w14:paraId="62F9CDD7" w14:textId="77777777" w:rsidR="0082108C" w:rsidRPr="0037266E" w:rsidRDefault="0082108C" w:rsidP="0017609D">
            <w:pPr>
              <w:spacing w:after="0" w:line="240" w:lineRule="auto"/>
              <w:jc w:val="right"/>
              <w:rPr>
                <w:rFonts w:ascii="Times New Roman" w:eastAsia="Times New Roman" w:hAnsi="Times New Roman" w:cs="Times New Roman"/>
                <w:iCs/>
              </w:rPr>
            </w:pPr>
          </w:p>
        </w:tc>
      </w:tr>
      <w:tr w:rsidR="0037266E" w:rsidRPr="0037266E" w14:paraId="6D8D22A1" w14:textId="77777777" w:rsidTr="006474C3">
        <w:trPr>
          <w:trHeight w:val="340"/>
        </w:trPr>
        <w:tc>
          <w:tcPr>
            <w:tcW w:w="287" w:type="pct"/>
            <w:noWrap/>
            <w:vAlign w:val="center"/>
          </w:tcPr>
          <w:p w14:paraId="452322F3" w14:textId="77777777" w:rsidR="0082108C" w:rsidRPr="0037266E" w:rsidRDefault="0082108C" w:rsidP="0017609D">
            <w:pPr>
              <w:spacing w:after="0" w:line="240" w:lineRule="auto"/>
              <w:jc w:val="center"/>
              <w:rPr>
                <w:rFonts w:ascii="Times New Roman" w:eastAsia="Times New Roman" w:hAnsi="Times New Roman" w:cs="Times New Roman"/>
                <w:b/>
                <w:bCs/>
                <w:iCs/>
              </w:rPr>
            </w:pPr>
            <w:r w:rsidRPr="0037266E">
              <w:rPr>
                <w:rFonts w:ascii="Times New Roman" w:eastAsia="Times New Roman" w:hAnsi="Times New Roman" w:cs="Times New Roman"/>
              </w:rPr>
              <w:t>1</w:t>
            </w:r>
          </w:p>
        </w:tc>
        <w:tc>
          <w:tcPr>
            <w:tcW w:w="2640" w:type="pct"/>
            <w:vAlign w:val="center"/>
          </w:tcPr>
          <w:p w14:paraId="7000A861" w14:textId="77777777" w:rsidR="0082108C" w:rsidRPr="0037266E" w:rsidRDefault="0082108C" w:rsidP="0017609D">
            <w:pPr>
              <w:spacing w:after="0" w:line="240" w:lineRule="auto"/>
              <w:jc w:val="both"/>
              <w:rPr>
                <w:rFonts w:ascii="Times New Roman" w:eastAsia="Times New Roman" w:hAnsi="Times New Roman" w:cs="Times New Roman"/>
                <w:b/>
                <w:bCs/>
                <w:iCs/>
              </w:rPr>
            </w:pPr>
            <w:r w:rsidRPr="0037266E">
              <w:rPr>
                <w:rFonts w:ascii="Times New Roman" w:eastAsia="Times New Roman" w:hAnsi="Times New Roman" w:cs="Times New Roman"/>
              </w:rPr>
              <w:t>Toàn tuyến</w:t>
            </w:r>
          </w:p>
        </w:tc>
        <w:tc>
          <w:tcPr>
            <w:tcW w:w="559" w:type="pct"/>
            <w:noWrap/>
            <w:vAlign w:val="center"/>
          </w:tcPr>
          <w:p w14:paraId="644884DA" w14:textId="77777777" w:rsidR="0082108C" w:rsidRPr="0037266E" w:rsidRDefault="0082108C" w:rsidP="0017609D">
            <w:pPr>
              <w:spacing w:after="0" w:line="240" w:lineRule="auto"/>
              <w:jc w:val="right"/>
              <w:rPr>
                <w:rFonts w:ascii="Times New Roman" w:eastAsia="Times New Roman" w:hAnsi="Times New Roman" w:cs="Times New Roman"/>
                <w:b/>
                <w:bCs/>
                <w:iCs/>
              </w:rPr>
            </w:pPr>
            <w:r w:rsidRPr="0037266E">
              <w:rPr>
                <w:rFonts w:ascii="Times New Roman" w:eastAsia="Times New Roman" w:hAnsi="Times New Roman" w:cs="Times New Roman"/>
              </w:rPr>
              <w:t>30.000</w:t>
            </w:r>
          </w:p>
        </w:tc>
        <w:tc>
          <w:tcPr>
            <w:tcW w:w="564" w:type="pct"/>
            <w:noWrap/>
            <w:vAlign w:val="center"/>
          </w:tcPr>
          <w:p w14:paraId="4D1D8386"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12.000</w:t>
            </w:r>
          </w:p>
        </w:tc>
        <w:tc>
          <w:tcPr>
            <w:tcW w:w="950" w:type="pct"/>
            <w:noWrap/>
            <w:vAlign w:val="center"/>
          </w:tcPr>
          <w:p w14:paraId="004B8DD7"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9.000</w:t>
            </w:r>
          </w:p>
        </w:tc>
      </w:tr>
      <w:tr w:rsidR="0037266E" w:rsidRPr="0037266E" w14:paraId="4243ADA1" w14:textId="77777777" w:rsidTr="006474C3">
        <w:trPr>
          <w:trHeight w:val="340"/>
        </w:trPr>
        <w:tc>
          <w:tcPr>
            <w:tcW w:w="287" w:type="pct"/>
            <w:noWrap/>
            <w:vAlign w:val="center"/>
          </w:tcPr>
          <w:p w14:paraId="5A767D2A" w14:textId="77777777" w:rsidR="0082108C" w:rsidRPr="0037266E" w:rsidRDefault="0082108C" w:rsidP="0017609D">
            <w:pPr>
              <w:spacing w:after="0" w:line="240" w:lineRule="auto"/>
              <w:jc w:val="center"/>
              <w:rPr>
                <w:rFonts w:ascii="Times New Roman" w:eastAsia="Times New Roman" w:hAnsi="Times New Roman" w:cs="Times New Roman"/>
                <w:iCs/>
              </w:rPr>
            </w:pPr>
            <w:r w:rsidRPr="0037266E">
              <w:rPr>
                <w:rFonts w:ascii="Times New Roman" w:eastAsia="Times New Roman" w:hAnsi="Times New Roman" w:cs="Times New Roman"/>
                <w:b/>
                <w:bCs/>
              </w:rPr>
              <w:t>XLI</w:t>
            </w:r>
          </w:p>
        </w:tc>
        <w:tc>
          <w:tcPr>
            <w:tcW w:w="2640" w:type="pct"/>
            <w:vAlign w:val="center"/>
          </w:tcPr>
          <w:p w14:paraId="0EAC9418" w14:textId="77777777" w:rsidR="0082108C" w:rsidRPr="0037266E" w:rsidRDefault="0082108C" w:rsidP="0017609D">
            <w:pPr>
              <w:spacing w:after="0" w:line="240" w:lineRule="auto"/>
              <w:jc w:val="both"/>
              <w:rPr>
                <w:rFonts w:ascii="Times New Roman" w:eastAsia="Times New Roman" w:hAnsi="Times New Roman" w:cs="Times New Roman"/>
                <w:iCs/>
              </w:rPr>
            </w:pPr>
            <w:r w:rsidRPr="0037266E">
              <w:rPr>
                <w:rFonts w:ascii="Times New Roman" w:eastAsia="Times New Roman" w:hAnsi="Times New Roman" w:cs="Times New Roman"/>
                <w:b/>
                <w:bCs/>
              </w:rPr>
              <w:t>PHỐ XƯƠNG RỒNG (Từ đường Cách mạng tháng Tám qua cổng Trường Trung học cơ sở Nha Trang đến đường Phan Đình Phùng)</w:t>
            </w:r>
          </w:p>
        </w:tc>
        <w:tc>
          <w:tcPr>
            <w:tcW w:w="559" w:type="pct"/>
            <w:noWrap/>
            <w:vAlign w:val="center"/>
          </w:tcPr>
          <w:p w14:paraId="0DBA1C69" w14:textId="77777777" w:rsidR="0082108C" w:rsidRPr="0037266E" w:rsidRDefault="0082108C" w:rsidP="0017609D">
            <w:pPr>
              <w:spacing w:after="0" w:line="240" w:lineRule="auto"/>
              <w:jc w:val="right"/>
              <w:rPr>
                <w:rFonts w:ascii="Times New Roman" w:eastAsia="Times New Roman" w:hAnsi="Times New Roman" w:cs="Times New Roman"/>
                <w:iCs/>
              </w:rPr>
            </w:pPr>
          </w:p>
        </w:tc>
        <w:tc>
          <w:tcPr>
            <w:tcW w:w="564" w:type="pct"/>
            <w:noWrap/>
            <w:vAlign w:val="center"/>
          </w:tcPr>
          <w:p w14:paraId="37E0AAC2" w14:textId="77777777" w:rsidR="0082108C" w:rsidRPr="0037266E" w:rsidRDefault="0082108C" w:rsidP="0017609D">
            <w:pPr>
              <w:spacing w:after="0" w:line="240" w:lineRule="auto"/>
              <w:jc w:val="right"/>
              <w:rPr>
                <w:rFonts w:ascii="Times New Roman" w:eastAsia="Times New Roman" w:hAnsi="Times New Roman" w:cs="Times New Roman"/>
                <w:iCs/>
              </w:rPr>
            </w:pPr>
          </w:p>
        </w:tc>
        <w:tc>
          <w:tcPr>
            <w:tcW w:w="950" w:type="pct"/>
            <w:noWrap/>
            <w:vAlign w:val="center"/>
          </w:tcPr>
          <w:p w14:paraId="41039A4F" w14:textId="77777777" w:rsidR="0082108C" w:rsidRPr="0037266E" w:rsidRDefault="0082108C" w:rsidP="0017609D">
            <w:pPr>
              <w:spacing w:after="0" w:line="240" w:lineRule="auto"/>
              <w:jc w:val="right"/>
              <w:rPr>
                <w:rFonts w:ascii="Times New Roman" w:eastAsia="Times New Roman" w:hAnsi="Times New Roman" w:cs="Times New Roman"/>
                <w:iCs/>
              </w:rPr>
            </w:pPr>
          </w:p>
        </w:tc>
      </w:tr>
      <w:tr w:rsidR="0037266E" w:rsidRPr="0037266E" w14:paraId="2A2F1E95" w14:textId="77777777" w:rsidTr="006474C3">
        <w:trPr>
          <w:trHeight w:val="340"/>
        </w:trPr>
        <w:tc>
          <w:tcPr>
            <w:tcW w:w="287" w:type="pct"/>
            <w:noWrap/>
            <w:vAlign w:val="center"/>
          </w:tcPr>
          <w:p w14:paraId="3968C6AA" w14:textId="77777777" w:rsidR="0082108C" w:rsidRPr="0037266E" w:rsidRDefault="0082108C" w:rsidP="0017609D">
            <w:pPr>
              <w:spacing w:after="0" w:line="240" w:lineRule="auto"/>
              <w:jc w:val="center"/>
              <w:rPr>
                <w:rFonts w:ascii="Times New Roman" w:eastAsia="Times New Roman" w:hAnsi="Times New Roman" w:cs="Times New Roman"/>
                <w:b/>
                <w:bCs/>
                <w:iCs/>
              </w:rPr>
            </w:pPr>
            <w:r w:rsidRPr="0037266E">
              <w:rPr>
                <w:rFonts w:ascii="Times New Roman" w:eastAsia="Times New Roman" w:hAnsi="Times New Roman" w:cs="Times New Roman"/>
              </w:rPr>
              <w:t>1</w:t>
            </w:r>
          </w:p>
        </w:tc>
        <w:tc>
          <w:tcPr>
            <w:tcW w:w="2640" w:type="pct"/>
            <w:vAlign w:val="center"/>
          </w:tcPr>
          <w:p w14:paraId="039A450C" w14:textId="77777777" w:rsidR="0082108C" w:rsidRPr="0037266E" w:rsidRDefault="0082108C" w:rsidP="0017609D">
            <w:pPr>
              <w:spacing w:after="0" w:line="240" w:lineRule="auto"/>
              <w:jc w:val="both"/>
              <w:rPr>
                <w:rFonts w:ascii="Times New Roman" w:eastAsia="Times New Roman" w:hAnsi="Times New Roman" w:cs="Times New Roman"/>
                <w:b/>
                <w:bCs/>
                <w:iCs/>
              </w:rPr>
            </w:pPr>
            <w:r w:rsidRPr="0037266E">
              <w:rPr>
                <w:rFonts w:ascii="Times New Roman" w:eastAsia="Times New Roman" w:hAnsi="Times New Roman" w:cs="Times New Roman"/>
              </w:rPr>
              <w:t>Từ đường Cách mạng tháng Tám đến hết đất Trường Trung học cơ sở Nha Trang</w:t>
            </w:r>
          </w:p>
        </w:tc>
        <w:tc>
          <w:tcPr>
            <w:tcW w:w="559" w:type="pct"/>
            <w:noWrap/>
            <w:vAlign w:val="center"/>
          </w:tcPr>
          <w:p w14:paraId="5057964E" w14:textId="77777777" w:rsidR="0082108C" w:rsidRPr="0037266E" w:rsidRDefault="0082108C" w:rsidP="0017609D">
            <w:pPr>
              <w:spacing w:after="0" w:line="240" w:lineRule="auto"/>
              <w:jc w:val="right"/>
              <w:rPr>
                <w:rFonts w:ascii="Times New Roman" w:eastAsia="Times New Roman" w:hAnsi="Times New Roman" w:cs="Times New Roman"/>
                <w:b/>
                <w:bCs/>
                <w:iCs/>
              </w:rPr>
            </w:pPr>
            <w:r w:rsidRPr="0037266E">
              <w:rPr>
                <w:rFonts w:ascii="Times New Roman" w:eastAsia="Times New Roman" w:hAnsi="Times New Roman" w:cs="Times New Roman"/>
              </w:rPr>
              <w:t>25.000</w:t>
            </w:r>
          </w:p>
        </w:tc>
        <w:tc>
          <w:tcPr>
            <w:tcW w:w="564" w:type="pct"/>
            <w:noWrap/>
            <w:vAlign w:val="center"/>
          </w:tcPr>
          <w:p w14:paraId="4B2E09F9"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10.000</w:t>
            </w:r>
          </w:p>
        </w:tc>
        <w:tc>
          <w:tcPr>
            <w:tcW w:w="950" w:type="pct"/>
            <w:noWrap/>
            <w:vAlign w:val="center"/>
          </w:tcPr>
          <w:p w14:paraId="404174EA"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7.500</w:t>
            </w:r>
          </w:p>
        </w:tc>
      </w:tr>
      <w:tr w:rsidR="0037266E" w:rsidRPr="0037266E" w14:paraId="11D125F8" w14:textId="77777777" w:rsidTr="006474C3">
        <w:trPr>
          <w:trHeight w:val="340"/>
        </w:trPr>
        <w:tc>
          <w:tcPr>
            <w:tcW w:w="287" w:type="pct"/>
            <w:noWrap/>
            <w:vAlign w:val="center"/>
          </w:tcPr>
          <w:p w14:paraId="6CB51158" w14:textId="77777777" w:rsidR="0082108C" w:rsidRPr="0037266E" w:rsidRDefault="0082108C" w:rsidP="0017609D">
            <w:pPr>
              <w:spacing w:after="0" w:line="240" w:lineRule="auto"/>
              <w:jc w:val="center"/>
              <w:rPr>
                <w:rFonts w:ascii="Times New Roman" w:eastAsia="Times New Roman" w:hAnsi="Times New Roman" w:cs="Times New Roman"/>
                <w:iCs/>
              </w:rPr>
            </w:pPr>
            <w:r w:rsidRPr="0037266E">
              <w:rPr>
                <w:rFonts w:ascii="Times New Roman" w:eastAsia="Times New Roman" w:hAnsi="Times New Roman" w:cs="Times New Roman"/>
              </w:rPr>
              <w:t>2</w:t>
            </w:r>
          </w:p>
        </w:tc>
        <w:tc>
          <w:tcPr>
            <w:tcW w:w="2640" w:type="pct"/>
            <w:vAlign w:val="center"/>
          </w:tcPr>
          <w:p w14:paraId="7967474A" w14:textId="77777777" w:rsidR="0082108C" w:rsidRPr="0037266E" w:rsidRDefault="0082108C" w:rsidP="0017609D">
            <w:pPr>
              <w:spacing w:after="0" w:line="240" w:lineRule="auto"/>
              <w:jc w:val="both"/>
              <w:rPr>
                <w:rFonts w:ascii="Times New Roman" w:eastAsia="Times New Roman" w:hAnsi="Times New Roman" w:cs="Times New Roman"/>
                <w:iCs/>
              </w:rPr>
            </w:pPr>
            <w:r w:rsidRPr="0037266E">
              <w:rPr>
                <w:rFonts w:ascii="Times New Roman" w:eastAsia="Times New Roman" w:hAnsi="Times New Roman" w:cs="Times New Roman"/>
              </w:rPr>
              <w:t>Từ giáp đất Trường Trung học cơ sở Nha Trang đến gặp đường Phan Đình Phùng</w:t>
            </w:r>
          </w:p>
        </w:tc>
        <w:tc>
          <w:tcPr>
            <w:tcW w:w="559" w:type="pct"/>
            <w:noWrap/>
            <w:vAlign w:val="center"/>
          </w:tcPr>
          <w:p w14:paraId="0A26D87F"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18.000</w:t>
            </w:r>
          </w:p>
        </w:tc>
        <w:tc>
          <w:tcPr>
            <w:tcW w:w="564" w:type="pct"/>
            <w:noWrap/>
            <w:vAlign w:val="center"/>
          </w:tcPr>
          <w:p w14:paraId="0F4C484C"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7.200</w:t>
            </w:r>
          </w:p>
        </w:tc>
        <w:tc>
          <w:tcPr>
            <w:tcW w:w="950" w:type="pct"/>
            <w:noWrap/>
            <w:vAlign w:val="center"/>
          </w:tcPr>
          <w:p w14:paraId="7C7E3C02"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5.400</w:t>
            </w:r>
          </w:p>
        </w:tc>
      </w:tr>
      <w:tr w:rsidR="0037266E" w:rsidRPr="0037266E" w14:paraId="59AC7503" w14:textId="77777777" w:rsidTr="006474C3">
        <w:trPr>
          <w:trHeight w:val="340"/>
        </w:trPr>
        <w:tc>
          <w:tcPr>
            <w:tcW w:w="287" w:type="pct"/>
            <w:noWrap/>
            <w:vAlign w:val="center"/>
          </w:tcPr>
          <w:p w14:paraId="1FAA5DB5" w14:textId="77777777" w:rsidR="0082108C" w:rsidRPr="0037266E" w:rsidRDefault="0082108C" w:rsidP="0017609D">
            <w:pPr>
              <w:spacing w:after="0" w:line="240" w:lineRule="auto"/>
              <w:jc w:val="center"/>
              <w:rPr>
                <w:rFonts w:ascii="Times New Roman" w:eastAsia="Times New Roman" w:hAnsi="Times New Roman" w:cs="Times New Roman"/>
                <w:iCs/>
              </w:rPr>
            </w:pPr>
          </w:p>
        </w:tc>
        <w:tc>
          <w:tcPr>
            <w:tcW w:w="2640" w:type="pct"/>
            <w:vAlign w:val="center"/>
          </w:tcPr>
          <w:p w14:paraId="65D9AE96" w14:textId="77777777" w:rsidR="0082108C" w:rsidRPr="0037266E" w:rsidRDefault="0082108C" w:rsidP="0017609D">
            <w:pPr>
              <w:spacing w:after="0" w:line="240" w:lineRule="auto"/>
              <w:jc w:val="both"/>
              <w:rPr>
                <w:rFonts w:ascii="Times New Roman" w:eastAsia="Times New Roman" w:hAnsi="Times New Roman" w:cs="Times New Roman"/>
                <w:iCs/>
              </w:rPr>
            </w:pPr>
            <w:r w:rsidRPr="0037266E">
              <w:rPr>
                <w:rFonts w:ascii="Times New Roman" w:eastAsia="Times New Roman" w:hAnsi="Times New Roman" w:cs="Times New Roman"/>
                <w:b/>
                <w:bCs/>
              </w:rPr>
              <w:t>Trục phụ</w:t>
            </w:r>
          </w:p>
        </w:tc>
        <w:tc>
          <w:tcPr>
            <w:tcW w:w="559" w:type="pct"/>
            <w:noWrap/>
            <w:vAlign w:val="center"/>
          </w:tcPr>
          <w:p w14:paraId="6B0B956B" w14:textId="77777777" w:rsidR="0082108C" w:rsidRPr="0037266E" w:rsidRDefault="0082108C" w:rsidP="0017609D">
            <w:pPr>
              <w:spacing w:after="0" w:line="240" w:lineRule="auto"/>
              <w:jc w:val="right"/>
              <w:rPr>
                <w:rFonts w:ascii="Times New Roman" w:eastAsia="Times New Roman" w:hAnsi="Times New Roman" w:cs="Times New Roman"/>
                <w:iCs/>
              </w:rPr>
            </w:pPr>
          </w:p>
        </w:tc>
        <w:tc>
          <w:tcPr>
            <w:tcW w:w="564" w:type="pct"/>
            <w:noWrap/>
            <w:vAlign w:val="center"/>
          </w:tcPr>
          <w:p w14:paraId="36701D69" w14:textId="77777777" w:rsidR="0082108C" w:rsidRPr="0037266E" w:rsidRDefault="0082108C" w:rsidP="0017609D">
            <w:pPr>
              <w:spacing w:after="0" w:line="240" w:lineRule="auto"/>
              <w:jc w:val="right"/>
              <w:rPr>
                <w:rFonts w:ascii="Times New Roman" w:eastAsia="Times New Roman" w:hAnsi="Times New Roman" w:cs="Times New Roman"/>
                <w:iCs/>
              </w:rPr>
            </w:pPr>
          </w:p>
        </w:tc>
        <w:tc>
          <w:tcPr>
            <w:tcW w:w="950" w:type="pct"/>
            <w:noWrap/>
            <w:vAlign w:val="center"/>
          </w:tcPr>
          <w:p w14:paraId="06252295" w14:textId="77777777" w:rsidR="0082108C" w:rsidRPr="0037266E" w:rsidRDefault="0082108C" w:rsidP="0017609D">
            <w:pPr>
              <w:spacing w:after="0" w:line="240" w:lineRule="auto"/>
              <w:jc w:val="right"/>
              <w:rPr>
                <w:rFonts w:ascii="Times New Roman" w:eastAsia="Times New Roman" w:hAnsi="Times New Roman" w:cs="Times New Roman"/>
                <w:iCs/>
              </w:rPr>
            </w:pPr>
          </w:p>
        </w:tc>
      </w:tr>
      <w:tr w:rsidR="0037266E" w:rsidRPr="0037266E" w14:paraId="2AC2526E" w14:textId="77777777" w:rsidTr="006474C3">
        <w:trPr>
          <w:trHeight w:val="340"/>
        </w:trPr>
        <w:tc>
          <w:tcPr>
            <w:tcW w:w="287" w:type="pct"/>
            <w:noWrap/>
            <w:vAlign w:val="center"/>
          </w:tcPr>
          <w:p w14:paraId="4811C77C" w14:textId="77777777" w:rsidR="0082108C" w:rsidRPr="0037266E" w:rsidRDefault="0082108C" w:rsidP="0017609D">
            <w:pPr>
              <w:spacing w:after="0" w:line="240" w:lineRule="auto"/>
              <w:jc w:val="center"/>
              <w:rPr>
                <w:rFonts w:ascii="Times New Roman" w:eastAsia="Times New Roman" w:hAnsi="Times New Roman" w:cs="Times New Roman"/>
                <w:iCs/>
              </w:rPr>
            </w:pPr>
            <w:r w:rsidRPr="0037266E">
              <w:rPr>
                <w:rFonts w:ascii="Times New Roman" w:eastAsia="Times New Roman" w:hAnsi="Times New Roman" w:cs="Times New Roman"/>
              </w:rPr>
              <w:t>1</w:t>
            </w:r>
          </w:p>
        </w:tc>
        <w:tc>
          <w:tcPr>
            <w:tcW w:w="2640" w:type="pct"/>
            <w:vAlign w:val="center"/>
          </w:tcPr>
          <w:p w14:paraId="6D1EC041" w14:textId="77777777" w:rsidR="0082108C" w:rsidRPr="0037266E" w:rsidRDefault="0082108C" w:rsidP="0017609D">
            <w:pPr>
              <w:spacing w:after="0" w:line="240" w:lineRule="auto"/>
              <w:jc w:val="both"/>
              <w:rPr>
                <w:rFonts w:ascii="Times New Roman" w:eastAsia="Times New Roman" w:hAnsi="Times New Roman" w:cs="Times New Roman"/>
                <w:b/>
                <w:bCs/>
                <w:iCs/>
              </w:rPr>
            </w:pPr>
            <w:r w:rsidRPr="0037266E">
              <w:rPr>
                <w:rFonts w:ascii="Times New Roman" w:eastAsia="Times New Roman" w:hAnsi="Times New Roman" w:cs="Times New Roman"/>
              </w:rPr>
              <w:t>Rẽ vào Chùa Ông, vào 100m</w:t>
            </w:r>
          </w:p>
        </w:tc>
        <w:tc>
          <w:tcPr>
            <w:tcW w:w="559" w:type="pct"/>
            <w:noWrap/>
            <w:vAlign w:val="center"/>
          </w:tcPr>
          <w:p w14:paraId="4FC26025"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10.000</w:t>
            </w:r>
          </w:p>
        </w:tc>
        <w:tc>
          <w:tcPr>
            <w:tcW w:w="564" w:type="pct"/>
            <w:noWrap/>
            <w:vAlign w:val="center"/>
          </w:tcPr>
          <w:p w14:paraId="6EEF3FE2"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4.000</w:t>
            </w:r>
          </w:p>
        </w:tc>
        <w:tc>
          <w:tcPr>
            <w:tcW w:w="950" w:type="pct"/>
            <w:noWrap/>
            <w:vAlign w:val="center"/>
          </w:tcPr>
          <w:p w14:paraId="6B72B623"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3.000</w:t>
            </w:r>
          </w:p>
        </w:tc>
      </w:tr>
      <w:tr w:rsidR="0037266E" w:rsidRPr="0037266E" w14:paraId="517C512E" w14:textId="77777777" w:rsidTr="006474C3">
        <w:trPr>
          <w:trHeight w:val="340"/>
        </w:trPr>
        <w:tc>
          <w:tcPr>
            <w:tcW w:w="287" w:type="pct"/>
            <w:noWrap/>
            <w:vAlign w:val="center"/>
          </w:tcPr>
          <w:p w14:paraId="7BE10738" w14:textId="77777777" w:rsidR="0082108C" w:rsidRPr="0037266E" w:rsidRDefault="0082108C" w:rsidP="0017609D">
            <w:pPr>
              <w:spacing w:after="0" w:line="240" w:lineRule="auto"/>
              <w:jc w:val="center"/>
              <w:rPr>
                <w:rFonts w:ascii="Times New Roman" w:eastAsia="Times New Roman" w:hAnsi="Times New Roman" w:cs="Times New Roman"/>
                <w:iCs/>
              </w:rPr>
            </w:pPr>
            <w:r w:rsidRPr="0037266E">
              <w:rPr>
                <w:rFonts w:ascii="Times New Roman" w:eastAsia="Times New Roman" w:hAnsi="Times New Roman" w:cs="Times New Roman"/>
              </w:rPr>
              <w:t>2</w:t>
            </w:r>
          </w:p>
        </w:tc>
        <w:tc>
          <w:tcPr>
            <w:tcW w:w="2640" w:type="pct"/>
            <w:vAlign w:val="center"/>
          </w:tcPr>
          <w:p w14:paraId="02DEF791" w14:textId="77777777" w:rsidR="0082108C" w:rsidRPr="0037266E" w:rsidRDefault="0082108C" w:rsidP="0017609D">
            <w:pPr>
              <w:spacing w:after="0" w:line="240" w:lineRule="auto"/>
              <w:jc w:val="both"/>
              <w:rPr>
                <w:rFonts w:ascii="Times New Roman" w:eastAsia="Times New Roman" w:hAnsi="Times New Roman" w:cs="Times New Roman"/>
                <w:iCs/>
              </w:rPr>
            </w:pPr>
            <w:r w:rsidRPr="0037266E">
              <w:rPr>
                <w:rFonts w:ascii="Times New Roman" w:eastAsia="Times New Roman" w:hAnsi="Times New Roman" w:cs="Times New Roman"/>
              </w:rPr>
              <w:t>Ngõ số 54: Vào 100m</w:t>
            </w:r>
          </w:p>
        </w:tc>
        <w:tc>
          <w:tcPr>
            <w:tcW w:w="559" w:type="pct"/>
            <w:noWrap/>
            <w:vAlign w:val="center"/>
          </w:tcPr>
          <w:p w14:paraId="3ECC31D8"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10.000</w:t>
            </w:r>
          </w:p>
        </w:tc>
        <w:tc>
          <w:tcPr>
            <w:tcW w:w="564" w:type="pct"/>
            <w:noWrap/>
            <w:vAlign w:val="center"/>
          </w:tcPr>
          <w:p w14:paraId="3AA0FFD7"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4.000</w:t>
            </w:r>
          </w:p>
        </w:tc>
        <w:tc>
          <w:tcPr>
            <w:tcW w:w="950" w:type="pct"/>
            <w:noWrap/>
            <w:vAlign w:val="center"/>
          </w:tcPr>
          <w:p w14:paraId="4D83B9D0"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3.000</w:t>
            </w:r>
          </w:p>
        </w:tc>
      </w:tr>
      <w:tr w:rsidR="0037266E" w:rsidRPr="0037266E" w14:paraId="248F9B43" w14:textId="77777777" w:rsidTr="006474C3">
        <w:trPr>
          <w:trHeight w:val="340"/>
        </w:trPr>
        <w:tc>
          <w:tcPr>
            <w:tcW w:w="287" w:type="pct"/>
            <w:noWrap/>
            <w:vAlign w:val="center"/>
          </w:tcPr>
          <w:p w14:paraId="29432BC7" w14:textId="77777777" w:rsidR="0082108C" w:rsidRPr="0037266E" w:rsidRDefault="0082108C" w:rsidP="0017609D">
            <w:pPr>
              <w:spacing w:after="0" w:line="240" w:lineRule="auto"/>
              <w:jc w:val="center"/>
              <w:rPr>
                <w:rFonts w:ascii="Times New Roman" w:eastAsia="Times New Roman" w:hAnsi="Times New Roman" w:cs="Times New Roman"/>
                <w:iCs/>
              </w:rPr>
            </w:pPr>
            <w:r w:rsidRPr="0037266E">
              <w:rPr>
                <w:rFonts w:ascii="Times New Roman" w:eastAsia="Times New Roman" w:hAnsi="Times New Roman" w:cs="Times New Roman"/>
              </w:rPr>
              <w:t>2.1</w:t>
            </w:r>
          </w:p>
        </w:tc>
        <w:tc>
          <w:tcPr>
            <w:tcW w:w="2640" w:type="pct"/>
            <w:vAlign w:val="center"/>
          </w:tcPr>
          <w:p w14:paraId="10F33182" w14:textId="77777777" w:rsidR="0082108C" w:rsidRPr="0037266E" w:rsidRDefault="0082108C" w:rsidP="0017609D">
            <w:pPr>
              <w:spacing w:after="0" w:line="240" w:lineRule="auto"/>
              <w:jc w:val="both"/>
              <w:rPr>
                <w:rFonts w:ascii="Times New Roman" w:eastAsia="Times New Roman" w:hAnsi="Times New Roman" w:cs="Times New Roman"/>
                <w:iCs/>
              </w:rPr>
            </w:pPr>
            <w:r w:rsidRPr="0037266E">
              <w:rPr>
                <w:rFonts w:ascii="Times New Roman" w:eastAsia="Times New Roman" w:hAnsi="Times New Roman" w:cs="Times New Roman"/>
              </w:rPr>
              <w:t>Ngách rẽ khu dân cư Đoàn nghệ thuật Thái Nguyên, vào 50m</w:t>
            </w:r>
          </w:p>
        </w:tc>
        <w:tc>
          <w:tcPr>
            <w:tcW w:w="559" w:type="pct"/>
            <w:noWrap/>
            <w:vAlign w:val="center"/>
          </w:tcPr>
          <w:p w14:paraId="5CBF1540"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8.500</w:t>
            </w:r>
          </w:p>
        </w:tc>
        <w:tc>
          <w:tcPr>
            <w:tcW w:w="564" w:type="pct"/>
            <w:noWrap/>
            <w:vAlign w:val="center"/>
          </w:tcPr>
          <w:p w14:paraId="299F2DF7"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3.400</w:t>
            </w:r>
          </w:p>
        </w:tc>
        <w:tc>
          <w:tcPr>
            <w:tcW w:w="950" w:type="pct"/>
            <w:noWrap/>
            <w:vAlign w:val="center"/>
          </w:tcPr>
          <w:p w14:paraId="5AB31DEB"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2.550</w:t>
            </w:r>
          </w:p>
        </w:tc>
      </w:tr>
      <w:tr w:rsidR="0037266E" w:rsidRPr="0037266E" w14:paraId="4C5579AE" w14:textId="77777777" w:rsidTr="006474C3">
        <w:trPr>
          <w:trHeight w:val="340"/>
        </w:trPr>
        <w:tc>
          <w:tcPr>
            <w:tcW w:w="287" w:type="pct"/>
            <w:noWrap/>
            <w:vAlign w:val="center"/>
          </w:tcPr>
          <w:p w14:paraId="3444197B" w14:textId="77777777" w:rsidR="0082108C" w:rsidRPr="0037266E" w:rsidRDefault="0082108C" w:rsidP="0017609D">
            <w:pPr>
              <w:spacing w:after="0" w:line="240" w:lineRule="auto"/>
              <w:jc w:val="center"/>
              <w:rPr>
                <w:rFonts w:ascii="Times New Roman" w:eastAsia="Times New Roman" w:hAnsi="Times New Roman" w:cs="Times New Roman"/>
                <w:iCs/>
              </w:rPr>
            </w:pPr>
            <w:r w:rsidRPr="0037266E">
              <w:rPr>
                <w:rFonts w:ascii="Times New Roman" w:eastAsia="Times New Roman" w:hAnsi="Times New Roman" w:cs="Times New Roman"/>
              </w:rPr>
              <w:t>3</w:t>
            </w:r>
          </w:p>
        </w:tc>
        <w:tc>
          <w:tcPr>
            <w:tcW w:w="2640" w:type="pct"/>
            <w:vAlign w:val="center"/>
          </w:tcPr>
          <w:p w14:paraId="339249BE" w14:textId="77777777" w:rsidR="0082108C" w:rsidRPr="0037266E" w:rsidRDefault="0082108C" w:rsidP="0017609D">
            <w:pPr>
              <w:spacing w:after="0" w:line="240" w:lineRule="auto"/>
              <w:jc w:val="both"/>
              <w:rPr>
                <w:rFonts w:ascii="Times New Roman" w:eastAsia="Times New Roman" w:hAnsi="Times New Roman" w:cs="Times New Roman"/>
                <w:iCs/>
              </w:rPr>
            </w:pPr>
            <w:r w:rsidRPr="0037266E">
              <w:rPr>
                <w:rFonts w:ascii="Times New Roman" w:eastAsia="Times New Roman" w:hAnsi="Times New Roman" w:cs="Times New Roman"/>
              </w:rPr>
              <w:t>Ngõ số 68: Rẽ theo hàng rào cạnh Trường Trung học cơ sở Nha Trang, vào 100m</w:t>
            </w:r>
          </w:p>
        </w:tc>
        <w:tc>
          <w:tcPr>
            <w:tcW w:w="559" w:type="pct"/>
            <w:noWrap/>
            <w:vAlign w:val="center"/>
          </w:tcPr>
          <w:p w14:paraId="0E23D17F"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10.000</w:t>
            </w:r>
          </w:p>
        </w:tc>
        <w:tc>
          <w:tcPr>
            <w:tcW w:w="564" w:type="pct"/>
            <w:noWrap/>
            <w:vAlign w:val="center"/>
          </w:tcPr>
          <w:p w14:paraId="0F28B5F4"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4.000</w:t>
            </w:r>
          </w:p>
        </w:tc>
        <w:tc>
          <w:tcPr>
            <w:tcW w:w="950" w:type="pct"/>
            <w:noWrap/>
            <w:vAlign w:val="center"/>
          </w:tcPr>
          <w:p w14:paraId="27D909B0"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3.000</w:t>
            </w:r>
          </w:p>
        </w:tc>
      </w:tr>
      <w:tr w:rsidR="0037266E" w:rsidRPr="0037266E" w14:paraId="570E0F53" w14:textId="77777777" w:rsidTr="006474C3">
        <w:trPr>
          <w:trHeight w:val="340"/>
        </w:trPr>
        <w:tc>
          <w:tcPr>
            <w:tcW w:w="287" w:type="pct"/>
            <w:noWrap/>
            <w:vAlign w:val="center"/>
          </w:tcPr>
          <w:p w14:paraId="0629F2C3" w14:textId="77777777" w:rsidR="0082108C" w:rsidRPr="0037266E" w:rsidRDefault="0082108C" w:rsidP="0017609D">
            <w:pPr>
              <w:spacing w:after="0" w:line="240" w:lineRule="auto"/>
              <w:jc w:val="center"/>
              <w:rPr>
                <w:rFonts w:ascii="Times New Roman" w:eastAsia="Times New Roman" w:hAnsi="Times New Roman" w:cs="Times New Roman"/>
                <w:iCs/>
              </w:rPr>
            </w:pPr>
            <w:r w:rsidRPr="0037266E">
              <w:rPr>
                <w:rFonts w:ascii="Times New Roman" w:eastAsia="Times New Roman" w:hAnsi="Times New Roman" w:cs="Times New Roman"/>
              </w:rPr>
              <w:t>4</w:t>
            </w:r>
          </w:p>
        </w:tc>
        <w:tc>
          <w:tcPr>
            <w:tcW w:w="2640" w:type="pct"/>
            <w:vAlign w:val="center"/>
          </w:tcPr>
          <w:p w14:paraId="1252E18F" w14:textId="77777777" w:rsidR="0082108C" w:rsidRPr="0037266E" w:rsidRDefault="0082108C" w:rsidP="0017609D">
            <w:pPr>
              <w:spacing w:after="0" w:line="240" w:lineRule="auto"/>
              <w:jc w:val="both"/>
              <w:rPr>
                <w:rFonts w:ascii="Times New Roman" w:eastAsia="Times New Roman" w:hAnsi="Times New Roman" w:cs="Times New Roman"/>
                <w:iCs/>
              </w:rPr>
            </w:pPr>
            <w:r w:rsidRPr="0037266E">
              <w:rPr>
                <w:rFonts w:ascii="Times New Roman" w:eastAsia="Times New Roman" w:hAnsi="Times New Roman" w:cs="Times New Roman"/>
              </w:rPr>
              <w:t>Từ Trạm biến áp, vào 50m</w:t>
            </w:r>
          </w:p>
        </w:tc>
        <w:tc>
          <w:tcPr>
            <w:tcW w:w="559" w:type="pct"/>
            <w:noWrap/>
            <w:vAlign w:val="center"/>
          </w:tcPr>
          <w:p w14:paraId="10A3DFB4"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10.000</w:t>
            </w:r>
          </w:p>
        </w:tc>
        <w:tc>
          <w:tcPr>
            <w:tcW w:w="564" w:type="pct"/>
            <w:noWrap/>
            <w:vAlign w:val="center"/>
          </w:tcPr>
          <w:p w14:paraId="79C9AB11"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4.000</w:t>
            </w:r>
          </w:p>
        </w:tc>
        <w:tc>
          <w:tcPr>
            <w:tcW w:w="950" w:type="pct"/>
            <w:noWrap/>
            <w:vAlign w:val="center"/>
          </w:tcPr>
          <w:p w14:paraId="48B4B199"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3.000</w:t>
            </w:r>
          </w:p>
        </w:tc>
      </w:tr>
      <w:tr w:rsidR="0037266E" w:rsidRPr="0037266E" w14:paraId="1763BC71" w14:textId="77777777" w:rsidTr="006474C3">
        <w:trPr>
          <w:trHeight w:val="340"/>
        </w:trPr>
        <w:tc>
          <w:tcPr>
            <w:tcW w:w="287" w:type="pct"/>
            <w:noWrap/>
            <w:vAlign w:val="center"/>
          </w:tcPr>
          <w:p w14:paraId="516ECDB3" w14:textId="77777777" w:rsidR="0082108C" w:rsidRPr="0037266E" w:rsidRDefault="0082108C" w:rsidP="0017609D">
            <w:pPr>
              <w:spacing w:after="0" w:line="240" w:lineRule="auto"/>
              <w:jc w:val="center"/>
              <w:rPr>
                <w:rFonts w:ascii="Times New Roman" w:eastAsia="Times New Roman" w:hAnsi="Times New Roman" w:cs="Times New Roman"/>
                <w:iCs/>
              </w:rPr>
            </w:pPr>
            <w:r w:rsidRPr="0037266E">
              <w:rPr>
                <w:rFonts w:ascii="Times New Roman" w:eastAsia="Times New Roman" w:hAnsi="Times New Roman" w:cs="Times New Roman"/>
              </w:rPr>
              <w:t>5</w:t>
            </w:r>
          </w:p>
        </w:tc>
        <w:tc>
          <w:tcPr>
            <w:tcW w:w="2640" w:type="pct"/>
            <w:vAlign w:val="center"/>
          </w:tcPr>
          <w:p w14:paraId="22D6311C" w14:textId="77777777" w:rsidR="0082108C" w:rsidRPr="0037266E" w:rsidRDefault="0082108C" w:rsidP="0017609D">
            <w:pPr>
              <w:spacing w:after="0" w:line="240" w:lineRule="auto"/>
              <w:jc w:val="both"/>
              <w:rPr>
                <w:rFonts w:ascii="Times New Roman" w:eastAsia="Times New Roman" w:hAnsi="Times New Roman" w:cs="Times New Roman"/>
                <w:iCs/>
              </w:rPr>
            </w:pPr>
            <w:r w:rsidRPr="0037266E">
              <w:rPr>
                <w:rFonts w:ascii="Times New Roman" w:eastAsia="Times New Roman" w:hAnsi="Times New Roman" w:cs="Times New Roman"/>
              </w:rPr>
              <w:t>Ngõ số 113, vào 100m</w:t>
            </w:r>
          </w:p>
        </w:tc>
        <w:tc>
          <w:tcPr>
            <w:tcW w:w="559" w:type="pct"/>
            <w:noWrap/>
            <w:vAlign w:val="center"/>
          </w:tcPr>
          <w:p w14:paraId="0E26B3ED"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10.000</w:t>
            </w:r>
          </w:p>
        </w:tc>
        <w:tc>
          <w:tcPr>
            <w:tcW w:w="564" w:type="pct"/>
            <w:noWrap/>
            <w:vAlign w:val="center"/>
          </w:tcPr>
          <w:p w14:paraId="7DD139C6"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4.000</w:t>
            </w:r>
          </w:p>
        </w:tc>
        <w:tc>
          <w:tcPr>
            <w:tcW w:w="950" w:type="pct"/>
            <w:noWrap/>
            <w:vAlign w:val="center"/>
          </w:tcPr>
          <w:p w14:paraId="5EA26759"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3.000</w:t>
            </w:r>
          </w:p>
        </w:tc>
      </w:tr>
      <w:tr w:rsidR="0037266E" w:rsidRPr="0037266E" w14:paraId="087A3420" w14:textId="77777777" w:rsidTr="006474C3">
        <w:trPr>
          <w:trHeight w:val="340"/>
        </w:trPr>
        <w:tc>
          <w:tcPr>
            <w:tcW w:w="287" w:type="pct"/>
            <w:noWrap/>
            <w:vAlign w:val="center"/>
          </w:tcPr>
          <w:p w14:paraId="6840FF3C" w14:textId="77777777" w:rsidR="0082108C" w:rsidRPr="0037266E" w:rsidRDefault="0082108C" w:rsidP="0017609D">
            <w:pPr>
              <w:spacing w:after="0" w:line="240" w:lineRule="auto"/>
              <w:jc w:val="center"/>
              <w:rPr>
                <w:rFonts w:ascii="Times New Roman" w:eastAsia="Times New Roman" w:hAnsi="Times New Roman" w:cs="Times New Roman"/>
                <w:iCs/>
              </w:rPr>
            </w:pPr>
            <w:r w:rsidRPr="0037266E">
              <w:rPr>
                <w:rFonts w:ascii="Times New Roman" w:eastAsia="Times New Roman" w:hAnsi="Times New Roman" w:cs="Times New Roman"/>
                <w:b/>
                <w:bCs/>
              </w:rPr>
              <w:t>XLII</w:t>
            </w:r>
          </w:p>
        </w:tc>
        <w:tc>
          <w:tcPr>
            <w:tcW w:w="2640" w:type="pct"/>
            <w:vAlign w:val="center"/>
          </w:tcPr>
          <w:p w14:paraId="208C85E1" w14:textId="77777777" w:rsidR="0082108C" w:rsidRPr="0037266E" w:rsidRDefault="0082108C" w:rsidP="0017609D">
            <w:pPr>
              <w:spacing w:after="0" w:line="240" w:lineRule="auto"/>
              <w:jc w:val="both"/>
              <w:rPr>
                <w:rFonts w:ascii="Times New Roman" w:eastAsia="Times New Roman" w:hAnsi="Times New Roman" w:cs="Times New Roman"/>
                <w:iCs/>
              </w:rPr>
            </w:pPr>
            <w:r w:rsidRPr="0037266E">
              <w:rPr>
                <w:rFonts w:ascii="Times New Roman" w:eastAsia="Times New Roman" w:hAnsi="Times New Roman" w:cs="Times New Roman"/>
                <w:b/>
                <w:bCs/>
              </w:rPr>
              <w:t>ĐƯỜNG BẾN OÁNH (Từ đường Bến Tượng đến cầu treo Bến Oánh)</w:t>
            </w:r>
          </w:p>
        </w:tc>
        <w:tc>
          <w:tcPr>
            <w:tcW w:w="559" w:type="pct"/>
            <w:noWrap/>
            <w:vAlign w:val="center"/>
          </w:tcPr>
          <w:p w14:paraId="49F8BD7D" w14:textId="77777777" w:rsidR="0082108C" w:rsidRPr="0037266E" w:rsidRDefault="0082108C" w:rsidP="0017609D">
            <w:pPr>
              <w:spacing w:after="0" w:line="240" w:lineRule="auto"/>
              <w:jc w:val="right"/>
              <w:rPr>
                <w:rFonts w:ascii="Times New Roman" w:eastAsia="Times New Roman" w:hAnsi="Times New Roman" w:cs="Times New Roman"/>
                <w:iCs/>
              </w:rPr>
            </w:pPr>
          </w:p>
        </w:tc>
        <w:tc>
          <w:tcPr>
            <w:tcW w:w="564" w:type="pct"/>
            <w:noWrap/>
            <w:vAlign w:val="center"/>
          </w:tcPr>
          <w:p w14:paraId="668A3974" w14:textId="77777777" w:rsidR="0082108C" w:rsidRPr="0037266E" w:rsidRDefault="0082108C" w:rsidP="0017609D">
            <w:pPr>
              <w:spacing w:after="0" w:line="240" w:lineRule="auto"/>
              <w:jc w:val="right"/>
              <w:rPr>
                <w:rFonts w:ascii="Times New Roman" w:eastAsia="Times New Roman" w:hAnsi="Times New Roman" w:cs="Times New Roman"/>
                <w:iCs/>
              </w:rPr>
            </w:pPr>
          </w:p>
        </w:tc>
        <w:tc>
          <w:tcPr>
            <w:tcW w:w="950" w:type="pct"/>
            <w:noWrap/>
            <w:vAlign w:val="center"/>
          </w:tcPr>
          <w:p w14:paraId="5FCAF732" w14:textId="77777777" w:rsidR="0082108C" w:rsidRPr="0037266E" w:rsidRDefault="0082108C" w:rsidP="0017609D">
            <w:pPr>
              <w:spacing w:after="0" w:line="240" w:lineRule="auto"/>
              <w:jc w:val="right"/>
              <w:rPr>
                <w:rFonts w:ascii="Times New Roman" w:eastAsia="Times New Roman" w:hAnsi="Times New Roman" w:cs="Times New Roman"/>
                <w:iCs/>
              </w:rPr>
            </w:pPr>
          </w:p>
        </w:tc>
      </w:tr>
      <w:tr w:rsidR="0037266E" w:rsidRPr="0037266E" w14:paraId="5C88779D" w14:textId="77777777" w:rsidTr="006474C3">
        <w:trPr>
          <w:trHeight w:val="340"/>
        </w:trPr>
        <w:tc>
          <w:tcPr>
            <w:tcW w:w="287" w:type="pct"/>
            <w:noWrap/>
            <w:vAlign w:val="center"/>
          </w:tcPr>
          <w:p w14:paraId="532E65DF" w14:textId="77777777" w:rsidR="0082108C" w:rsidRPr="0037266E" w:rsidRDefault="0082108C" w:rsidP="0017609D">
            <w:pPr>
              <w:spacing w:after="0" w:line="240" w:lineRule="auto"/>
              <w:jc w:val="center"/>
              <w:rPr>
                <w:rFonts w:ascii="Times New Roman" w:eastAsia="Times New Roman" w:hAnsi="Times New Roman" w:cs="Times New Roman"/>
                <w:b/>
                <w:bCs/>
                <w:iCs/>
              </w:rPr>
            </w:pPr>
            <w:r w:rsidRPr="0037266E">
              <w:rPr>
                <w:rFonts w:ascii="Times New Roman" w:eastAsia="Times New Roman" w:hAnsi="Times New Roman" w:cs="Times New Roman"/>
              </w:rPr>
              <w:lastRenderedPageBreak/>
              <w:t>1</w:t>
            </w:r>
          </w:p>
        </w:tc>
        <w:tc>
          <w:tcPr>
            <w:tcW w:w="2640" w:type="pct"/>
            <w:vAlign w:val="center"/>
          </w:tcPr>
          <w:p w14:paraId="36070955" w14:textId="77777777" w:rsidR="0082108C" w:rsidRPr="0037266E" w:rsidRDefault="0082108C" w:rsidP="0017609D">
            <w:pPr>
              <w:spacing w:after="0" w:line="240" w:lineRule="auto"/>
              <w:jc w:val="both"/>
              <w:rPr>
                <w:rFonts w:ascii="Times New Roman" w:eastAsia="Times New Roman" w:hAnsi="Times New Roman" w:cs="Times New Roman"/>
                <w:b/>
                <w:bCs/>
                <w:iCs/>
              </w:rPr>
            </w:pPr>
            <w:r w:rsidRPr="0037266E">
              <w:rPr>
                <w:rFonts w:ascii="Times New Roman" w:eastAsia="Times New Roman" w:hAnsi="Times New Roman" w:cs="Times New Roman"/>
              </w:rPr>
              <w:t>Từ đường Bến Tượng đến cổng rẽ Khu dân cư số 4, Túc Duyên cũ</w:t>
            </w:r>
          </w:p>
        </w:tc>
        <w:tc>
          <w:tcPr>
            <w:tcW w:w="559" w:type="pct"/>
            <w:noWrap/>
            <w:vAlign w:val="center"/>
          </w:tcPr>
          <w:p w14:paraId="46FDDC3E" w14:textId="77777777" w:rsidR="0082108C" w:rsidRPr="0037266E" w:rsidRDefault="0082108C" w:rsidP="0017609D">
            <w:pPr>
              <w:spacing w:after="0" w:line="240" w:lineRule="auto"/>
              <w:jc w:val="right"/>
              <w:rPr>
                <w:rFonts w:ascii="Times New Roman" w:eastAsia="Times New Roman" w:hAnsi="Times New Roman" w:cs="Times New Roman"/>
                <w:b/>
                <w:bCs/>
                <w:iCs/>
              </w:rPr>
            </w:pPr>
            <w:r w:rsidRPr="0037266E">
              <w:rPr>
                <w:rFonts w:ascii="Times New Roman" w:eastAsia="Times New Roman" w:hAnsi="Times New Roman" w:cs="Times New Roman"/>
              </w:rPr>
              <w:t>42.000</w:t>
            </w:r>
          </w:p>
        </w:tc>
        <w:tc>
          <w:tcPr>
            <w:tcW w:w="564" w:type="pct"/>
            <w:noWrap/>
            <w:vAlign w:val="center"/>
          </w:tcPr>
          <w:p w14:paraId="13F7129D"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17.290</w:t>
            </w:r>
          </w:p>
        </w:tc>
        <w:tc>
          <w:tcPr>
            <w:tcW w:w="950" w:type="pct"/>
            <w:noWrap/>
            <w:vAlign w:val="center"/>
          </w:tcPr>
          <w:p w14:paraId="0891CD95"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12.600</w:t>
            </w:r>
          </w:p>
        </w:tc>
      </w:tr>
      <w:tr w:rsidR="0037266E" w:rsidRPr="0037266E" w14:paraId="43BED084" w14:textId="77777777" w:rsidTr="006474C3">
        <w:trPr>
          <w:trHeight w:val="340"/>
        </w:trPr>
        <w:tc>
          <w:tcPr>
            <w:tcW w:w="287" w:type="pct"/>
            <w:noWrap/>
            <w:vAlign w:val="center"/>
          </w:tcPr>
          <w:p w14:paraId="7A619B7F" w14:textId="77777777" w:rsidR="0082108C" w:rsidRPr="0037266E" w:rsidRDefault="0082108C" w:rsidP="0017609D">
            <w:pPr>
              <w:spacing w:after="0" w:line="240" w:lineRule="auto"/>
              <w:jc w:val="center"/>
              <w:rPr>
                <w:rFonts w:ascii="Times New Roman" w:eastAsia="Times New Roman" w:hAnsi="Times New Roman" w:cs="Times New Roman"/>
                <w:iCs/>
              </w:rPr>
            </w:pPr>
            <w:r w:rsidRPr="0037266E">
              <w:rPr>
                <w:rFonts w:ascii="Times New Roman" w:eastAsia="Times New Roman" w:hAnsi="Times New Roman" w:cs="Times New Roman"/>
              </w:rPr>
              <w:t>2</w:t>
            </w:r>
          </w:p>
        </w:tc>
        <w:tc>
          <w:tcPr>
            <w:tcW w:w="2640" w:type="pct"/>
            <w:vAlign w:val="center"/>
          </w:tcPr>
          <w:p w14:paraId="0D9752B2" w14:textId="77777777" w:rsidR="0082108C" w:rsidRPr="0037266E" w:rsidRDefault="0082108C" w:rsidP="0017609D">
            <w:pPr>
              <w:spacing w:after="0" w:line="240" w:lineRule="auto"/>
              <w:jc w:val="both"/>
              <w:rPr>
                <w:rFonts w:ascii="Times New Roman" w:eastAsia="Times New Roman" w:hAnsi="Times New Roman" w:cs="Times New Roman"/>
                <w:iCs/>
              </w:rPr>
            </w:pPr>
            <w:r w:rsidRPr="0037266E">
              <w:rPr>
                <w:rFonts w:ascii="Times New Roman" w:eastAsia="Times New Roman" w:hAnsi="Times New Roman" w:cs="Times New Roman"/>
              </w:rPr>
              <w:t>Từ cổng rẽ Khu dân cư số 4, Túc Duyên cũ đến cầu treo Bến Oánh</w:t>
            </w:r>
          </w:p>
        </w:tc>
        <w:tc>
          <w:tcPr>
            <w:tcW w:w="559" w:type="pct"/>
            <w:noWrap/>
            <w:vAlign w:val="center"/>
          </w:tcPr>
          <w:p w14:paraId="014C3E60"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27.000</w:t>
            </w:r>
          </w:p>
        </w:tc>
        <w:tc>
          <w:tcPr>
            <w:tcW w:w="564" w:type="pct"/>
            <w:noWrap/>
            <w:vAlign w:val="center"/>
          </w:tcPr>
          <w:p w14:paraId="650195D4"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10.800</w:t>
            </w:r>
          </w:p>
        </w:tc>
        <w:tc>
          <w:tcPr>
            <w:tcW w:w="950" w:type="pct"/>
            <w:noWrap/>
            <w:vAlign w:val="center"/>
          </w:tcPr>
          <w:p w14:paraId="08DDE5A0"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8.100</w:t>
            </w:r>
          </w:p>
        </w:tc>
      </w:tr>
      <w:tr w:rsidR="0037266E" w:rsidRPr="0037266E" w14:paraId="5918C865" w14:textId="77777777" w:rsidTr="006474C3">
        <w:trPr>
          <w:trHeight w:val="340"/>
        </w:trPr>
        <w:tc>
          <w:tcPr>
            <w:tcW w:w="287" w:type="pct"/>
            <w:noWrap/>
            <w:vAlign w:val="center"/>
          </w:tcPr>
          <w:p w14:paraId="0A5223EF" w14:textId="77777777" w:rsidR="0082108C" w:rsidRPr="0037266E" w:rsidRDefault="0082108C" w:rsidP="0017609D">
            <w:pPr>
              <w:spacing w:after="0" w:line="240" w:lineRule="auto"/>
              <w:jc w:val="center"/>
              <w:rPr>
                <w:rFonts w:ascii="Times New Roman" w:eastAsia="Times New Roman" w:hAnsi="Times New Roman" w:cs="Times New Roman"/>
                <w:iCs/>
              </w:rPr>
            </w:pPr>
          </w:p>
        </w:tc>
        <w:tc>
          <w:tcPr>
            <w:tcW w:w="2640" w:type="pct"/>
            <w:vAlign w:val="center"/>
          </w:tcPr>
          <w:p w14:paraId="0C394259" w14:textId="77777777" w:rsidR="0082108C" w:rsidRPr="0037266E" w:rsidRDefault="0082108C" w:rsidP="0017609D">
            <w:pPr>
              <w:spacing w:after="0" w:line="240" w:lineRule="auto"/>
              <w:jc w:val="both"/>
              <w:rPr>
                <w:rFonts w:ascii="Times New Roman" w:eastAsia="Times New Roman" w:hAnsi="Times New Roman" w:cs="Times New Roman"/>
                <w:iCs/>
              </w:rPr>
            </w:pPr>
            <w:r w:rsidRPr="0037266E">
              <w:rPr>
                <w:rFonts w:ascii="Times New Roman" w:eastAsia="Times New Roman" w:hAnsi="Times New Roman" w:cs="Times New Roman"/>
                <w:b/>
                <w:bCs/>
              </w:rPr>
              <w:t>Trục phụ</w:t>
            </w:r>
          </w:p>
        </w:tc>
        <w:tc>
          <w:tcPr>
            <w:tcW w:w="559" w:type="pct"/>
            <w:noWrap/>
            <w:vAlign w:val="center"/>
          </w:tcPr>
          <w:p w14:paraId="0BB2FE7E" w14:textId="77777777" w:rsidR="0082108C" w:rsidRPr="0037266E" w:rsidRDefault="0082108C" w:rsidP="0017609D">
            <w:pPr>
              <w:spacing w:after="0" w:line="240" w:lineRule="auto"/>
              <w:jc w:val="right"/>
              <w:rPr>
                <w:rFonts w:ascii="Times New Roman" w:eastAsia="Times New Roman" w:hAnsi="Times New Roman" w:cs="Times New Roman"/>
                <w:iCs/>
              </w:rPr>
            </w:pPr>
          </w:p>
        </w:tc>
        <w:tc>
          <w:tcPr>
            <w:tcW w:w="564" w:type="pct"/>
            <w:noWrap/>
            <w:vAlign w:val="center"/>
          </w:tcPr>
          <w:p w14:paraId="6CD9D70D" w14:textId="77777777" w:rsidR="0082108C" w:rsidRPr="0037266E" w:rsidRDefault="0082108C" w:rsidP="0017609D">
            <w:pPr>
              <w:spacing w:after="0" w:line="240" w:lineRule="auto"/>
              <w:jc w:val="right"/>
              <w:rPr>
                <w:rFonts w:ascii="Times New Roman" w:eastAsia="Times New Roman" w:hAnsi="Times New Roman" w:cs="Times New Roman"/>
                <w:iCs/>
              </w:rPr>
            </w:pPr>
          </w:p>
        </w:tc>
        <w:tc>
          <w:tcPr>
            <w:tcW w:w="950" w:type="pct"/>
            <w:noWrap/>
            <w:vAlign w:val="center"/>
          </w:tcPr>
          <w:p w14:paraId="7C1BFF29" w14:textId="77777777" w:rsidR="0082108C" w:rsidRPr="0037266E" w:rsidRDefault="0082108C" w:rsidP="0017609D">
            <w:pPr>
              <w:spacing w:after="0" w:line="240" w:lineRule="auto"/>
              <w:jc w:val="right"/>
              <w:rPr>
                <w:rFonts w:ascii="Times New Roman" w:eastAsia="Times New Roman" w:hAnsi="Times New Roman" w:cs="Times New Roman"/>
                <w:iCs/>
              </w:rPr>
            </w:pPr>
          </w:p>
        </w:tc>
      </w:tr>
      <w:tr w:rsidR="0037266E" w:rsidRPr="0037266E" w14:paraId="17892637" w14:textId="77777777" w:rsidTr="006474C3">
        <w:trPr>
          <w:trHeight w:val="340"/>
        </w:trPr>
        <w:tc>
          <w:tcPr>
            <w:tcW w:w="287" w:type="pct"/>
            <w:noWrap/>
            <w:vAlign w:val="center"/>
          </w:tcPr>
          <w:p w14:paraId="26CCB850" w14:textId="77777777" w:rsidR="0082108C" w:rsidRPr="0037266E" w:rsidRDefault="0082108C" w:rsidP="0017609D">
            <w:pPr>
              <w:spacing w:after="0" w:line="240" w:lineRule="auto"/>
              <w:jc w:val="center"/>
              <w:rPr>
                <w:rFonts w:ascii="Times New Roman" w:eastAsia="Times New Roman" w:hAnsi="Times New Roman" w:cs="Times New Roman"/>
                <w:iCs/>
              </w:rPr>
            </w:pPr>
            <w:r w:rsidRPr="0037266E">
              <w:rPr>
                <w:rFonts w:ascii="Times New Roman" w:eastAsia="Times New Roman" w:hAnsi="Times New Roman" w:cs="Times New Roman"/>
              </w:rPr>
              <w:t>1</w:t>
            </w:r>
          </w:p>
        </w:tc>
        <w:tc>
          <w:tcPr>
            <w:tcW w:w="2640" w:type="pct"/>
            <w:vAlign w:val="center"/>
          </w:tcPr>
          <w:p w14:paraId="16C7A4F0" w14:textId="77777777" w:rsidR="0082108C" w:rsidRPr="0037266E" w:rsidRDefault="0082108C" w:rsidP="0017609D">
            <w:pPr>
              <w:spacing w:after="0" w:line="240" w:lineRule="auto"/>
              <w:jc w:val="both"/>
              <w:rPr>
                <w:rFonts w:ascii="Times New Roman" w:eastAsia="Times New Roman" w:hAnsi="Times New Roman" w:cs="Times New Roman"/>
                <w:b/>
                <w:bCs/>
                <w:iCs/>
              </w:rPr>
            </w:pPr>
            <w:r w:rsidRPr="0037266E">
              <w:rPr>
                <w:rFonts w:ascii="Times New Roman" w:eastAsia="Times New Roman" w:hAnsi="Times New Roman" w:cs="Times New Roman"/>
              </w:rPr>
              <w:t>Ngõ số 245: Rẽ Khu dân cư Công ty cổ phần Thương mại tổng hợp (Nông sản thực phẩm cũ) đi gặp phố cột cờ</w:t>
            </w:r>
          </w:p>
        </w:tc>
        <w:tc>
          <w:tcPr>
            <w:tcW w:w="559" w:type="pct"/>
            <w:noWrap/>
            <w:vAlign w:val="center"/>
          </w:tcPr>
          <w:p w14:paraId="040F56CB"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19.000</w:t>
            </w:r>
          </w:p>
        </w:tc>
        <w:tc>
          <w:tcPr>
            <w:tcW w:w="564" w:type="pct"/>
            <w:noWrap/>
            <w:vAlign w:val="center"/>
          </w:tcPr>
          <w:p w14:paraId="5B8167C9"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8.750</w:t>
            </w:r>
          </w:p>
        </w:tc>
        <w:tc>
          <w:tcPr>
            <w:tcW w:w="950" w:type="pct"/>
            <w:noWrap/>
            <w:vAlign w:val="center"/>
          </w:tcPr>
          <w:p w14:paraId="0E777326"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5.700</w:t>
            </w:r>
          </w:p>
        </w:tc>
      </w:tr>
      <w:tr w:rsidR="0037266E" w:rsidRPr="0037266E" w14:paraId="5C0A0EC4" w14:textId="77777777" w:rsidTr="006474C3">
        <w:trPr>
          <w:trHeight w:val="340"/>
        </w:trPr>
        <w:tc>
          <w:tcPr>
            <w:tcW w:w="287" w:type="pct"/>
            <w:noWrap/>
            <w:vAlign w:val="center"/>
          </w:tcPr>
          <w:p w14:paraId="038BC24F" w14:textId="77777777" w:rsidR="0082108C" w:rsidRPr="0037266E" w:rsidRDefault="0082108C" w:rsidP="0017609D">
            <w:pPr>
              <w:spacing w:after="0" w:line="240" w:lineRule="auto"/>
              <w:jc w:val="center"/>
              <w:rPr>
                <w:rFonts w:ascii="Times New Roman" w:eastAsia="Times New Roman" w:hAnsi="Times New Roman" w:cs="Times New Roman"/>
                <w:iCs/>
              </w:rPr>
            </w:pPr>
            <w:r w:rsidRPr="0037266E">
              <w:rPr>
                <w:rFonts w:ascii="Times New Roman" w:eastAsia="Times New Roman" w:hAnsi="Times New Roman" w:cs="Times New Roman"/>
              </w:rPr>
              <w:t>2</w:t>
            </w:r>
          </w:p>
        </w:tc>
        <w:tc>
          <w:tcPr>
            <w:tcW w:w="2640" w:type="pct"/>
            <w:vAlign w:val="center"/>
          </w:tcPr>
          <w:p w14:paraId="23A9F843" w14:textId="77777777" w:rsidR="0082108C" w:rsidRPr="0037266E" w:rsidRDefault="0082108C" w:rsidP="0017609D">
            <w:pPr>
              <w:spacing w:after="0" w:line="240" w:lineRule="auto"/>
              <w:jc w:val="both"/>
              <w:rPr>
                <w:rFonts w:ascii="Times New Roman" w:eastAsia="Times New Roman" w:hAnsi="Times New Roman" w:cs="Times New Roman"/>
                <w:iCs/>
              </w:rPr>
            </w:pPr>
            <w:r w:rsidRPr="0037266E">
              <w:rPr>
                <w:rFonts w:ascii="Times New Roman" w:eastAsia="Times New Roman" w:hAnsi="Times New Roman" w:cs="Times New Roman"/>
              </w:rPr>
              <w:t>Ngõ số 230: Rẽ khu dân cư Đài Phát thanh Truyền hình tỉnh</w:t>
            </w:r>
          </w:p>
        </w:tc>
        <w:tc>
          <w:tcPr>
            <w:tcW w:w="559" w:type="pct"/>
            <w:noWrap/>
            <w:vAlign w:val="center"/>
          </w:tcPr>
          <w:p w14:paraId="4AA5F895" w14:textId="77777777" w:rsidR="0082108C" w:rsidRPr="0037266E" w:rsidRDefault="0082108C" w:rsidP="0017609D">
            <w:pPr>
              <w:spacing w:after="0" w:line="240" w:lineRule="auto"/>
              <w:jc w:val="right"/>
              <w:rPr>
                <w:rFonts w:ascii="Times New Roman" w:eastAsia="Times New Roman" w:hAnsi="Times New Roman" w:cs="Times New Roman"/>
                <w:iCs/>
              </w:rPr>
            </w:pPr>
          </w:p>
        </w:tc>
        <w:tc>
          <w:tcPr>
            <w:tcW w:w="564" w:type="pct"/>
            <w:noWrap/>
            <w:vAlign w:val="center"/>
          </w:tcPr>
          <w:p w14:paraId="5C3E4897" w14:textId="77777777" w:rsidR="0082108C" w:rsidRPr="0037266E" w:rsidRDefault="0082108C" w:rsidP="0017609D">
            <w:pPr>
              <w:spacing w:after="0" w:line="240" w:lineRule="auto"/>
              <w:jc w:val="right"/>
              <w:rPr>
                <w:rFonts w:ascii="Times New Roman" w:eastAsia="Times New Roman" w:hAnsi="Times New Roman" w:cs="Times New Roman"/>
                <w:iCs/>
              </w:rPr>
            </w:pPr>
          </w:p>
        </w:tc>
        <w:tc>
          <w:tcPr>
            <w:tcW w:w="950" w:type="pct"/>
            <w:noWrap/>
            <w:vAlign w:val="center"/>
          </w:tcPr>
          <w:p w14:paraId="5C73A83D" w14:textId="77777777" w:rsidR="0082108C" w:rsidRPr="0037266E" w:rsidRDefault="0082108C" w:rsidP="0017609D">
            <w:pPr>
              <w:spacing w:after="0" w:line="240" w:lineRule="auto"/>
              <w:jc w:val="right"/>
              <w:rPr>
                <w:rFonts w:ascii="Times New Roman" w:eastAsia="Times New Roman" w:hAnsi="Times New Roman" w:cs="Times New Roman"/>
                <w:iCs/>
              </w:rPr>
            </w:pPr>
          </w:p>
        </w:tc>
      </w:tr>
      <w:tr w:rsidR="0037266E" w:rsidRPr="0037266E" w14:paraId="2C297052" w14:textId="77777777" w:rsidTr="006474C3">
        <w:trPr>
          <w:trHeight w:val="340"/>
        </w:trPr>
        <w:tc>
          <w:tcPr>
            <w:tcW w:w="287" w:type="pct"/>
            <w:noWrap/>
            <w:vAlign w:val="center"/>
          </w:tcPr>
          <w:p w14:paraId="08E5508B" w14:textId="77777777" w:rsidR="0082108C" w:rsidRPr="0037266E" w:rsidRDefault="0082108C" w:rsidP="0017609D">
            <w:pPr>
              <w:spacing w:after="0" w:line="240" w:lineRule="auto"/>
              <w:jc w:val="center"/>
              <w:rPr>
                <w:rFonts w:ascii="Times New Roman" w:eastAsia="Times New Roman" w:hAnsi="Times New Roman" w:cs="Times New Roman"/>
                <w:iCs/>
              </w:rPr>
            </w:pPr>
            <w:r w:rsidRPr="0037266E">
              <w:rPr>
                <w:rFonts w:ascii="Times New Roman" w:eastAsia="Times New Roman" w:hAnsi="Times New Roman" w:cs="Times New Roman"/>
              </w:rPr>
              <w:t>2.1</w:t>
            </w:r>
          </w:p>
        </w:tc>
        <w:tc>
          <w:tcPr>
            <w:tcW w:w="2640" w:type="pct"/>
            <w:vAlign w:val="center"/>
          </w:tcPr>
          <w:p w14:paraId="604FA814" w14:textId="77777777" w:rsidR="0082108C" w:rsidRPr="0037266E" w:rsidRDefault="0082108C" w:rsidP="0017609D">
            <w:pPr>
              <w:spacing w:after="0" w:line="240" w:lineRule="auto"/>
              <w:jc w:val="both"/>
              <w:rPr>
                <w:rFonts w:ascii="Times New Roman" w:eastAsia="Times New Roman" w:hAnsi="Times New Roman" w:cs="Times New Roman"/>
                <w:iCs/>
              </w:rPr>
            </w:pPr>
            <w:r w:rsidRPr="0037266E">
              <w:rPr>
                <w:rFonts w:ascii="Times New Roman" w:eastAsia="Times New Roman" w:hAnsi="Times New Roman" w:cs="Times New Roman"/>
              </w:rPr>
              <w:t>Trục chính vào hết đất Đài Phát thanh Truyền hình tỉnh</w:t>
            </w:r>
          </w:p>
        </w:tc>
        <w:tc>
          <w:tcPr>
            <w:tcW w:w="559" w:type="pct"/>
            <w:noWrap/>
            <w:vAlign w:val="center"/>
          </w:tcPr>
          <w:p w14:paraId="6AF00152"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15.600</w:t>
            </w:r>
          </w:p>
        </w:tc>
        <w:tc>
          <w:tcPr>
            <w:tcW w:w="564" w:type="pct"/>
            <w:noWrap/>
            <w:vAlign w:val="center"/>
          </w:tcPr>
          <w:p w14:paraId="146FA2E0"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6.240</w:t>
            </w:r>
          </w:p>
        </w:tc>
        <w:tc>
          <w:tcPr>
            <w:tcW w:w="950" w:type="pct"/>
            <w:noWrap/>
            <w:vAlign w:val="center"/>
          </w:tcPr>
          <w:p w14:paraId="19C81710"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4.680</w:t>
            </w:r>
          </w:p>
        </w:tc>
      </w:tr>
      <w:tr w:rsidR="0037266E" w:rsidRPr="0037266E" w14:paraId="7FC8252C" w14:textId="77777777" w:rsidTr="006474C3">
        <w:trPr>
          <w:trHeight w:val="340"/>
        </w:trPr>
        <w:tc>
          <w:tcPr>
            <w:tcW w:w="287" w:type="pct"/>
            <w:noWrap/>
            <w:vAlign w:val="center"/>
          </w:tcPr>
          <w:p w14:paraId="4CC6B369" w14:textId="77777777" w:rsidR="0082108C" w:rsidRPr="0037266E" w:rsidRDefault="0082108C" w:rsidP="0017609D">
            <w:pPr>
              <w:spacing w:after="0" w:line="240" w:lineRule="auto"/>
              <w:jc w:val="center"/>
              <w:rPr>
                <w:rFonts w:ascii="Times New Roman" w:eastAsia="Times New Roman" w:hAnsi="Times New Roman" w:cs="Times New Roman"/>
                <w:iCs/>
              </w:rPr>
            </w:pPr>
            <w:r w:rsidRPr="0037266E">
              <w:rPr>
                <w:rFonts w:ascii="Times New Roman" w:eastAsia="Times New Roman" w:hAnsi="Times New Roman" w:cs="Times New Roman"/>
              </w:rPr>
              <w:t>2.2</w:t>
            </w:r>
          </w:p>
        </w:tc>
        <w:tc>
          <w:tcPr>
            <w:tcW w:w="2640" w:type="pct"/>
            <w:vAlign w:val="center"/>
          </w:tcPr>
          <w:p w14:paraId="7DDD90C4" w14:textId="77777777" w:rsidR="0082108C" w:rsidRPr="0037266E" w:rsidRDefault="0082108C" w:rsidP="0017609D">
            <w:pPr>
              <w:spacing w:after="0" w:line="240" w:lineRule="auto"/>
              <w:jc w:val="both"/>
              <w:rPr>
                <w:rFonts w:ascii="Times New Roman" w:eastAsia="Times New Roman" w:hAnsi="Times New Roman" w:cs="Times New Roman"/>
                <w:iCs/>
              </w:rPr>
            </w:pPr>
            <w:r w:rsidRPr="0037266E">
              <w:rPr>
                <w:rFonts w:ascii="Times New Roman" w:eastAsia="Times New Roman" w:hAnsi="Times New Roman" w:cs="Times New Roman"/>
              </w:rPr>
              <w:t>Qua đất Đài Phát thanh Truyền hình tỉnh đến hết khu dân cư có đường rộng ≥ 3,5m</w:t>
            </w:r>
          </w:p>
        </w:tc>
        <w:tc>
          <w:tcPr>
            <w:tcW w:w="559" w:type="pct"/>
            <w:noWrap/>
            <w:vAlign w:val="center"/>
          </w:tcPr>
          <w:p w14:paraId="3807B64D"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10.800</w:t>
            </w:r>
          </w:p>
        </w:tc>
        <w:tc>
          <w:tcPr>
            <w:tcW w:w="564" w:type="pct"/>
            <w:noWrap/>
            <w:vAlign w:val="center"/>
          </w:tcPr>
          <w:p w14:paraId="1AE96EA2"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4.340</w:t>
            </w:r>
          </w:p>
        </w:tc>
        <w:tc>
          <w:tcPr>
            <w:tcW w:w="950" w:type="pct"/>
            <w:noWrap/>
            <w:vAlign w:val="center"/>
          </w:tcPr>
          <w:p w14:paraId="0845FB58"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3.240</w:t>
            </w:r>
          </w:p>
        </w:tc>
      </w:tr>
      <w:tr w:rsidR="0037266E" w:rsidRPr="0037266E" w14:paraId="54D71BFE" w14:textId="77777777" w:rsidTr="006474C3">
        <w:trPr>
          <w:trHeight w:val="340"/>
        </w:trPr>
        <w:tc>
          <w:tcPr>
            <w:tcW w:w="287" w:type="pct"/>
            <w:noWrap/>
            <w:vAlign w:val="center"/>
          </w:tcPr>
          <w:p w14:paraId="3C4710C1" w14:textId="77777777" w:rsidR="0082108C" w:rsidRPr="0037266E" w:rsidRDefault="0082108C" w:rsidP="0017609D">
            <w:pPr>
              <w:spacing w:after="0" w:line="240" w:lineRule="auto"/>
              <w:jc w:val="center"/>
              <w:rPr>
                <w:rFonts w:ascii="Times New Roman" w:eastAsia="Times New Roman" w:hAnsi="Times New Roman" w:cs="Times New Roman"/>
                <w:iCs/>
              </w:rPr>
            </w:pPr>
            <w:r w:rsidRPr="0037266E">
              <w:rPr>
                <w:rFonts w:ascii="Times New Roman" w:eastAsia="Times New Roman" w:hAnsi="Times New Roman" w:cs="Times New Roman"/>
              </w:rPr>
              <w:t>3</w:t>
            </w:r>
          </w:p>
        </w:tc>
        <w:tc>
          <w:tcPr>
            <w:tcW w:w="2640" w:type="pct"/>
            <w:vAlign w:val="center"/>
          </w:tcPr>
          <w:p w14:paraId="0D5A9B0D" w14:textId="77777777" w:rsidR="0082108C" w:rsidRPr="0037266E" w:rsidRDefault="0082108C" w:rsidP="0017609D">
            <w:pPr>
              <w:spacing w:after="0" w:line="240" w:lineRule="auto"/>
              <w:jc w:val="both"/>
              <w:rPr>
                <w:rFonts w:ascii="Times New Roman" w:eastAsia="Times New Roman" w:hAnsi="Times New Roman" w:cs="Times New Roman"/>
                <w:iCs/>
              </w:rPr>
            </w:pPr>
            <w:r w:rsidRPr="0037266E">
              <w:rPr>
                <w:rFonts w:ascii="Times New Roman" w:eastAsia="Times New Roman" w:hAnsi="Times New Roman" w:cs="Times New Roman"/>
              </w:rPr>
              <w:t>Ngõ số 226: Rẽ đến cổng Công ty cổ phần Nước sạch Thái Nguyên</w:t>
            </w:r>
          </w:p>
        </w:tc>
        <w:tc>
          <w:tcPr>
            <w:tcW w:w="559" w:type="pct"/>
            <w:noWrap/>
            <w:vAlign w:val="center"/>
          </w:tcPr>
          <w:p w14:paraId="67FAFA84"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17.000</w:t>
            </w:r>
          </w:p>
        </w:tc>
        <w:tc>
          <w:tcPr>
            <w:tcW w:w="564" w:type="pct"/>
            <w:noWrap/>
            <w:vAlign w:val="center"/>
          </w:tcPr>
          <w:p w14:paraId="22698E05"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6.800</w:t>
            </w:r>
          </w:p>
        </w:tc>
        <w:tc>
          <w:tcPr>
            <w:tcW w:w="950" w:type="pct"/>
            <w:noWrap/>
            <w:vAlign w:val="center"/>
          </w:tcPr>
          <w:p w14:paraId="467A1727"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5.100</w:t>
            </w:r>
          </w:p>
        </w:tc>
      </w:tr>
      <w:tr w:rsidR="0037266E" w:rsidRPr="0037266E" w14:paraId="31A50C55" w14:textId="77777777" w:rsidTr="006474C3">
        <w:trPr>
          <w:trHeight w:val="340"/>
        </w:trPr>
        <w:tc>
          <w:tcPr>
            <w:tcW w:w="287" w:type="pct"/>
            <w:noWrap/>
            <w:vAlign w:val="center"/>
          </w:tcPr>
          <w:p w14:paraId="5B59BD88" w14:textId="77777777" w:rsidR="0082108C" w:rsidRPr="0037266E" w:rsidRDefault="0082108C" w:rsidP="0017609D">
            <w:pPr>
              <w:spacing w:after="0" w:line="240" w:lineRule="auto"/>
              <w:jc w:val="center"/>
              <w:rPr>
                <w:rFonts w:ascii="Times New Roman" w:eastAsia="Times New Roman" w:hAnsi="Times New Roman" w:cs="Times New Roman"/>
                <w:iCs/>
              </w:rPr>
            </w:pPr>
            <w:r w:rsidRPr="0037266E">
              <w:rPr>
                <w:rFonts w:ascii="Times New Roman" w:eastAsia="Times New Roman" w:hAnsi="Times New Roman" w:cs="Times New Roman"/>
              </w:rPr>
              <w:t>3.1</w:t>
            </w:r>
          </w:p>
        </w:tc>
        <w:tc>
          <w:tcPr>
            <w:tcW w:w="2640" w:type="pct"/>
            <w:vAlign w:val="center"/>
          </w:tcPr>
          <w:p w14:paraId="1CC8F794" w14:textId="77777777" w:rsidR="0082108C" w:rsidRPr="0037266E" w:rsidRDefault="0082108C" w:rsidP="0017609D">
            <w:pPr>
              <w:spacing w:after="0" w:line="240" w:lineRule="auto"/>
              <w:jc w:val="both"/>
              <w:rPr>
                <w:rFonts w:ascii="Times New Roman" w:eastAsia="Times New Roman" w:hAnsi="Times New Roman" w:cs="Times New Roman"/>
                <w:iCs/>
              </w:rPr>
            </w:pPr>
            <w:r w:rsidRPr="0037266E">
              <w:rPr>
                <w:rFonts w:ascii="Times New Roman" w:eastAsia="Times New Roman" w:hAnsi="Times New Roman" w:cs="Times New Roman"/>
              </w:rPr>
              <w:t>Ngách số 42, rẽ vào 50m</w:t>
            </w:r>
          </w:p>
        </w:tc>
        <w:tc>
          <w:tcPr>
            <w:tcW w:w="559" w:type="pct"/>
            <w:noWrap/>
            <w:vAlign w:val="center"/>
          </w:tcPr>
          <w:p w14:paraId="64CEB531"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10.000</w:t>
            </w:r>
          </w:p>
        </w:tc>
        <w:tc>
          <w:tcPr>
            <w:tcW w:w="564" w:type="pct"/>
            <w:noWrap/>
            <w:vAlign w:val="center"/>
          </w:tcPr>
          <w:p w14:paraId="6909FD21"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4.550</w:t>
            </w:r>
          </w:p>
        </w:tc>
        <w:tc>
          <w:tcPr>
            <w:tcW w:w="950" w:type="pct"/>
            <w:noWrap/>
            <w:vAlign w:val="center"/>
          </w:tcPr>
          <w:p w14:paraId="3F40BD25"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3.000</w:t>
            </w:r>
          </w:p>
        </w:tc>
      </w:tr>
      <w:tr w:rsidR="0037266E" w:rsidRPr="0037266E" w14:paraId="6BD86942" w14:textId="77777777" w:rsidTr="006474C3">
        <w:trPr>
          <w:trHeight w:val="340"/>
        </w:trPr>
        <w:tc>
          <w:tcPr>
            <w:tcW w:w="287" w:type="pct"/>
            <w:noWrap/>
            <w:vAlign w:val="center"/>
          </w:tcPr>
          <w:p w14:paraId="23D6F531" w14:textId="77777777" w:rsidR="0082108C" w:rsidRPr="0037266E" w:rsidRDefault="0082108C" w:rsidP="0017609D">
            <w:pPr>
              <w:spacing w:after="0" w:line="240" w:lineRule="auto"/>
              <w:jc w:val="center"/>
              <w:rPr>
                <w:rFonts w:ascii="Times New Roman" w:eastAsia="Times New Roman" w:hAnsi="Times New Roman" w:cs="Times New Roman"/>
                <w:iCs/>
              </w:rPr>
            </w:pPr>
            <w:r w:rsidRPr="0037266E">
              <w:rPr>
                <w:rFonts w:ascii="Times New Roman" w:eastAsia="Times New Roman" w:hAnsi="Times New Roman" w:cs="Times New Roman"/>
              </w:rPr>
              <w:t>4</w:t>
            </w:r>
          </w:p>
        </w:tc>
        <w:tc>
          <w:tcPr>
            <w:tcW w:w="2640" w:type="pct"/>
            <w:vAlign w:val="center"/>
          </w:tcPr>
          <w:p w14:paraId="08892A40" w14:textId="77777777" w:rsidR="0082108C" w:rsidRPr="0037266E" w:rsidRDefault="0082108C" w:rsidP="0017609D">
            <w:pPr>
              <w:spacing w:after="0" w:line="240" w:lineRule="auto"/>
              <w:jc w:val="both"/>
              <w:rPr>
                <w:rFonts w:ascii="Times New Roman" w:eastAsia="Times New Roman" w:hAnsi="Times New Roman" w:cs="Times New Roman"/>
                <w:iCs/>
              </w:rPr>
            </w:pPr>
            <w:r w:rsidRPr="0037266E">
              <w:rPr>
                <w:rFonts w:ascii="Times New Roman" w:eastAsia="Times New Roman" w:hAnsi="Times New Roman" w:cs="Times New Roman"/>
              </w:rPr>
              <w:t>Ngõ số: 155; 222; 165; 201; 220</w:t>
            </w:r>
          </w:p>
        </w:tc>
        <w:tc>
          <w:tcPr>
            <w:tcW w:w="559" w:type="pct"/>
            <w:noWrap/>
            <w:vAlign w:val="center"/>
          </w:tcPr>
          <w:p w14:paraId="11269DBD" w14:textId="77777777" w:rsidR="0082108C" w:rsidRPr="0037266E" w:rsidRDefault="0082108C" w:rsidP="0017609D">
            <w:pPr>
              <w:spacing w:after="0" w:line="240" w:lineRule="auto"/>
              <w:jc w:val="right"/>
              <w:rPr>
                <w:rFonts w:ascii="Times New Roman" w:eastAsia="Times New Roman" w:hAnsi="Times New Roman" w:cs="Times New Roman"/>
                <w:iCs/>
              </w:rPr>
            </w:pPr>
          </w:p>
        </w:tc>
        <w:tc>
          <w:tcPr>
            <w:tcW w:w="564" w:type="pct"/>
            <w:noWrap/>
            <w:vAlign w:val="center"/>
          </w:tcPr>
          <w:p w14:paraId="117E0FE3" w14:textId="77777777" w:rsidR="0082108C" w:rsidRPr="0037266E" w:rsidRDefault="0082108C" w:rsidP="0017609D">
            <w:pPr>
              <w:spacing w:after="0" w:line="240" w:lineRule="auto"/>
              <w:jc w:val="right"/>
              <w:rPr>
                <w:rFonts w:ascii="Times New Roman" w:eastAsia="Times New Roman" w:hAnsi="Times New Roman" w:cs="Times New Roman"/>
                <w:iCs/>
              </w:rPr>
            </w:pPr>
          </w:p>
        </w:tc>
        <w:tc>
          <w:tcPr>
            <w:tcW w:w="950" w:type="pct"/>
            <w:noWrap/>
            <w:vAlign w:val="center"/>
          </w:tcPr>
          <w:p w14:paraId="2C344218" w14:textId="77777777" w:rsidR="0082108C" w:rsidRPr="0037266E" w:rsidRDefault="0082108C" w:rsidP="0017609D">
            <w:pPr>
              <w:spacing w:after="0" w:line="240" w:lineRule="auto"/>
              <w:jc w:val="right"/>
              <w:rPr>
                <w:rFonts w:ascii="Times New Roman" w:eastAsia="Times New Roman" w:hAnsi="Times New Roman" w:cs="Times New Roman"/>
                <w:iCs/>
              </w:rPr>
            </w:pPr>
          </w:p>
        </w:tc>
      </w:tr>
      <w:tr w:rsidR="0037266E" w:rsidRPr="0037266E" w14:paraId="4C257A27" w14:textId="77777777" w:rsidTr="006474C3">
        <w:trPr>
          <w:trHeight w:val="340"/>
        </w:trPr>
        <w:tc>
          <w:tcPr>
            <w:tcW w:w="287" w:type="pct"/>
            <w:noWrap/>
            <w:vAlign w:val="center"/>
          </w:tcPr>
          <w:p w14:paraId="684B014F" w14:textId="77777777" w:rsidR="0082108C" w:rsidRPr="0037266E" w:rsidRDefault="0082108C" w:rsidP="0017609D">
            <w:pPr>
              <w:spacing w:after="0" w:line="240" w:lineRule="auto"/>
              <w:jc w:val="center"/>
              <w:rPr>
                <w:rFonts w:ascii="Times New Roman" w:eastAsia="Times New Roman" w:hAnsi="Times New Roman" w:cs="Times New Roman"/>
                <w:iCs/>
              </w:rPr>
            </w:pPr>
            <w:r w:rsidRPr="0037266E">
              <w:rPr>
                <w:rFonts w:ascii="Times New Roman" w:eastAsia="Times New Roman" w:hAnsi="Times New Roman" w:cs="Times New Roman"/>
              </w:rPr>
              <w:t>4.1</w:t>
            </w:r>
          </w:p>
        </w:tc>
        <w:tc>
          <w:tcPr>
            <w:tcW w:w="2640" w:type="pct"/>
            <w:vAlign w:val="center"/>
          </w:tcPr>
          <w:p w14:paraId="207E291D" w14:textId="77777777" w:rsidR="0082108C" w:rsidRPr="0037266E" w:rsidRDefault="0082108C" w:rsidP="0017609D">
            <w:pPr>
              <w:spacing w:after="0" w:line="240" w:lineRule="auto"/>
              <w:jc w:val="both"/>
              <w:rPr>
                <w:rFonts w:ascii="Times New Roman" w:eastAsia="Times New Roman" w:hAnsi="Times New Roman" w:cs="Times New Roman"/>
                <w:iCs/>
              </w:rPr>
            </w:pPr>
            <w:r w:rsidRPr="0037266E">
              <w:rPr>
                <w:rFonts w:ascii="Times New Roman" w:eastAsia="Times New Roman" w:hAnsi="Times New Roman" w:cs="Times New Roman"/>
              </w:rPr>
              <w:t>Mặt đường bê tông rộng ≥ 3,5m, vào 100m</w:t>
            </w:r>
          </w:p>
        </w:tc>
        <w:tc>
          <w:tcPr>
            <w:tcW w:w="559" w:type="pct"/>
            <w:noWrap/>
            <w:vAlign w:val="center"/>
          </w:tcPr>
          <w:p w14:paraId="22FC0937"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12.000</w:t>
            </w:r>
          </w:p>
        </w:tc>
        <w:tc>
          <w:tcPr>
            <w:tcW w:w="564" w:type="pct"/>
            <w:noWrap/>
            <w:vAlign w:val="center"/>
          </w:tcPr>
          <w:p w14:paraId="39FA47FD"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4.800</w:t>
            </w:r>
          </w:p>
        </w:tc>
        <w:tc>
          <w:tcPr>
            <w:tcW w:w="950" w:type="pct"/>
            <w:noWrap/>
            <w:vAlign w:val="center"/>
          </w:tcPr>
          <w:p w14:paraId="51A899EA"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3.600</w:t>
            </w:r>
          </w:p>
        </w:tc>
      </w:tr>
      <w:tr w:rsidR="0037266E" w:rsidRPr="0037266E" w14:paraId="60F0C8B2" w14:textId="77777777" w:rsidTr="006474C3">
        <w:trPr>
          <w:trHeight w:val="340"/>
        </w:trPr>
        <w:tc>
          <w:tcPr>
            <w:tcW w:w="287" w:type="pct"/>
            <w:noWrap/>
            <w:vAlign w:val="center"/>
          </w:tcPr>
          <w:p w14:paraId="54CC0355" w14:textId="77777777" w:rsidR="0082108C" w:rsidRPr="0037266E" w:rsidRDefault="0082108C" w:rsidP="0017609D">
            <w:pPr>
              <w:spacing w:after="0" w:line="240" w:lineRule="auto"/>
              <w:jc w:val="center"/>
              <w:rPr>
                <w:rFonts w:ascii="Times New Roman" w:eastAsia="Times New Roman" w:hAnsi="Times New Roman" w:cs="Times New Roman"/>
                <w:iCs/>
              </w:rPr>
            </w:pPr>
            <w:r w:rsidRPr="0037266E">
              <w:rPr>
                <w:rFonts w:ascii="Times New Roman" w:eastAsia="Times New Roman" w:hAnsi="Times New Roman" w:cs="Times New Roman"/>
              </w:rPr>
              <w:t>4.2</w:t>
            </w:r>
          </w:p>
        </w:tc>
        <w:tc>
          <w:tcPr>
            <w:tcW w:w="2640" w:type="pct"/>
            <w:vAlign w:val="center"/>
          </w:tcPr>
          <w:p w14:paraId="31A8B390" w14:textId="77777777" w:rsidR="0082108C" w:rsidRPr="0037266E" w:rsidRDefault="0082108C" w:rsidP="0017609D">
            <w:pPr>
              <w:spacing w:after="0" w:line="240" w:lineRule="auto"/>
              <w:jc w:val="both"/>
              <w:rPr>
                <w:rFonts w:ascii="Times New Roman" w:eastAsia="Times New Roman" w:hAnsi="Times New Roman" w:cs="Times New Roman"/>
                <w:iCs/>
              </w:rPr>
            </w:pPr>
            <w:r w:rsidRPr="0037266E">
              <w:rPr>
                <w:rFonts w:ascii="Times New Roman" w:eastAsia="Times New Roman" w:hAnsi="Times New Roman" w:cs="Times New Roman"/>
              </w:rPr>
              <w:t>Đường bê tông rộng ≥ 2,5m, nhưng &lt; 3,5m, vào 100m</w:t>
            </w:r>
          </w:p>
        </w:tc>
        <w:tc>
          <w:tcPr>
            <w:tcW w:w="559" w:type="pct"/>
            <w:noWrap/>
            <w:vAlign w:val="center"/>
          </w:tcPr>
          <w:p w14:paraId="2FFD736E"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9.000</w:t>
            </w:r>
          </w:p>
        </w:tc>
        <w:tc>
          <w:tcPr>
            <w:tcW w:w="564" w:type="pct"/>
            <w:noWrap/>
            <w:vAlign w:val="center"/>
          </w:tcPr>
          <w:p w14:paraId="29420DD1"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3.850</w:t>
            </w:r>
          </w:p>
        </w:tc>
        <w:tc>
          <w:tcPr>
            <w:tcW w:w="950" w:type="pct"/>
            <w:noWrap/>
            <w:vAlign w:val="center"/>
          </w:tcPr>
          <w:p w14:paraId="6618D002"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2.700</w:t>
            </w:r>
          </w:p>
        </w:tc>
      </w:tr>
      <w:tr w:rsidR="0037266E" w:rsidRPr="0037266E" w14:paraId="532A2591" w14:textId="77777777" w:rsidTr="006474C3">
        <w:trPr>
          <w:trHeight w:val="340"/>
        </w:trPr>
        <w:tc>
          <w:tcPr>
            <w:tcW w:w="287" w:type="pct"/>
            <w:noWrap/>
            <w:vAlign w:val="center"/>
          </w:tcPr>
          <w:p w14:paraId="10504B0E" w14:textId="77777777" w:rsidR="0082108C" w:rsidRPr="0037266E" w:rsidRDefault="0082108C" w:rsidP="0017609D">
            <w:pPr>
              <w:spacing w:after="0" w:line="240" w:lineRule="auto"/>
              <w:jc w:val="center"/>
              <w:rPr>
                <w:rFonts w:ascii="Times New Roman" w:eastAsia="Times New Roman" w:hAnsi="Times New Roman" w:cs="Times New Roman"/>
                <w:iCs/>
              </w:rPr>
            </w:pPr>
            <w:r w:rsidRPr="0037266E">
              <w:rPr>
                <w:rFonts w:ascii="Times New Roman" w:eastAsia="Times New Roman" w:hAnsi="Times New Roman" w:cs="Times New Roman"/>
              </w:rPr>
              <w:t>4.3</w:t>
            </w:r>
          </w:p>
        </w:tc>
        <w:tc>
          <w:tcPr>
            <w:tcW w:w="2640" w:type="pct"/>
            <w:vAlign w:val="center"/>
          </w:tcPr>
          <w:p w14:paraId="735C0B42" w14:textId="77777777" w:rsidR="0082108C" w:rsidRPr="0037266E" w:rsidRDefault="0082108C" w:rsidP="0017609D">
            <w:pPr>
              <w:spacing w:after="0" w:line="240" w:lineRule="auto"/>
              <w:jc w:val="both"/>
              <w:rPr>
                <w:rFonts w:ascii="Times New Roman" w:eastAsia="Times New Roman" w:hAnsi="Times New Roman" w:cs="Times New Roman"/>
                <w:iCs/>
              </w:rPr>
            </w:pPr>
            <w:r w:rsidRPr="0037266E">
              <w:rPr>
                <w:rFonts w:ascii="Times New Roman" w:eastAsia="Times New Roman" w:hAnsi="Times New Roman" w:cs="Times New Roman"/>
              </w:rPr>
              <w:t>Các đường quy hoạch trong Khu dân cư số 3, phường Trưng Vương cũ</w:t>
            </w:r>
          </w:p>
        </w:tc>
        <w:tc>
          <w:tcPr>
            <w:tcW w:w="559" w:type="pct"/>
            <w:noWrap/>
            <w:vAlign w:val="center"/>
          </w:tcPr>
          <w:p w14:paraId="2D28E581"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12.000</w:t>
            </w:r>
          </w:p>
        </w:tc>
        <w:tc>
          <w:tcPr>
            <w:tcW w:w="564" w:type="pct"/>
            <w:noWrap/>
            <w:vAlign w:val="center"/>
          </w:tcPr>
          <w:p w14:paraId="14F94987"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4.800</w:t>
            </w:r>
          </w:p>
        </w:tc>
        <w:tc>
          <w:tcPr>
            <w:tcW w:w="950" w:type="pct"/>
            <w:noWrap/>
            <w:vAlign w:val="center"/>
          </w:tcPr>
          <w:p w14:paraId="3A867458"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3.600</w:t>
            </w:r>
          </w:p>
        </w:tc>
      </w:tr>
      <w:tr w:rsidR="0037266E" w:rsidRPr="0037266E" w14:paraId="6DCD0057" w14:textId="77777777" w:rsidTr="006474C3">
        <w:trPr>
          <w:trHeight w:val="340"/>
        </w:trPr>
        <w:tc>
          <w:tcPr>
            <w:tcW w:w="287" w:type="pct"/>
            <w:noWrap/>
            <w:vAlign w:val="center"/>
          </w:tcPr>
          <w:p w14:paraId="12EFFE1A" w14:textId="77777777" w:rsidR="0082108C" w:rsidRPr="0037266E" w:rsidRDefault="0082108C" w:rsidP="0017609D">
            <w:pPr>
              <w:spacing w:after="0" w:line="240" w:lineRule="auto"/>
              <w:jc w:val="center"/>
              <w:rPr>
                <w:rFonts w:ascii="Times New Roman" w:eastAsia="Times New Roman" w:hAnsi="Times New Roman" w:cs="Times New Roman"/>
                <w:iCs/>
              </w:rPr>
            </w:pPr>
            <w:r w:rsidRPr="0037266E">
              <w:rPr>
                <w:rFonts w:ascii="Times New Roman" w:eastAsia="Times New Roman" w:hAnsi="Times New Roman" w:cs="Times New Roman"/>
              </w:rPr>
              <w:t>5</w:t>
            </w:r>
          </w:p>
        </w:tc>
        <w:tc>
          <w:tcPr>
            <w:tcW w:w="2640" w:type="pct"/>
            <w:vAlign w:val="center"/>
          </w:tcPr>
          <w:p w14:paraId="1BF3D76E" w14:textId="77777777" w:rsidR="0082108C" w:rsidRPr="0037266E" w:rsidRDefault="0082108C" w:rsidP="0017609D">
            <w:pPr>
              <w:spacing w:after="0" w:line="240" w:lineRule="auto"/>
              <w:jc w:val="both"/>
              <w:rPr>
                <w:rFonts w:ascii="Times New Roman" w:eastAsia="Times New Roman" w:hAnsi="Times New Roman" w:cs="Times New Roman"/>
                <w:iCs/>
              </w:rPr>
            </w:pPr>
            <w:r w:rsidRPr="0037266E">
              <w:rPr>
                <w:rFonts w:ascii="Times New Roman" w:eastAsia="Times New Roman" w:hAnsi="Times New Roman" w:cs="Times New Roman"/>
              </w:rPr>
              <w:t>Ngõ số 182: Rẽ xóm phà Soi đến đường đê Sông Cầu</w:t>
            </w:r>
          </w:p>
        </w:tc>
        <w:tc>
          <w:tcPr>
            <w:tcW w:w="559" w:type="pct"/>
            <w:noWrap/>
            <w:vAlign w:val="center"/>
          </w:tcPr>
          <w:p w14:paraId="749C6256" w14:textId="77777777" w:rsidR="0082108C" w:rsidRPr="0037266E" w:rsidRDefault="0082108C" w:rsidP="0017609D">
            <w:pPr>
              <w:spacing w:after="0" w:line="240" w:lineRule="auto"/>
              <w:jc w:val="right"/>
              <w:rPr>
                <w:rFonts w:ascii="Times New Roman" w:eastAsia="Times New Roman" w:hAnsi="Times New Roman" w:cs="Times New Roman"/>
                <w:iCs/>
              </w:rPr>
            </w:pPr>
          </w:p>
        </w:tc>
        <w:tc>
          <w:tcPr>
            <w:tcW w:w="564" w:type="pct"/>
            <w:noWrap/>
            <w:vAlign w:val="center"/>
          </w:tcPr>
          <w:p w14:paraId="2E75731B" w14:textId="77777777" w:rsidR="0082108C" w:rsidRPr="0037266E" w:rsidRDefault="0082108C" w:rsidP="0017609D">
            <w:pPr>
              <w:spacing w:after="0" w:line="240" w:lineRule="auto"/>
              <w:jc w:val="right"/>
              <w:rPr>
                <w:rFonts w:ascii="Times New Roman" w:eastAsia="Times New Roman" w:hAnsi="Times New Roman" w:cs="Times New Roman"/>
                <w:iCs/>
              </w:rPr>
            </w:pPr>
          </w:p>
        </w:tc>
        <w:tc>
          <w:tcPr>
            <w:tcW w:w="950" w:type="pct"/>
            <w:noWrap/>
            <w:vAlign w:val="center"/>
          </w:tcPr>
          <w:p w14:paraId="6ACDA201" w14:textId="77777777" w:rsidR="0082108C" w:rsidRPr="0037266E" w:rsidRDefault="0082108C" w:rsidP="0017609D">
            <w:pPr>
              <w:spacing w:after="0" w:line="240" w:lineRule="auto"/>
              <w:jc w:val="right"/>
              <w:rPr>
                <w:rFonts w:ascii="Times New Roman" w:eastAsia="Times New Roman" w:hAnsi="Times New Roman" w:cs="Times New Roman"/>
                <w:iCs/>
              </w:rPr>
            </w:pPr>
          </w:p>
        </w:tc>
      </w:tr>
      <w:tr w:rsidR="0037266E" w:rsidRPr="0037266E" w14:paraId="6551CD83" w14:textId="77777777" w:rsidTr="006474C3">
        <w:trPr>
          <w:trHeight w:val="340"/>
        </w:trPr>
        <w:tc>
          <w:tcPr>
            <w:tcW w:w="287" w:type="pct"/>
            <w:noWrap/>
            <w:vAlign w:val="center"/>
          </w:tcPr>
          <w:p w14:paraId="6C92ECBC" w14:textId="77777777" w:rsidR="0082108C" w:rsidRPr="0037266E" w:rsidRDefault="0082108C" w:rsidP="0017609D">
            <w:pPr>
              <w:spacing w:after="0" w:line="240" w:lineRule="auto"/>
              <w:jc w:val="center"/>
              <w:rPr>
                <w:rFonts w:ascii="Times New Roman" w:eastAsia="Times New Roman" w:hAnsi="Times New Roman" w:cs="Times New Roman"/>
                <w:iCs/>
              </w:rPr>
            </w:pPr>
            <w:r w:rsidRPr="0037266E">
              <w:rPr>
                <w:rFonts w:ascii="Times New Roman" w:eastAsia="Times New Roman" w:hAnsi="Times New Roman" w:cs="Times New Roman"/>
              </w:rPr>
              <w:t>5.1</w:t>
            </w:r>
          </w:p>
        </w:tc>
        <w:tc>
          <w:tcPr>
            <w:tcW w:w="2640" w:type="pct"/>
            <w:vAlign w:val="center"/>
          </w:tcPr>
          <w:p w14:paraId="5B90CE20" w14:textId="77777777" w:rsidR="0082108C" w:rsidRPr="0037266E" w:rsidRDefault="0082108C" w:rsidP="0017609D">
            <w:pPr>
              <w:spacing w:after="0" w:line="240" w:lineRule="auto"/>
              <w:jc w:val="both"/>
              <w:rPr>
                <w:rFonts w:ascii="Times New Roman" w:eastAsia="Times New Roman" w:hAnsi="Times New Roman" w:cs="Times New Roman"/>
                <w:iCs/>
              </w:rPr>
            </w:pPr>
            <w:r w:rsidRPr="0037266E">
              <w:rPr>
                <w:rFonts w:ascii="Times New Roman" w:eastAsia="Times New Roman" w:hAnsi="Times New Roman" w:cs="Times New Roman"/>
              </w:rPr>
              <w:t>Trục chính vào đến khu tái định cư kè Sông Cầu</w:t>
            </w:r>
          </w:p>
        </w:tc>
        <w:tc>
          <w:tcPr>
            <w:tcW w:w="559" w:type="pct"/>
            <w:noWrap/>
            <w:vAlign w:val="center"/>
          </w:tcPr>
          <w:p w14:paraId="5D4075C5"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17.000</w:t>
            </w:r>
          </w:p>
        </w:tc>
        <w:tc>
          <w:tcPr>
            <w:tcW w:w="564" w:type="pct"/>
            <w:noWrap/>
            <w:vAlign w:val="center"/>
          </w:tcPr>
          <w:p w14:paraId="0CF2DFBC"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6.800</w:t>
            </w:r>
          </w:p>
        </w:tc>
        <w:tc>
          <w:tcPr>
            <w:tcW w:w="950" w:type="pct"/>
            <w:noWrap/>
            <w:vAlign w:val="center"/>
          </w:tcPr>
          <w:p w14:paraId="5C7DE89E"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5.100</w:t>
            </w:r>
          </w:p>
        </w:tc>
      </w:tr>
      <w:tr w:rsidR="0037266E" w:rsidRPr="0037266E" w14:paraId="410591A6" w14:textId="77777777" w:rsidTr="006474C3">
        <w:trPr>
          <w:trHeight w:val="340"/>
        </w:trPr>
        <w:tc>
          <w:tcPr>
            <w:tcW w:w="287" w:type="pct"/>
            <w:noWrap/>
            <w:vAlign w:val="center"/>
          </w:tcPr>
          <w:p w14:paraId="0E460BCF" w14:textId="77777777" w:rsidR="0082108C" w:rsidRPr="0037266E" w:rsidRDefault="0082108C" w:rsidP="0017609D">
            <w:pPr>
              <w:spacing w:after="0" w:line="240" w:lineRule="auto"/>
              <w:jc w:val="center"/>
              <w:rPr>
                <w:rFonts w:ascii="Times New Roman" w:eastAsia="Times New Roman" w:hAnsi="Times New Roman" w:cs="Times New Roman"/>
                <w:iCs/>
              </w:rPr>
            </w:pPr>
            <w:r w:rsidRPr="0037266E">
              <w:rPr>
                <w:rFonts w:ascii="Times New Roman" w:eastAsia="Times New Roman" w:hAnsi="Times New Roman" w:cs="Times New Roman"/>
              </w:rPr>
              <w:t>5.1.1</w:t>
            </w:r>
          </w:p>
        </w:tc>
        <w:tc>
          <w:tcPr>
            <w:tcW w:w="2640" w:type="pct"/>
            <w:vAlign w:val="center"/>
          </w:tcPr>
          <w:p w14:paraId="303FC949" w14:textId="77777777" w:rsidR="0082108C" w:rsidRPr="0037266E" w:rsidRDefault="0082108C" w:rsidP="0017609D">
            <w:pPr>
              <w:spacing w:after="0" w:line="240" w:lineRule="auto"/>
              <w:jc w:val="both"/>
              <w:rPr>
                <w:rFonts w:ascii="Times New Roman" w:eastAsia="Times New Roman" w:hAnsi="Times New Roman" w:cs="Times New Roman"/>
                <w:iCs/>
              </w:rPr>
            </w:pPr>
            <w:r w:rsidRPr="0037266E">
              <w:rPr>
                <w:rFonts w:ascii="Times New Roman" w:eastAsia="Times New Roman" w:hAnsi="Times New Roman" w:cs="Times New Roman"/>
              </w:rPr>
              <w:t>Các ngách số 34; 66A, rẽ vào 100m</w:t>
            </w:r>
          </w:p>
        </w:tc>
        <w:tc>
          <w:tcPr>
            <w:tcW w:w="559" w:type="pct"/>
            <w:noWrap/>
            <w:vAlign w:val="center"/>
          </w:tcPr>
          <w:p w14:paraId="1A19BB21"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7.800</w:t>
            </w:r>
          </w:p>
        </w:tc>
        <w:tc>
          <w:tcPr>
            <w:tcW w:w="564" w:type="pct"/>
            <w:noWrap/>
            <w:vAlign w:val="center"/>
          </w:tcPr>
          <w:p w14:paraId="682CB102"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3.710</w:t>
            </w:r>
          </w:p>
        </w:tc>
        <w:tc>
          <w:tcPr>
            <w:tcW w:w="950" w:type="pct"/>
            <w:noWrap/>
            <w:vAlign w:val="center"/>
          </w:tcPr>
          <w:p w14:paraId="158F99A2"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2.340</w:t>
            </w:r>
          </w:p>
        </w:tc>
      </w:tr>
      <w:tr w:rsidR="0037266E" w:rsidRPr="0037266E" w14:paraId="4642D600" w14:textId="77777777" w:rsidTr="006474C3">
        <w:trPr>
          <w:trHeight w:val="340"/>
        </w:trPr>
        <w:tc>
          <w:tcPr>
            <w:tcW w:w="287" w:type="pct"/>
            <w:noWrap/>
            <w:vAlign w:val="center"/>
          </w:tcPr>
          <w:p w14:paraId="0DB1772F" w14:textId="77777777" w:rsidR="0082108C" w:rsidRPr="0037266E" w:rsidRDefault="0082108C" w:rsidP="0017609D">
            <w:pPr>
              <w:spacing w:after="0" w:line="240" w:lineRule="auto"/>
              <w:jc w:val="center"/>
              <w:rPr>
                <w:rFonts w:ascii="Times New Roman" w:eastAsia="Times New Roman" w:hAnsi="Times New Roman" w:cs="Times New Roman"/>
                <w:iCs/>
              </w:rPr>
            </w:pPr>
            <w:r w:rsidRPr="0037266E">
              <w:rPr>
                <w:rFonts w:ascii="Times New Roman" w:eastAsia="Times New Roman" w:hAnsi="Times New Roman" w:cs="Times New Roman"/>
              </w:rPr>
              <w:t>5.2</w:t>
            </w:r>
          </w:p>
        </w:tc>
        <w:tc>
          <w:tcPr>
            <w:tcW w:w="2640" w:type="pct"/>
            <w:vAlign w:val="center"/>
          </w:tcPr>
          <w:p w14:paraId="6C35EC6F" w14:textId="77777777" w:rsidR="0082108C" w:rsidRPr="0037266E" w:rsidRDefault="0082108C" w:rsidP="0017609D">
            <w:pPr>
              <w:spacing w:after="0" w:line="240" w:lineRule="auto"/>
              <w:jc w:val="both"/>
              <w:rPr>
                <w:rFonts w:ascii="Times New Roman" w:eastAsia="Times New Roman" w:hAnsi="Times New Roman" w:cs="Times New Roman"/>
                <w:iCs/>
              </w:rPr>
            </w:pPr>
            <w:r w:rsidRPr="0037266E">
              <w:rPr>
                <w:rFonts w:ascii="Times New Roman" w:eastAsia="Times New Roman" w:hAnsi="Times New Roman" w:cs="Times New Roman"/>
              </w:rPr>
              <w:t>Từ khu tái định cư kè Sông Cầu đến gặp đường Thanh Niên</w:t>
            </w:r>
          </w:p>
        </w:tc>
        <w:tc>
          <w:tcPr>
            <w:tcW w:w="559" w:type="pct"/>
            <w:noWrap/>
            <w:vAlign w:val="center"/>
          </w:tcPr>
          <w:p w14:paraId="6BBC5E86"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8.300</w:t>
            </w:r>
          </w:p>
        </w:tc>
        <w:tc>
          <w:tcPr>
            <w:tcW w:w="564" w:type="pct"/>
            <w:noWrap/>
            <w:vAlign w:val="center"/>
          </w:tcPr>
          <w:p w14:paraId="348332CA"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3.850</w:t>
            </w:r>
          </w:p>
        </w:tc>
        <w:tc>
          <w:tcPr>
            <w:tcW w:w="950" w:type="pct"/>
            <w:noWrap/>
            <w:vAlign w:val="center"/>
          </w:tcPr>
          <w:p w14:paraId="28404FD1"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2.490</w:t>
            </w:r>
          </w:p>
        </w:tc>
      </w:tr>
      <w:tr w:rsidR="0037266E" w:rsidRPr="0037266E" w14:paraId="0A6A03AE" w14:textId="77777777" w:rsidTr="006474C3">
        <w:trPr>
          <w:trHeight w:val="340"/>
        </w:trPr>
        <w:tc>
          <w:tcPr>
            <w:tcW w:w="287" w:type="pct"/>
            <w:noWrap/>
            <w:vAlign w:val="center"/>
          </w:tcPr>
          <w:p w14:paraId="0D188602" w14:textId="77777777" w:rsidR="0082108C" w:rsidRPr="0037266E" w:rsidRDefault="0082108C" w:rsidP="0017609D">
            <w:pPr>
              <w:spacing w:after="0" w:line="240" w:lineRule="auto"/>
              <w:jc w:val="center"/>
              <w:rPr>
                <w:rFonts w:ascii="Times New Roman" w:eastAsia="Times New Roman" w:hAnsi="Times New Roman" w:cs="Times New Roman"/>
                <w:iCs/>
              </w:rPr>
            </w:pPr>
            <w:r w:rsidRPr="0037266E">
              <w:rPr>
                <w:rFonts w:ascii="Times New Roman" w:eastAsia="Times New Roman" w:hAnsi="Times New Roman" w:cs="Times New Roman"/>
              </w:rPr>
              <w:t>5.3</w:t>
            </w:r>
          </w:p>
        </w:tc>
        <w:tc>
          <w:tcPr>
            <w:tcW w:w="2640" w:type="pct"/>
            <w:vAlign w:val="center"/>
          </w:tcPr>
          <w:p w14:paraId="00D9C390" w14:textId="77777777" w:rsidR="0082108C" w:rsidRPr="0037266E" w:rsidRDefault="0082108C" w:rsidP="0017609D">
            <w:pPr>
              <w:spacing w:after="0" w:line="240" w:lineRule="auto"/>
              <w:jc w:val="both"/>
              <w:rPr>
                <w:rFonts w:ascii="Times New Roman" w:eastAsia="Times New Roman" w:hAnsi="Times New Roman" w:cs="Times New Roman"/>
                <w:iCs/>
              </w:rPr>
            </w:pPr>
            <w:r w:rsidRPr="0037266E">
              <w:rPr>
                <w:rFonts w:ascii="Times New Roman" w:eastAsia="Times New Roman" w:hAnsi="Times New Roman" w:cs="Times New Roman"/>
              </w:rPr>
              <w:t>Các đường ngang trong khu quy hoạch tái định cư</w:t>
            </w:r>
          </w:p>
        </w:tc>
        <w:tc>
          <w:tcPr>
            <w:tcW w:w="559" w:type="pct"/>
            <w:noWrap/>
            <w:vAlign w:val="center"/>
          </w:tcPr>
          <w:p w14:paraId="3D300DB5"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7.500</w:t>
            </w:r>
          </w:p>
        </w:tc>
        <w:tc>
          <w:tcPr>
            <w:tcW w:w="564" w:type="pct"/>
            <w:noWrap/>
            <w:vAlign w:val="center"/>
          </w:tcPr>
          <w:p w14:paraId="778A9A8A"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3.430</w:t>
            </w:r>
          </w:p>
        </w:tc>
        <w:tc>
          <w:tcPr>
            <w:tcW w:w="950" w:type="pct"/>
            <w:noWrap/>
            <w:vAlign w:val="center"/>
          </w:tcPr>
          <w:p w14:paraId="1B5797DF"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2.250</w:t>
            </w:r>
          </w:p>
        </w:tc>
      </w:tr>
      <w:tr w:rsidR="0037266E" w:rsidRPr="0037266E" w14:paraId="67D90A9B" w14:textId="77777777" w:rsidTr="006474C3">
        <w:trPr>
          <w:trHeight w:val="340"/>
        </w:trPr>
        <w:tc>
          <w:tcPr>
            <w:tcW w:w="287" w:type="pct"/>
            <w:noWrap/>
            <w:vAlign w:val="center"/>
          </w:tcPr>
          <w:p w14:paraId="201BF07F" w14:textId="77777777" w:rsidR="0082108C" w:rsidRPr="0037266E" w:rsidRDefault="0082108C" w:rsidP="0017609D">
            <w:pPr>
              <w:spacing w:after="0" w:line="240" w:lineRule="auto"/>
              <w:jc w:val="center"/>
              <w:rPr>
                <w:rFonts w:ascii="Times New Roman" w:eastAsia="Times New Roman" w:hAnsi="Times New Roman" w:cs="Times New Roman"/>
                <w:iCs/>
              </w:rPr>
            </w:pPr>
            <w:r w:rsidRPr="0037266E">
              <w:rPr>
                <w:rFonts w:ascii="Times New Roman" w:eastAsia="Times New Roman" w:hAnsi="Times New Roman" w:cs="Times New Roman"/>
              </w:rPr>
              <w:t>6</w:t>
            </w:r>
          </w:p>
        </w:tc>
        <w:tc>
          <w:tcPr>
            <w:tcW w:w="2640" w:type="pct"/>
            <w:vAlign w:val="center"/>
          </w:tcPr>
          <w:p w14:paraId="6AE5FA25" w14:textId="77777777" w:rsidR="0082108C" w:rsidRPr="0037266E" w:rsidRDefault="0082108C" w:rsidP="0017609D">
            <w:pPr>
              <w:spacing w:after="0" w:line="240" w:lineRule="auto"/>
              <w:jc w:val="both"/>
              <w:rPr>
                <w:rFonts w:ascii="Times New Roman" w:eastAsia="Times New Roman" w:hAnsi="Times New Roman" w:cs="Times New Roman"/>
                <w:iCs/>
              </w:rPr>
            </w:pPr>
            <w:r w:rsidRPr="0037266E">
              <w:rPr>
                <w:rFonts w:ascii="Times New Roman" w:eastAsia="Times New Roman" w:hAnsi="Times New Roman" w:cs="Times New Roman"/>
              </w:rPr>
              <w:t>Rẽ cạnh số nhà 160 vào tổ 4, phường Túc Duyên</w:t>
            </w:r>
          </w:p>
        </w:tc>
        <w:tc>
          <w:tcPr>
            <w:tcW w:w="559" w:type="pct"/>
            <w:noWrap/>
            <w:vAlign w:val="center"/>
          </w:tcPr>
          <w:p w14:paraId="13BA5E9F" w14:textId="77777777" w:rsidR="0082108C" w:rsidRPr="0037266E" w:rsidRDefault="0082108C" w:rsidP="0017609D">
            <w:pPr>
              <w:spacing w:after="0" w:line="240" w:lineRule="auto"/>
              <w:jc w:val="right"/>
              <w:rPr>
                <w:rFonts w:ascii="Times New Roman" w:eastAsia="Times New Roman" w:hAnsi="Times New Roman" w:cs="Times New Roman"/>
                <w:iCs/>
              </w:rPr>
            </w:pPr>
          </w:p>
        </w:tc>
        <w:tc>
          <w:tcPr>
            <w:tcW w:w="564" w:type="pct"/>
            <w:noWrap/>
            <w:vAlign w:val="center"/>
          </w:tcPr>
          <w:p w14:paraId="6FCCB2EE" w14:textId="77777777" w:rsidR="0082108C" w:rsidRPr="0037266E" w:rsidRDefault="0082108C" w:rsidP="0017609D">
            <w:pPr>
              <w:spacing w:after="0" w:line="240" w:lineRule="auto"/>
              <w:jc w:val="right"/>
              <w:rPr>
                <w:rFonts w:ascii="Times New Roman" w:eastAsia="Times New Roman" w:hAnsi="Times New Roman" w:cs="Times New Roman"/>
                <w:iCs/>
              </w:rPr>
            </w:pPr>
          </w:p>
        </w:tc>
        <w:tc>
          <w:tcPr>
            <w:tcW w:w="950" w:type="pct"/>
            <w:noWrap/>
            <w:vAlign w:val="center"/>
          </w:tcPr>
          <w:p w14:paraId="1AF94501" w14:textId="77777777" w:rsidR="0082108C" w:rsidRPr="0037266E" w:rsidRDefault="0082108C" w:rsidP="0017609D">
            <w:pPr>
              <w:spacing w:after="0" w:line="240" w:lineRule="auto"/>
              <w:jc w:val="right"/>
              <w:rPr>
                <w:rFonts w:ascii="Times New Roman" w:eastAsia="Times New Roman" w:hAnsi="Times New Roman" w:cs="Times New Roman"/>
                <w:iCs/>
              </w:rPr>
            </w:pPr>
          </w:p>
        </w:tc>
      </w:tr>
      <w:tr w:rsidR="0037266E" w:rsidRPr="0037266E" w14:paraId="3EE4C89A" w14:textId="77777777" w:rsidTr="006474C3">
        <w:trPr>
          <w:trHeight w:val="340"/>
        </w:trPr>
        <w:tc>
          <w:tcPr>
            <w:tcW w:w="287" w:type="pct"/>
            <w:noWrap/>
            <w:vAlign w:val="center"/>
          </w:tcPr>
          <w:p w14:paraId="0C78D4F2" w14:textId="77777777" w:rsidR="0082108C" w:rsidRPr="0037266E" w:rsidRDefault="0082108C" w:rsidP="0017609D">
            <w:pPr>
              <w:spacing w:after="0" w:line="240" w:lineRule="auto"/>
              <w:jc w:val="center"/>
              <w:rPr>
                <w:rFonts w:ascii="Times New Roman" w:eastAsia="Times New Roman" w:hAnsi="Times New Roman" w:cs="Times New Roman"/>
                <w:iCs/>
              </w:rPr>
            </w:pPr>
            <w:r w:rsidRPr="0037266E">
              <w:rPr>
                <w:rFonts w:ascii="Times New Roman" w:eastAsia="Times New Roman" w:hAnsi="Times New Roman" w:cs="Times New Roman"/>
              </w:rPr>
              <w:t>6.1</w:t>
            </w:r>
          </w:p>
        </w:tc>
        <w:tc>
          <w:tcPr>
            <w:tcW w:w="2640" w:type="pct"/>
            <w:vAlign w:val="center"/>
          </w:tcPr>
          <w:p w14:paraId="128E0C54" w14:textId="77777777" w:rsidR="0082108C" w:rsidRPr="0037266E" w:rsidRDefault="0082108C" w:rsidP="0017609D">
            <w:pPr>
              <w:spacing w:after="0" w:line="240" w:lineRule="auto"/>
              <w:jc w:val="both"/>
              <w:rPr>
                <w:rFonts w:ascii="Times New Roman" w:eastAsia="Times New Roman" w:hAnsi="Times New Roman" w:cs="Times New Roman"/>
                <w:iCs/>
              </w:rPr>
            </w:pPr>
            <w:r w:rsidRPr="0037266E">
              <w:rPr>
                <w:rFonts w:ascii="Times New Roman" w:eastAsia="Times New Roman" w:hAnsi="Times New Roman" w:cs="Times New Roman"/>
              </w:rPr>
              <w:t>Vào 100m, đường bê tông rộng ≥ 2,5m</w:t>
            </w:r>
          </w:p>
        </w:tc>
        <w:tc>
          <w:tcPr>
            <w:tcW w:w="559" w:type="pct"/>
            <w:noWrap/>
            <w:vAlign w:val="center"/>
          </w:tcPr>
          <w:p w14:paraId="6E7B9FC5"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8.000</w:t>
            </w:r>
          </w:p>
        </w:tc>
        <w:tc>
          <w:tcPr>
            <w:tcW w:w="564" w:type="pct"/>
            <w:noWrap/>
            <w:vAlign w:val="center"/>
          </w:tcPr>
          <w:p w14:paraId="17AD3DAF"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3.200</w:t>
            </w:r>
          </w:p>
        </w:tc>
        <w:tc>
          <w:tcPr>
            <w:tcW w:w="950" w:type="pct"/>
            <w:noWrap/>
            <w:vAlign w:val="center"/>
          </w:tcPr>
          <w:p w14:paraId="6C241273"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2.400</w:t>
            </w:r>
          </w:p>
        </w:tc>
      </w:tr>
      <w:tr w:rsidR="0037266E" w:rsidRPr="0037266E" w14:paraId="751018F9" w14:textId="77777777" w:rsidTr="006474C3">
        <w:trPr>
          <w:trHeight w:val="340"/>
        </w:trPr>
        <w:tc>
          <w:tcPr>
            <w:tcW w:w="287" w:type="pct"/>
            <w:noWrap/>
            <w:vAlign w:val="center"/>
          </w:tcPr>
          <w:p w14:paraId="69F09B7A" w14:textId="77777777" w:rsidR="0082108C" w:rsidRPr="0037266E" w:rsidRDefault="0082108C" w:rsidP="0017609D">
            <w:pPr>
              <w:spacing w:after="0" w:line="240" w:lineRule="auto"/>
              <w:jc w:val="center"/>
              <w:rPr>
                <w:rFonts w:ascii="Times New Roman" w:eastAsia="Times New Roman" w:hAnsi="Times New Roman" w:cs="Times New Roman"/>
                <w:iCs/>
              </w:rPr>
            </w:pPr>
            <w:r w:rsidRPr="0037266E">
              <w:rPr>
                <w:rFonts w:ascii="Times New Roman" w:eastAsia="Times New Roman" w:hAnsi="Times New Roman" w:cs="Times New Roman"/>
              </w:rPr>
              <w:t>6.2</w:t>
            </w:r>
          </w:p>
        </w:tc>
        <w:tc>
          <w:tcPr>
            <w:tcW w:w="2640" w:type="pct"/>
            <w:vAlign w:val="center"/>
          </w:tcPr>
          <w:p w14:paraId="4E8987DD" w14:textId="77777777" w:rsidR="0082108C" w:rsidRPr="0037266E" w:rsidRDefault="0082108C" w:rsidP="0017609D">
            <w:pPr>
              <w:spacing w:after="0" w:line="240" w:lineRule="auto"/>
              <w:jc w:val="both"/>
              <w:rPr>
                <w:rFonts w:ascii="Times New Roman" w:eastAsia="Times New Roman" w:hAnsi="Times New Roman" w:cs="Times New Roman"/>
                <w:iCs/>
              </w:rPr>
            </w:pPr>
            <w:r w:rsidRPr="0037266E">
              <w:rPr>
                <w:rFonts w:ascii="Times New Roman" w:eastAsia="Times New Roman" w:hAnsi="Times New Roman" w:cs="Times New Roman"/>
              </w:rPr>
              <w:t>Qua 100m đến 250m, mặt đường bê tông rộng ≥ 2,5m</w:t>
            </w:r>
          </w:p>
        </w:tc>
        <w:tc>
          <w:tcPr>
            <w:tcW w:w="559" w:type="pct"/>
            <w:noWrap/>
            <w:vAlign w:val="center"/>
          </w:tcPr>
          <w:p w14:paraId="0D2DFC62"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6.300</w:t>
            </w:r>
          </w:p>
        </w:tc>
        <w:tc>
          <w:tcPr>
            <w:tcW w:w="564" w:type="pct"/>
            <w:noWrap/>
            <w:vAlign w:val="center"/>
          </w:tcPr>
          <w:p w14:paraId="3837FFF0"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2.520</w:t>
            </w:r>
          </w:p>
        </w:tc>
        <w:tc>
          <w:tcPr>
            <w:tcW w:w="950" w:type="pct"/>
            <w:noWrap/>
            <w:vAlign w:val="center"/>
          </w:tcPr>
          <w:p w14:paraId="576266D7"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1.890</w:t>
            </w:r>
          </w:p>
        </w:tc>
      </w:tr>
      <w:tr w:rsidR="0037266E" w:rsidRPr="0037266E" w14:paraId="752BCFE1" w14:textId="77777777" w:rsidTr="006474C3">
        <w:trPr>
          <w:trHeight w:val="340"/>
        </w:trPr>
        <w:tc>
          <w:tcPr>
            <w:tcW w:w="287" w:type="pct"/>
            <w:noWrap/>
            <w:vAlign w:val="center"/>
          </w:tcPr>
          <w:p w14:paraId="059B049E" w14:textId="77777777" w:rsidR="0082108C" w:rsidRPr="0037266E" w:rsidRDefault="0082108C" w:rsidP="0017609D">
            <w:pPr>
              <w:spacing w:after="0" w:line="240" w:lineRule="auto"/>
              <w:jc w:val="center"/>
              <w:rPr>
                <w:rFonts w:ascii="Times New Roman" w:eastAsia="Times New Roman" w:hAnsi="Times New Roman" w:cs="Times New Roman"/>
                <w:iCs/>
              </w:rPr>
            </w:pPr>
            <w:r w:rsidRPr="0037266E">
              <w:rPr>
                <w:rFonts w:ascii="Times New Roman" w:eastAsia="Times New Roman" w:hAnsi="Times New Roman" w:cs="Times New Roman"/>
              </w:rPr>
              <w:t>7</w:t>
            </w:r>
          </w:p>
        </w:tc>
        <w:tc>
          <w:tcPr>
            <w:tcW w:w="2640" w:type="pct"/>
            <w:vAlign w:val="center"/>
          </w:tcPr>
          <w:p w14:paraId="270CD420" w14:textId="77777777" w:rsidR="0082108C" w:rsidRPr="0037266E" w:rsidRDefault="0082108C" w:rsidP="0017609D">
            <w:pPr>
              <w:spacing w:after="0" w:line="240" w:lineRule="auto"/>
              <w:jc w:val="both"/>
              <w:rPr>
                <w:rFonts w:ascii="Times New Roman" w:eastAsia="Times New Roman" w:hAnsi="Times New Roman" w:cs="Times New Roman"/>
                <w:iCs/>
              </w:rPr>
            </w:pPr>
            <w:r w:rsidRPr="0037266E">
              <w:rPr>
                <w:rFonts w:ascii="Times New Roman" w:eastAsia="Times New Roman" w:hAnsi="Times New Roman" w:cs="Times New Roman"/>
              </w:rPr>
              <w:t>Ngõ số 140; 114 và 57</w:t>
            </w:r>
          </w:p>
        </w:tc>
        <w:tc>
          <w:tcPr>
            <w:tcW w:w="559" w:type="pct"/>
            <w:noWrap/>
            <w:vAlign w:val="center"/>
          </w:tcPr>
          <w:p w14:paraId="3232A857" w14:textId="77777777" w:rsidR="0082108C" w:rsidRPr="0037266E" w:rsidRDefault="0082108C" w:rsidP="0017609D">
            <w:pPr>
              <w:spacing w:after="0" w:line="240" w:lineRule="auto"/>
              <w:jc w:val="right"/>
              <w:rPr>
                <w:rFonts w:ascii="Times New Roman" w:eastAsia="Times New Roman" w:hAnsi="Times New Roman" w:cs="Times New Roman"/>
                <w:iCs/>
              </w:rPr>
            </w:pPr>
          </w:p>
        </w:tc>
        <w:tc>
          <w:tcPr>
            <w:tcW w:w="564" w:type="pct"/>
            <w:noWrap/>
            <w:vAlign w:val="center"/>
          </w:tcPr>
          <w:p w14:paraId="5C70EDD7" w14:textId="77777777" w:rsidR="0082108C" w:rsidRPr="0037266E" w:rsidRDefault="0082108C" w:rsidP="0017609D">
            <w:pPr>
              <w:spacing w:after="0" w:line="240" w:lineRule="auto"/>
              <w:jc w:val="right"/>
              <w:rPr>
                <w:rFonts w:ascii="Times New Roman" w:eastAsia="Times New Roman" w:hAnsi="Times New Roman" w:cs="Times New Roman"/>
                <w:iCs/>
              </w:rPr>
            </w:pPr>
          </w:p>
        </w:tc>
        <w:tc>
          <w:tcPr>
            <w:tcW w:w="950" w:type="pct"/>
            <w:noWrap/>
            <w:vAlign w:val="center"/>
          </w:tcPr>
          <w:p w14:paraId="736141F2" w14:textId="77777777" w:rsidR="0082108C" w:rsidRPr="0037266E" w:rsidRDefault="0082108C" w:rsidP="0017609D">
            <w:pPr>
              <w:spacing w:after="0" w:line="240" w:lineRule="auto"/>
              <w:jc w:val="right"/>
              <w:rPr>
                <w:rFonts w:ascii="Times New Roman" w:eastAsia="Times New Roman" w:hAnsi="Times New Roman" w:cs="Times New Roman"/>
                <w:iCs/>
              </w:rPr>
            </w:pPr>
          </w:p>
        </w:tc>
      </w:tr>
      <w:tr w:rsidR="0037266E" w:rsidRPr="0037266E" w14:paraId="5AFCDB13" w14:textId="77777777" w:rsidTr="006474C3">
        <w:trPr>
          <w:trHeight w:val="340"/>
        </w:trPr>
        <w:tc>
          <w:tcPr>
            <w:tcW w:w="287" w:type="pct"/>
            <w:noWrap/>
            <w:vAlign w:val="center"/>
          </w:tcPr>
          <w:p w14:paraId="2CD2EB64" w14:textId="77777777" w:rsidR="0082108C" w:rsidRPr="0037266E" w:rsidRDefault="0082108C" w:rsidP="0017609D">
            <w:pPr>
              <w:spacing w:after="0" w:line="240" w:lineRule="auto"/>
              <w:jc w:val="center"/>
              <w:rPr>
                <w:rFonts w:ascii="Times New Roman" w:eastAsia="Times New Roman" w:hAnsi="Times New Roman" w:cs="Times New Roman"/>
                <w:iCs/>
              </w:rPr>
            </w:pPr>
            <w:r w:rsidRPr="0037266E">
              <w:rPr>
                <w:rFonts w:ascii="Times New Roman" w:eastAsia="Times New Roman" w:hAnsi="Times New Roman" w:cs="Times New Roman"/>
              </w:rPr>
              <w:t>7.1</w:t>
            </w:r>
          </w:p>
        </w:tc>
        <w:tc>
          <w:tcPr>
            <w:tcW w:w="2640" w:type="pct"/>
            <w:vAlign w:val="center"/>
          </w:tcPr>
          <w:p w14:paraId="329D3086" w14:textId="77777777" w:rsidR="0082108C" w:rsidRPr="0037266E" w:rsidRDefault="0082108C" w:rsidP="0017609D">
            <w:pPr>
              <w:spacing w:after="0" w:line="240" w:lineRule="auto"/>
              <w:jc w:val="both"/>
              <w:rPr>
                <w:rFonts w:ascii="Times New Roman" w:eastAsia="Times New Roman" w:hAnsi="Times New Roman" w:cs="Times New Roman"/>
                <w:iCs/>
              </w:rPr>
            </w:pPr>
            <w:r w:rsidRPr="0037266E">
              <w:rPr>
                <w:rFonts w:ascii="Times New Roman" w:eastAsia="Times New Roman" w:hAnsi="Times New Roman" w:cs="Times New Roman"/>
              </w:rPr>
              <w:t>Vào 100m, mặt đường bê tông rộng ≥ 2,5m</w:t>
            </w:r>
          </w:p>
        </w:tc>
        <w:tc>
          <w:tcPr>
            <w:tcW w:w="559" w:type="pct"/>
            <w:noWrap/>
            <w:vAlign w:val="center"/>
          </w:tcPr>
          <w:p w14:paraId="535B4C4F"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8.000</w:t>
            </w:r>
          </w:p>
        </w:tc>
        <w:tc>
          <w:tcPr>
            <w:tcW w:w="564" w:type="pct"/>
            <w:noWrap/>
            <w:vAlign w:val="center"/>
          </w:tcPr>
          <w:p w14:paraId="708B6569"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3.200</w:t>
            </w:r>
          </w:p>
        </w:tc>
        <w:tc>
          <w:tcPr>
            <w:tcW w:w="950" w:type="pct"/>
            <w:noWrap/>
            <w:vAlign w:val="center"/>
          </w:tcPr>
          <w:p w14:paraId="2EBE70DF"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2.400</w:t>
            </w:r>
          </w:p>
        </w:tc>
      </w:tr>
      <w:tr w:rsidR="0037266E" w:rsidRPr="0037266E" w14:paraId="1ED7DC67" w14:textId="77777777" w:rsidTr="006474C3">
        <w:trPr>
          <w:trHeight w:val="340"/>
        </w:trPr>
        <w:tc>
          <w:tcPr>
            <w:tcW w:w="287" w:type="pct"/>
            <w:noWrap/>
            <w:vAlign w:val="center"/>
          </w:tcPr>
          <w:p w14:paraId="316D4D5B" w14:textId="77777777" w:rsidR="0082108C" w:rsidRPr="0037266E" w:rsidRDefault="0082108C" w:rsidP="0017609D">
            <w:pPr>
              <w:spacing w:after="0" w:line="240" w:lineRule="auto"/>
              <w:jc w:val="center"/>
              <w:rPr>
                <w:rFonts w:ascii="Times New Roman" w:eastAsia="Times New Roman" w:hAnsi="Times New Roman" w:cs="Times New Roman"/>
                <w:iCs/>
              </w:rPr>
            </w:pPr>
            <w:r w:rsidRPr="0037266E">
              <w:rPr>
                <w:rFonts w:ascii="Times New Roman" w:eastAsia="Times New Roman" w:hAnsi="Times New Roman" w:cs="Times New Roman"/>
              </w:rPr>
              <w:t>7.2</w:t>
            </w:r>
          </w:p>
        </w:tc>
        <w:tc>
          <w:tcPr>
            <w:tcW w:w="2640" w:type="pct"/>
            <w:vAlign w:val="center"/>
          </w:tcPr>
          <w:p w14:paraId="493D73A6" w14:textId="77777777" w:rsidR="0082108C" w:rsidRPr="0037266E" w:rsidRDefault="0082108C" w:rsidP="0017609D">
            <w:pPr>
              <w:spacing w:after="0" w:line="240" w:lineRule="auto"/>
              <w:jc w:val="both"/>
              <w:rPr>
                <w:rFonts w:ascii="Times New Roman" w:eastAsia="Times New Roman" w:hAnsi="Times New Roman" w:cs="Times New Roman"/>
                <w:iCs/>
              </w:rPr>
            </w:pPr>
            <w:r w:rsidRPr="0037266E">
              <w:rPr>
                <w:rFonts w:ascii="Times New Roman" w:eastAsia="Times New Roman" w:hAnsi="Times New Roman" w:cs="Times New Roman"/>
              </w:rPr>
              <w:t>Qua 100m đến 250m, mặt đường bê tông rộng ≥ 2,5m</w:t>
            </w:r>
          </w:p>
        </w:tc>
        <w:tc>
          <w:tcPr>
            <w:tcW w:w="559" w:type="pct"/>
            <w:noWrap/>
            <w:vAlign w:val="center"/>
          </w:tcPr>
          <w:p w14:paraId="558A8E1B"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6.300</w:t>
            </w:r>
          </w:p>
        </w:tc>
        <w:tc>
          <w:tcPr>
            <w:tcW w:w="564" w:type="pct"/>
            <w:noWrap/>
            <w:vAlign w:val="center"/>
          </w:tcPr>
          <w:p w14:paraId="3F7A83BD"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2.520</w:t>
            </w:r>
          </w:p>
        </w:tc>
        <w:tc>
          <w:tcPr>
            <w:tcW w:w="950" w:type="pct"/>
            <w:noWrap/>
            <w:vAlign w:val="center"/>
          </w:tcPr>
          <w:p w14:paraId="5A1CD302"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1.890</w:t>
            </w:r>
          </w:p>
        </w:tc>
      </w:tr>
      <w:tr w:rsidR="0037266E" w:rsidRPr="0037266E" w14:paraId="104D89FE" w14:textId="77777777" w:rsidTr="006474C3">
        <w:trPr>
          <w:trHeight w:val="340"/>
        </w:trPr>
        <w:tc>
          <w:tcPr>
            <w:tcW w:w="287" w:type="pct"/>
            <w:noWrap/>
            <w:vAlign w:val="center"/>
          </w:tcPr>
          <w:p w14:paraId="5A2F2BBD" w14:textId="77777777" w:rsidR="0082108C" w:rsidRPr="0037266E" w:rsidRDefault="0082108C" w:rsidP="0017609D">
            <w:pPr>
              <w:spacing w:after="0" w:line="240" w:lineRule="auto"/>
              <w:jc w:val="center"/>
              <w:rPr>
                <w:rFonts w:ascii="Times New Roman" w:eastAsia="Times New Roman" w:hAnsi="Times New Roman" w:cs="Times New Roman"/>
                <w:iCs/>
              </w:rPr>
            </w:pPr>
            <w:r w:rsidRPr="0037266E">
              <w:rPr>
                <w:rFonts w:ascii="Times New Roman" w:eastAsia="Times New Roman" w:hAnsi="Times New Roman" w:cs="Times New Roman"/>
              </w:rPr>
              <w:t>8</w:t>
            </w:r>
          </w:p>
        </w:tc>
        <w:tc>
          <w:tcPr>
            <w:tcW w:w="2640" w:type="pct"/>
            <w:vAlign w:val="center"/>
          </w:tcPr>
          <w:p w14:paraId="5EADE712" w14:textId="77777777" w:rsidR="0082108C" w:rsidRPr="0037266E" w:rsidRDefault="0082108C" w:rsidP="0017609D">
            <w:pPr>
              <w:spacing w:after="0" w:line="240" w:lineRule="auto"/>
              <w:jc w:val="both"/>
              <w:rPr>
                <w:rFonts w:ascii="Times New Roman" w:eastAsia="Times New Roman" w:hAnsi="Times New Roman" w:cs="Times New Roman"/>
                <w:iCs/>
              </w:rPr>
            </w:pPr>
            <w:r w:rsidRPr="0037266E">
              <w:rPr>
                <w:rFonts w:ascii="Times New Roman" w:eastAsia="Times New Roman" w:hAnsi="Times New Roman" w:cs="Times New Roman"/>
              </w:rPr>
              <w:t>Ngõ 90: Rẽ khu dân cư số 4, phường Túc Duyên cũ (khu dân cư Detech)</w:t>
            </w:r>
          </w:p>
        </w:tc>
        <w:tc>
          <w:tcPr>
            <w:tcW w:w="559" w:type="pct"/>
            <w:noWrap/>
            <w:vAlign w:val="center"/>
          </w:tcPr>
          <w:p w14:paraId="50868F94" w14:textId="77777777" w:rsidR="0082108C" w:rsidRPr="0037266E" w:rsidRDefault="0082108C" w:rsidP="0017609D">
            <w:pPr>
              <w:spacing w:after="0" w:line="240" w:lineRule="auto"/>
              <w:jc w:val="right"/>
              <w:rPr>
                <w:rFonts w:ascii="Times New Roman" w:eastAsia="Times New Roman" w:hAnsi="Times New Roman" w:cs="Times New Roman"/>
                <w:iCs/>
              </w:rPr>
            </w:pPr>
          </w:p>
        </w:tc>
        <w:tc>
          <w:tcPr>
            <w:tcW w:w="564" w:type="pct"/>
            <w:noWrap/>
            <w:vAlign w:val="center"/>
          </w:tcPr>
          <w:p w14:paraId="553F0C23" w14:textId="77777777" w:rsidR="0082108C" w:rsidRPr="0037266E" w:rsidRDefault="0082108C" w:rsidP="0017609D">
            <w:pPr>
              <w:spacing w:after="0" w:line="240" w:lineRule="auto"/>
              <w:jc w:val="right"/>
              <w:rPr>
                <w:rFonts w:ascii="Times New Roman" w:eastAsia="Times New Roman" w:hAnsi="Times New Roman" w:cs="Times New Roman"/>
                <w:iCs/>
              </w:rPr>
            </w:pPr>
          </w:p>
        </w:tc>
        <w:tc>
          <w:tcPr>
            <w:tcW w:w="950" w:type="pct"/>
            <w:noWrap/>
            <w:vAlign w:val="center"/>
          </w:tcPr>
          <w:p w14:paraId="6EC17FB7" w14:textId="77777777" w:rsidR="0082108C" w:rsidRPr="0037266E" w:rsidRDefault="0082108C" w:rsidP="0017609D">
            <w:pPr>
              <w:spacing w:after="0" w:line="240" w:lineRule="auto"/>
              <w:jc w:val="right"/>
              <w:rPr>
                <w:rFonts w:ascii="Times New Roman" w:eastAsia="Times New Roman" w:hAnsi="Times New Roman" w:cs="Times New Roman"/>
                <w:iCs/>
              </w:rPr>
            </w:pPr>
          </w:p>
        </w:tc>
      </w:tr>
      <w:tr w:rsidR="0037266E" w:rsidRPr="0037266E" w14:paraId="204C7781" w14:textId="77777777" w:rsidTr="006474C3">
        <w:trPr>
          <w:trHeight w:val="340"/>
        </w:trPr>
        <w:tc>
          <w:tcPr>
            <w:tcW w:w="287" w:type="pct"/>
            <w:noWrap/>
            <w:vAlign w:val="center"/>
          </w:tcPr>
          <w:p w14:paraId="09B38827" w14:textId="77777777" w:rsidR="0082108C" w:rsidRPr="0037266E" w:rsidRDefault="0082108C" w:rsidP="0017609D">
            <w:pPr>
              <w:spacing w:after="0" w:line="240" w:lineRule="auto"/>
              <w:jc w:val="center"/>
              <w:rPr>
                <w:rFonts w:ascii="Times New Roman" w:eastAsia="Times New Roman" w:hAnsi="Times New Roman" w:cs="Times New Roman"/>
                <w:iCs/>
              </w:rPr>
            </w:pPr>
            <w:r w:rsidRPr="0037266E">
              <w:rPr>
                <w:rFonts w:ascii="Times New Roman" w:eastAsia="Times New Roman" w:hAnsi="Times New Roman" w:cs="Times New Roman"/>
              </w:rPr>
              <w:t>8.1</w:t>
            </w:r>
          </w:p>
        </w:tc>
        <w:tc>
          <w:tcPr>
            <w:tcW w:w="2640" w:type="pct"/>
            <w:vAlign w:val="center"/>
          </w:tcPr>
          <w:p w14:paraId="477B0075" w14:textId="77777777" w:rsidR="0082108C" w:rsidRPr="0037266E" w:rsidRDefault="0082108C" w:rsidP="0017609D">
            <w:pPr>
              <w:spacing w:after="0" w:line="240" w:lineRule="auto"/>
              <w:jc w:val="both"/>
              <w:rPr>
                <w:rFonts w:ascii="Times New Roman" w:eastAsia="Times New Roman" w:hAnsi="Times New Roman" w:cs="Times New Roman"/>
                <w:iCs/>
              </w:rPr>
            </w:pPr>
            <w:r w:rsidRPr="0037266E">
              <w:rPr>
                <w:rFonts w:ascii="Times New Roman" w:eastAsia="Times New Roman" w:hAnsi="Times New Roman" w:cs="Times New Roman"/>
              </w:rPr>
              <w:t>Từ đường Bến Oánh đến đê Sông Cầu</w:t>
            </w:r>
          </w:p>
        </w:tc>
        <w:tc>
          <w:tcPr>
            <w:tcW w:w="559" w:type="pct"/>
            <w:noWrap/>
            <w:vAlign w:val="center"/>
          </w:tcPr>
          <w:p w14:paraId="54CD5C7F"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11.200</w:t>
            </w:r>
          </w:p>
        </w:tc>
        <w:tc>
          <w:tcPr>
            <w:tcW w:w="564" w:type="pct"/>
            <w:noWrap/>
            <w:vAlign w:val="center"/>
          </w:tcPr>
          <w:p w14:paraId="656265BA"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4.480</w:t>
            </w:r>
          </w:p>
        </w:tc>
        <w:tc>
          <w:tcPr>
            <w:tcW w:w="950" w:type="pct"/>
            <w:noWrap/>
            <w:vAlign w:val="center"/>
          </w:tcPr>
          <w:p w14:paraId="0AE57880"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3.360</w:t>
            </w:r>
          </w:p>
        </w:tc>
      </w:tr>
      <w:tr w:rsidR="0037266E" w:rsidRPr="0037266E" w14:paraId="2F9B4C90" w14:textId="77777777" w:rsidTr="006474C3">
        <w:trPr>
          <w:trHeight w:val="340"/>
        </w:trPr>
        <w:tc>
          <w:tcPr>
            <w:tcW w:w="287" w:type="pct"/>
            <w:noWrap/>
            <w:vAlign w:val="center"/>
          </w:tcPr>
          <w:p w14:paraId="309161C3" w14:textId="77777777" w:rsidR="0082108C" w:rsidRPr="0037266E" w:rsidRDefault="0082108C" w:rsidP="0017609D">
            <w:pPr>
              <w:spacing w:after="0" w:line="240" w:lineRule="auto"/>
              <w:jc w:val="center"/>
              <w:rPr>
                <w:rFonts w:ascii="Times New Roman" w:eastAsia="Times New Roman" w:hAnsi="Times New Roman" w:cs="Times New Roman"/>
                <w:iCs/>
              </w:rPr>
            </w:pPr>
            <w:r w:rsidRPr="0037266E">
              <w:rPr>
                <w:rFonts w:ascii="Times New Roman" w:eastAsia="Times New Roman" w:hAnsi="Times New Roman" w:cs="Times New Roman"/>
              </w:rPr>
              <w:t>8.2</w:t>
            </w:r>
          </w:p>
        </w:tc>
        <w:tc>
          <w:tcPr>
            <w:tcW w:w="2640" w:type="pct"/>
            <w:vAlign w:val="center"/>
          </w:tcPr>
          <w:p w14:paraId="54603DC5" w14:textId="77777777" w:rsidR="0082108C" w:rsidRPr="0037266E" w:rsidRDefault="0082108C" w:rsidP="0017609D">
            <w:pPr>
              <w:spacing w:after="0" w:line="240" w:lineRule="auto"/>
              <w:jc w:val="both"/>
              <w:rPr>
                <w:rFonts w:ascii="Times New Roman" w:eastAsia="Times New Roman" w:hAnsi="Times New Roman" w:cs="Times New Roman"/>
                <w:iCs/>
              </w:rPr>
            </w:pPr>
            <w:r w:rsidRPr="0037266E">
              <w:rPr>
                <w:rFonts w:ascii="Times New Roman" w:eastAsia="Times New Roman" w:hAnsi="Times New Roman" w:cs="Times New Roman"/>
              </w:rPr>
              <w:t>Các đường còn lại trong khu quy hoạch</w:t>
            </w:r>
          </w:p>
        </w:tc>
        <w:tc>
          <w:tcPr>
            <w:tcW w:w="559" w:type="pct"/>
            <w:noWrap/>
            <w:vAlign w:val="center"/>
          </w:tcPr>
          <w:p w14:paraId="0B2E96CC"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9.900</w:t>
            </w:r>
          </w:p>
        </w:tc>
        <w:tc>
          <w:tcPr>
            <w:tcW w:w="564" w:type="pct"/>
            <w:noWrap/>
            <w:vAlign w:val="center"/>
          </w:tcPr>
          <w:p w14:paraId="155BB6A0"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3.960</w:t>
            </w:r>
          </w:p>
        </w:tc>
        <w:tc>
          <w:tcPr>
            <w:tcW w:w="950" w:type="pct"/>
            <w:noWrap/>
            <w:vAlign w:val="center"/>
          </w:tcPr>
          <w:p w14:paraId="7A79D989"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2.970</w:t>
            </w:r>
          </w:p>
        </w:tc>
      </w:tr>
      <w:tr w:rsidR="0037266E" w:rsidRPr="0037266E" w14:paraId="02BEAB25" w14:textId="77777777" w:rsidTr="006474C3">
        <w:trPr>
          <w:trHeight w:val="340"/>
        </w:trPr>
        <w:tc>
          <w:tcPr>
            <w:tcW w:w="287" w:type="pct"/>
            <w:noWrap/>
            <w:vAlign w:val="center"/>
          </w:tcPr>
          <w:p w14:paraId="73D50A73" w14:textId="77777777" w:rsidR="0082108C" w:rsidRPr="0037266E" w:rsidRDefault="0082108C" w:rsidP="0017609D">
            <w:pPr>
              <w:spacing w:after="0" w:line="240" w:lineRule="auto"/>
              <w:jc w:val="center"/>
              <w:rPr>
                <w:rFonts w:ascii="Times New Roman" w:eastAsia="Times New Roman" w:hAnsi="Times New Roman" w:cs="Times New Roman"/>
                <w:iCs/>
              </w:rPr>
            </w:pPr>
            <w:r w:rsidRPr="0037266E">
              <w:rPr>
                <w:rFonts w:ascii="Times New Roman" w:eastAsia="Times New Roman" w:hAnsi="Times New Roman" w:cs="Times New Roman"/>
              </w:rPr>
              <w:t>9</w:t>
            </w:r>
          </w:p>
        </w:tc>
        <w:tc>
          <w:tcPr>
            <w:tcW w:w="2640" w:type="pct"/>
            <w:vAlign w:val="center"/>
          </w:tcPr>
          <w:p w14:paraId="4EFECB52" w14:textId="77777777" w:rsidR="0082108C" w:rsidRPr="0037266E" w:rsidRDefault="0082108C" w:rsidP="0017609D">
            <w:pPr>
              <w:spacing w:after="0" w:line="240" w:lineRule="auto"/>
              <w:jc w:val="both"/>
              <w:rPr>
                <w:rFonts w:ascii="Times New Roman" w:eastAsia="Times New Roman" w:hAnsi="Times New Roman" w:cs="Times New Roman"/>
                <w:iCs/>
              </w:rPr>
            </w:pPr>
            <w:r w:rsidRPr="0037266E">
              <w:rPr>
                <w:rFonts w:ascii="Times New Roman" w:eastAsia="Times New Roman" w:hAnsi="Times New Roman" w:cs="Times New Roman"/>
              </w:rPr>
              <w:t>Ngõ số 68; 32; 16 và 5</w:t>
            </w:r>
          </w:p>
        </w:tc>
        <w:tc>
          <w:tcPr>
            <w:tcW w:w="559" w:type="pct"/>
            <w:noWrap/>
            <w:vAlign w:val="center"/>
          </w:tcPr>
          <w:p w14:paraId="1FCAF836" w14:textId="77777777" w:rsidR="0082108C" w:rsidRPr="0037266E" w:rsidRDefault="0082108C" w:rsidP="0017609D">
            <w:pPr>
              <w:spacing w:after="0" w:line="240" w:lineRule="auto"/>
              <w:jc w:val="right"/>
              <w:rPr>
                <w:rFonts w:ascii="Times New Roman" w:eastAsia="Times New Roman" w:hAnsi="Times New Roman" w:cs="Times New Roman"/>
                <w:iCs/>
              </w:rPr>
            </w:pPr>
          </w:p>
        </w:tc>
        <w:tc>
          <w:tcPr>
            <w:tcW w:w="564" w:type="pct"/>
            <w:noWrap/>
            <w:vAlign w:val="center"/>
          </w:tcPr>
          <w:p w14:paraId="48A0E6EA" w14:textId="77777777" w:rsidR="0082108C" w:rsidRPr="0037266E" w:rsidRDefault="0082108C" w:rsidP="0017609D">
            <w:pPr>
              <w:spacing w:after="0" w:line="240" w:lineRule="auto"/>
              <w:jc w:val="right"/>
              <w:rPr>
                <w:rFonts w:ascii="Times New Roman" w:eastAsia="Times New Roman" w:hAnsi="Times New Roman" w:cs="Times New Roman"/>
                <w:iCs/>
              </w:rPr>
            </w:pPr>
          </w:p>
        </w:tc>
        <w:tc>
          <w:tcPr>
            <w:tcW w:w="950" w:type="pct"/>
            <w:noWrap/>
            <w:vAlign w:val="center"/>
          </w:tcPr>
          <w:p w14:paraId="5FC77ACB" w14:textId="77777777" w:rsidR="0082108C" w:rsidRPr="0037266E" w:rsidRDefault="0082108C" w:rsidP="0017609D">
            <w:pPr>
              <w:spacing w:after="0" w:line="240" w:lineRule="auto"/>
              <w:jc w:val="right"/>
              <w:rPr>
                <w:rFonts w:ascii="Times New Roman" w:eastAsia="Times New Roman" w:hAnsi="Times New Roman" w:cs="Times New Roman"/>
                <w:iCs/>
              </w:rPr>
            </w:pPr>
          </w:p>
        </w:tc>
      </w:tr>
      <w:tr w:rsidR="0037266E" w:rsidRPr="0037266E" w14:paraId="0533CC76" w14:textId="77777777" w:rsidTr="006474C3">
        <w:trPr>
          <w:trHeight w:val="340"/>
        </w:trPr>
        <w:tc>
          <w:tcPr>
            <w:tcW w:w="287" w:type="pct"/>
            <w:noWrap/>
            <w:vAlign w:val="center"/>
          </w:tcPr>
          <w:p w14:paraId="67B86568" w14:textId="77777777" w:rsidR="0082108C" w:rsidRPr="0037266E" w:rsidRDefault="0082108C" w:rsidP="0017609D">
            <w:pPr>
              <w:spacing w:after="0" w:line="240" w:lineRule="auto"/>
              <w:jc w:val="center"/>
              <w:rPr>
                <w:rFonts w:ascii="Times New Roman" w:eastAsia="Times New Roman" w:hAnsi="Times New Roman" w:cs="Times New Roman"/>
                <w:iCs/>
              </w:rPr>
            </w:pPr>
            <w:r w:rsidRPr="0037266E">
              <w:rPr>
                <w:rFonts w:ascii="Times New Roman" w:eastAsia="Times New Roman" w:hAnsi="Times New Roman" w:cs="Times New Roman"/>
              </w:rPr>
              <w:lastRenderedPageBreak/>
              <w:t>9.1</w:t>
            </w:r>
          </w:p>
        </w:tc>
        <w:tc>
          <w:tcPr>
            <w:tcW w:w="2640" w:type="pct"/>
            <w:vAlign w:val="center"/>
          </w:tcPr>
          <w:p w14:paraId="2817451D" w14:textId="77777777" w:rsidR="0082108C" w:rsidRPr="0037266E" w:rsidRDefault="0082108C" w:rsidP="0017609D">
            <w:pPr>
              <w:spacing w:after="0" w:line="240" w:lineRule="auto"/>
              <w:jc w:val="both"/>
              <w:rPr>
                <w:rFonts w:ascii="Times New Roman" w:eastAsia="Times New Roman" w:hAnsi="Times New Roman" w:cs="Times New Roman"/>
                <w:iCs/>
              </w:rPr>
            </w:pPr>
            <w:r w:rsidRPr="0037266E">
              <w:rPr>
                <w:rFonts w:ascii="Times New Roman" w:eastAsia="Times New Roman" w:hAnsi="Times New Roman" w:cs="Times New Roman"/>
              </w:rPr>
              <w:t>Vào 100m, mặt đường bê tông rộng ≥ 2,5m</w:t>
            </w:r>
          </w:p>
        </w:tc>
        <w:tc>
          <w:tcPr>
            <w:tcW w:w="559" w:type="pct"/>
            <w:noWrap/>
            <w:vAlign w:val="center"/>
          </w:tcPr>
          <w:p w14:paraId="1FC33D75"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7.000</w:t>
            </w:r>
          </w:p>
        </w:tc>
        <w:tc>
          <w:tcPr>
            <w:tcW w:w="564" w:type="pct"/>
            <w:noWrap/>
            <w:vAlign w:val="center"/>
          </w:tcPr>
          <w:p w14:paraId="201975C4"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2.800</w:t>
            </w:r>
          </w:p>
        </w:tc>
        <w:tc>
          <w:tcPr>
            <w:tcW w:w="950" w:type="pct"/>
            <w:noWrap/>
            <w:vAlign w:val="center"/>
          </w:tcPr>
          <w:p w14:paraId="0BC7A5E4"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2.100</w:t>
            </w:r>
          </w:p>
        </w:tc>
      </w:tr>
      <w:tr w:rsidR="0037266E" w:rsidRPr="0037266E" w14:paraId="3952D4A5" w14:textId="77777777" w:rsidTr="006474C3">
        <w:trPr>
          <w:trHeight w:val="340"/>
        </w:trPr>
        <w:tc>
          <w:tcPr>
            <w:tcW w:w="287" w:type="pct"/>
            <w:noWrap/>
            <w:vAlign w:val="center"/>
          </w:tcPr>
          <w:p w14:paraId="2F3779EC" w14:textId="77777777" w:rsidR="0082108C" w:rsidRPr="0037266E" w:rsidRDefault="0082108C" w:rsidP="0017609D">
            <w:pPr>
              <w:spacing w:after="0" w:line="240" w:lineRule="auto"/>
              <w:jc w:val="center"/>
              <w:rPr>
                <w:rFonts w:ascii="Times New Roman" w:eastAsia="Times New Roman" w:hAnsi="Times New Roman" w:cs="Times New Roman"/>
                <w:iCs/>
              </w:rPr>
            </w:pPr>
            <w:r w:rsidRPr="0037266E">
              <w:rPr>
                <w:rFonts w:ascii="Times New Roman" w:eastAsia="Times New Roman" w:hAnsi="Times New Roman" w:cs="Times New Roman"/>
              </w:rPr>
              <w:t>9.2</w:t>
            </w:r>
          </w:p>
        </w:tc>
        <w:tc>
          <w:tcPr>
            <w:tcW w:w="2640" w:type="pct"/>
            <w:vAlign w:val="center"/>
          </w:tcPr>
          <w:p w14:paraId="7E4D2F44" w14:textId="77777777" w:rsidR="0082108C" w:rsidRPr="0037266E" w:rsidRDefault="0082108C" w:rsidP="0017609D">
            <w:pPr>
              <w:spacing w:after="0" w:line="240" w:lineRule="auto"/>
              <w:jc w:val="both"/>
              <w:rPr>
                <w:rFonts w:ascii="Times New Roman" w:eastAsia="Times New Roman" w:hAnsi="Times New Roman" w:cs="Times New Roman"/>
                <w:iCs/>
              </w:rPr>
            </w:pPr>
            <w:r w:rsidRPr="0037266E">
              <w:rPr>
                <w:rFonts w:ascii="Times New Roman" w:eastAsia="Times New Roman" w:hAnsi="Times New Roman" w:cs="Times New Roman"/>
              </w:rPr>
              <w:t>Qua 100m đến 250m, mặt đường bê tông rộng ≥ 2,5m</w:t>
            </w:r>
          </w:p>
        </w:tc>
        <w:tc>
          <w:tcPr>
            <w:tcW w:w="559" w:type="pct"/>
            <w:noWrap/>
            <w:vAlign w:val="center"/>
          </w:tcPr>
          <w:p w14:paraId="721B506A"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6.000</w:t>
            </w:r>
          </w:p>
        </w:tc>
        <w:tc>
          <w:tcPr>
            <w:tcW w:w="564" w:type="pct"/>
            <w:noWrap/>
            <w:vAlign w:val="center"/>
          </w:tcPr>
          <w:p w14:paraId="1CE8F782"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2.400</w:t>
            </w:r>
          </w:p>
        </w:tc>
        <w:tc>
          <w:tcPr>
            <w:tcW w:w="950" w:type="pct"/>
            <w:noWrap/>
            <w:vAlign w:val="center"/>
          </w:tcPr>
          <w:p w14:paraId="306BF997"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1.800</w:t>
            </w:r>
          </w:p>
        </w:tc>
      </w:tr>
      <w:tr w:rsidR="0037266E" w:rsidRPr="0037266E" w14:paraId="76E4247B" w14:textId="77777777" w:rsidTr="006474C3">
        <w:trPr>
          <w:trHeight w:val="340"/>
        </w:trPr>
        <w:tc>
          <w:tcPr>
            <w:tcW w:w="287" w:type="pct"/>
            <w:noWrap/>
            <w:vAlign w:val="center"/>
          </w:tcPr>
          <w:p w14:paraId="39B4A006" w14:textId="77777777" w:rsidR="0082108C" w:rsidRPr="0037266E" w:rsidRDefault="0082108C" w:rsidP="0017609D">
            <w:pPr>
              <w:spacing w:after="0" w:line="240" w:lineRule="auto"/>
              <w:jc w:val="center"/>
              <w:rPr>
                <w:rFonts w:ascii="Times New Roman" w:eastAsia="Times New Roman" w:hAnsi="Times New Roman" w:cs="Times New Roman"/>
                <w:iCs/>
              </w:rPr>
            </w:pPr>
            <w:r w:rsidRPr="0037266E">
              <w:rPr>
                <w:rFonts w:ascii="Times New Roman" w:eastAsia="Times New Roman" w:hAnsi="Times New Roman" w:cs="Times New Roman"/>
              </w:rPr>
              <w:t>10</w:t>
            </w:r>
          </w:p>
        </w:tc>
        <w:tc>
          <w:tcPr>
            <w:tcW w:w="2640" w:type="pct"/>
            <w:vAlign w:val="center"/>
          </w:tcPr>
          <w:p w14:paraId="616BD71A" w14:textId="77777777" w:rsidR="0082108C" w:rsidRPr="0037266E" w:rsidRDefault="0082108C" w:rsidP="0017609D">
            <w:pPr>
              <w:spacing w:after="0" w:line="240" w:lineRule="auto"/>
              <w:jc w:val="both"/>
              <w:rPr>
                <w:rFonts w:ascii="Times New Roman" w:eastAsia="Times New Roman" w:hAnsi="Times New Roman" w:cs="Times New Roman"/>
                <w:iCs/>
              </w:rPr>
            </w:pPr>
            <w:r w:rsidRPr="0037266E">
              <w:rPr>
                <w:rFonts w:ascii="Times New Roman" w:eastAsia="Times New Roman" w:hAnsi="Times New Roman" w:cs="Times New Roman"/>
              </w:rPr>
              <w:t>Ngõ số 1, đi bến đò Oánh (cũ)</w:t>
            </w:r>
          </w:p>
        </w:tc>
        <w:tc>
          <w:tcPr>
            <w:tcW w:w="559" w:type="pct"/>
            <w:noWrap/>
            <w:vAlign w:val="center"/>
          </w:tcPr>
          <w:p w14:paraId="0127E0E2" w14:textId="77777777" w:rsidR="0082108C" w:rsidRPr="0037266E" w:rsidRDefault="0082108C" w:rsidP="0017609D">
            <w:pPr>
              <w:spacing w:after="0" w:line="240" w:lineRule="auto"/>
              <w:jc w:val="right"/>
              <w:rPr>
                <w:rFonts w:ascii="Times New Roman" w:eastAsia="Times New Roman" w:hAnsi="Times New Roman" w:cs="Times New Roman"/>
                <w:iCs/>
              </w:rPr>
            </w:pPr>
          </w:p>
        </w:tc>
        <w:tc>
          <w:tcPr>
            <w:tcW w:w="564" w:type="pct"/>
            <w:noWrap/>
            <w:vAlign w:val="center"/>
          </w:tcPr>
          <w:p w14:paraId="71EAE8CF" w14:textId="77777777" w:rsidR="0082108C" w:rsidRPr="0037266E" w:rsidRDefault="0082108C" w:rsidP="0017609D">
            <w:pPr>
              <w:spacing w:after="0" w:line="240" w:lineRule="auto"/>
              <w:jc w:val="right"/>
              <w:rPr>
                <w:rFonts w:ascii="Times New Roman" w:eastAsia="Times New Roman" w:hAnsi="Times New Roman" w:cs="Times New Roman"/>
                <w:iCs/>
              </w:rPr>
            </w:pPr>
          </w:p>
        </w:tc>
        <w:tc>
          <w:tcPr>
            <w:tcW w:w="950" w:type="pct"/>
            <w:noWrap/>
            <w:vAlign w:val="center"/>
          </w:tcPr>
          <w:p w14:paraId="5BF23B92" w14:textId="77777777" w:rsidR="0082108C" w:rsidRPr="0037266E" w:rsidRDefault="0082108C" w:rsidP="0017609D">
            <w:pPr>
              <w:spacing w:after="0" w:line="240" w:lineRule="auto"/>
              <w:jc w:val="right"/>
              <w:rPr>
                <w:rFonts w:ascii="Times New Roman" w:eastAsia="Times New Roman" w:hAnsi="Times New Roman" w:cs="Times New Roman"/>
                <w:iCs/>
              </w:rPr>
            </w:pPr>
          </w:p>
        </w:tc>
      </w:tr>
      <w:tr w:rsidR="0037266E" w:rsidRPr="0037266E" w14:paraId="277292D6" w14:textId="77777777" w:rsidTr="006474C3">
        <w:trPr>
          <w:trHeight w:val="340"/>
        </w:trPr>
        <w:tc>
          <w:tcPr>
            <w:tcW w:w="287" w:type="pct"/>
            <w:noWrap/>
            <w:vAlign w:val="center"/>
          </w:tcPr>
          <w:p w14:paraId="295877B9" w14:textId="77777777" w:rsidR="0082108C" w:rsidRPr="0037266E" w:rsidRDefault="0082108C" w:rsidP="0017609D">
            <w:pPr>
              <w:spacing w:after="0" w:line="240" w:lineRule="auto"/>
              <w:jc w:val="center"/>
              <w:rPr>
                <w:rFonts w:ascii="Times New Roman" w:eastAsia="Times New Roman" w:hAnsi="Times New Roman" w:cs="Times New Roman"/>
                <w:iCs/>
              </w:rPr>
            </w:pPr>
            <w:r w:rsidRPr="0037266E">
              <w:rPr>
                <w:rFonts w:ascii="Times New Roman" w:eastAsia="Times New Roman" w:hAnsi="Times New Roman" w:cs="Times New Roman"/>
              </w:rPr>
              <w:t>10.1</w:t>
            </w:r>
          </w:p>
        </w:tc>
        <w:tc>
          <w:tcPr>
            <w:tcW w:w="2640" w:type="pct"/>
            <w:vAlign w:val="center"/>
          </w:tcPr>
          <w:p w14:paraId="41F5C38E" w14:textId="77777777" w:rsidR="0082108C" w:rsidRPr="0037266E" w:rsidRDefault="0082108C" w:rsidP="0017609D">
            <w:pPr>
              <w:spacing w:after="0" w:line="240" w:lineRule="auto"/>
              <w:jc w:val="both"/>
              <w:rPr>
                <w:rFonts w:ascii="Times New Roman" w:eastAsia="Times New Roman" w:hAnsi="Times New Roman" w:cs="Times New Roman"/>
                <w:iCs/>
              </w:rPr>
            </w:pPr>
            <w:r w:rsidRPr="0037266E">
              <w:rPr>
                <w:rFonts w:ascii="Times New Roman" w:eastAsia="Times New Roman" w:hAnsi="Times New Roman" w:cs="Times New Roman"/>
              </w:rPr>
              <w:t>Từ đường Bến Oánh vào 100m</w:t>
            </w:r>
          </w:p>
        </w:tc>
        <w:tc>
          <w:tcPr>
            <w:tcW w:w="559" w:type="pct"/>
            <w:noWrap/>
            <w:vAlign w:val="center"/>
          </w:tcPr>
          <w:p w14:paraId="0C5C0624"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9.900</w:t>
            </w:r>
          </w:p>
        </w:tc>
        <w:tc>
          <w:tcPr>
            <w:tcW w:w="564" w:type="pct"/>
            <w:noWrap/>
            <w:vAlign w:val="center"/>
          </w:tcPr>
          <w:p w14:paraId="4164479A"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3.960</w:t>
            </w:r>
          </w:p>
        </w:tc>
        <w:tc>
          <w:tcPr>
            <w:tcW w:w="950" w:type="pct"/>
            <w:noWrap/>
            <w:vAlign w:val="center"/>
          </w:tcPr>
          <w:p w14:paraId="3F1BC573"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2.970</w:t>
            </w:r>
          </w:p>
        </w:tc>
      </w:tr>
      <w:tr w:rsidR="0037266E" w:rsidRPr="0037266E" w14:paraId="3B61EC1B" w14:textId="77777777" w:rsidTr="006474C3">
        <w:trPr>
          <w:trHeight w:val="340"/>
        </w:trPr>
        <w:tc>
          <w:tcPr>
            <w:tcW w:w="287" w:type="pct"/>
            <w:noWrap/>
            <w:vAlign w:val="center"/>
          </w:tcPr>
          <w:p w14:paraId="7177EF36" w14:textId="77777777" w:rsidR="0082108C" w:rsidRPr="0037266E" w:rsidRDefault="0082108C" w:rsidP="0017609D">
            <w:pPr>
              <w:spacing w:after="0" w:line="240" w:lineRule="auto"/>
              <w:jc w:val="center"/>
              <w:rPr>
                <w:rFonts w:ascii="Times New Roman" w:eastAsia="Times New Roman" w:hAnsi="Times New Roman" w:cs="Times New Roman"/>
                <w:iCs/>
              </w:rPr>
            </w:pPr>
            <w:r w:rsidRPr="0037266E">
              <w:rPr>
                <w:rFonts w:ascii="Times New Roman" w:eastAsia="Times New Roman" w:hAnsi="Times New Roman" w:cs="Times New Roman"/>
              </w:rPr>
              <w:t>10.2</w:t>
            </w:r>
          </w:p>
        </w:tc>
        <w:tc>
          <w:tcPr>
            <w:tcW w:w="2640" w:type="pct"/>
            <w:vAlign w:val="center"/>
          </w:tcPr>
          <w:p w14:paraId="2120D1CC" w14:textId="77777777" w:rsidR="0082108C" w:rsidRPr="0037266E" w:rsidRDefault="0082108C" w:rsidP="0017609D">
            <w:pPr>
              <w:spacing w:after="0" w:line="240" w:lineRule="auto"/>
              <w:jc w:val="both"/>
              <w:rPr>
                <w:rFonts w:ascii="Times New Roman" w:eastAsia="Times New Roman" w:hAnsi="Times New Roman" w:cs="Times New Roman"/>
                <w:iCs/>
              </w:rPr>
            </w:pPr>
            <w:r w:rsidRPr="0037266E">
              <w:rPr>
                <w:rFonts w:ascii="Times New Roman" w:eastAsia="Times New Roman" w:hAnsi="Times New Roman" w:cs="Times New Roman"/>
              </w:rPr>
              <w:t>Qua 100m đến bến đò Oánh</w:t>
            </w:r>
          </w:p>
        </w:tc>
        <w:tc>
          <w:tcPr>
            <w:tcW w:w="559" w:type="pct"/>
            <w:noWrap/>
            <w:vAlign w:val="center"/>
          </w:tcPr>
          <w:p w14:paraId="031D373C"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9.400</w:t>
            </w:r>
          </w:p>
        </w:tc>
        <w:tc>
          <w:tcPr>
            <w:tcW w:w="564" w:type="pct"/>
            <w:noWrap/>
            <w:vAlign w:val="center"/>
          </w:tcPr>
          <w:p w14:paraId="12DCAE26"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3.760</w:t>
            </w:r>
          </w:p>
        </w:tc>
        <w:tc>
          <w:tcPr>
            <w:tcW w:w="950" w:type="pct"/>
            <w:noWrap/>
            <w:vAlign w:val="center"/>
          </w:tcPr>
          <w:p w14:paraId="3711A7DF"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2.820</w:t>
            </w:r>
          </w:p>
        </w:tc>
      </w:tr>
      <w:tr w:rsidR="0037266E" w:rsidRPr="0037266E" w14:paraId="3205E098" w14:textId="77777777" w:rsidTr="006474C3">
        <w:trPr>
          <w:trHeight w:val="340"/>
        </w:trPr>
        <w:tc>
          <w:tcPr>
            <w:tcW w:w="287" w:type="pct"/>
            <w:noWrap/>
            <w:vAlign w:val="center"/>
          </w:tcPr>
          <w:p w14:paraId="36AB9656" w14:textId="77777777" w:rsidR="0082108C" w:rsidRPr="0037266E" w:rsidRDefault="0082108C" w:rsidP="0017609D">
            <w:pPr>
              <w:spacing w:after="0" w:line="240" w:lineRule="auto"/>
              <w:jc w:val="center"/>
              <w:rPr>
                <w:rFonts w:ascii="Times New Roman" w:eastAsia="Times New Roman" w:hAnsi="Times New Roman" w:cs="Times New Roman"/>
                <w:iCs/>
              </w:rPr>
            </w:pPr>
            <w:r w:rsidRPr="0037266E">
              <w:rPr>
                <w:rFonts w:ascii="Times New Roman" w:eastAsia="Times New Roman" w:hAnsi="Times New Roman" w:cs="Times New Roman"/>
              </w:rPr>
              <w:t>10.3</w:t>
            </w:r>
          </w:p>
        </w:tc>
        <w:tc>
          <w:tcPr>
            <w:tcW w:w="2640" w:type="pct"/>
            <w:vAlign w:val="center"/>
          </w:tcPr>
          <w:p w14:paraId="6FB32281" w14:textId="77777777" w:rsidR="0082108C" w:rsidRPr="0037266E" w:rsidRDefault="0082108C" w:rsidP="0017609D">
            <w:pPr>
              <w:spacing w:after="0" w:line="240" w:lineRule="auto"/>
              <w:jc w:val="both"/>
              <w:rPr>
                <w:rFonts w:ascii="Times New Roman" w:eastAsia="Times New Roman" w:hAnsi="Times New Roman" w:cs="Times New Roman"/>
                <w:iCs/>
              </w:rPr>
            </w:pPr>
            <w:r w:rsidRPr="0037266E">
              <w:rPr>
                <w:rFonts w:ascii="Times New Roman" w:eastAsia="Times New Roman" w:hAnsi="Times New Roman" w:cs="Times New Roman"/>
              </w:rPr>
              <w:t>Các đường quy hoạch còn lại trong khu dân cư kiểu mẫu</w:t>
            </w:r>
          </w:p>
        </w:tc>
        <w:tc>
          <w:tcPr>
            <w:tcW w:w="559" w:type="pct"/>
            <w:noWrap/>
            <w:vAlign w:val="center"/>
          </w:tcPr>
          <w:p w14:paraId="463F90B8"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9.000</w:t>
            </w:r>
          </w:p>
        </w:tc>
        <w:tc>
          <w:tcPr>
            <w:tcW w:w="564" w:type="pct"/>
            <w:noWrap/>
            <w:vAlign w:val="center"/>
          </w:tcPr>
          <w:p w14:paraId="0F9FC561"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3.600</w:t>
            </w:r>
          </w:p>
        </w:tc>
        <w:tc>
          <w:tcPr>
            <w:tcW w:w="950" w:type="pct"/>
            <w:noWrap/>
            <w:vAlign w:val="center"/>
          </w:tcPr>
          <w:p w14:paraId="7F63C83E"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2.700</w:t>
            </w:r>
          </w:p>
        </w:tc>
      </w:tr>
      <w:tr w:rsidR="0037266E" w:rsidRPr="0037266E" w14:paraId="134FE3D5" w14:textId="77777777" w:rsidTr="006474C3">
        <w:trPr>
          <w:trHeight w:val="340"/>
        </w:trPr>
        <w:tc>
          <w:tcPr>
            <w:tcW w:w="287" w:type="pct"/>
            <w:noWrap/>
            <w:vAlign w:val="center"/>
          </w:tcPr>
          <w:p w14:paraId="2685FA9E" w14:textId="77777777" w:rsidR="0082108C" w:rsidRPr="0037266E" w:rsidRDefault="0082108C" w:rsidP="0017609D">
            <w:pPr>
              <w:spacing w:after="0" w:line="240" w:lineRule="auto"/>
              <w:jc w:val="center"/>
              <w:rPr>
                <w:rFonts w:ascii="Times New Roman" w:eastAsia="Times New Roman" w:hAnsi="Times New Roman" w:cs="Times New Roman"/>
                <w:iCs/>
              </w:rPr>
            </w:pPr>
            <w:r w:rsidRPr="0037266E">
              <w:rPr>
                <w:rFonts w:ascii="Times New Roman" w:eastAsia="Times New Roman" w:hAnsi="Times New Roman" w:cs="Times New Roman"/>
              </w:rPr>
              <w:t>10.4</w:t>
            </w:r>
          </w:p>
        </w:tc>
        <w:tc>
          <w:tcPr>
            <w:tcW w:w="2640" w:type="pct"/>
            <w:vAlign w:val="center"/>
          </w:tcPr>
          <w:p w14:paraId="7CEC393D" w14:textId="77777777" w:rsidR="0082108C" w:rsidRPr="0037266E" w:rsidRDefault="0082108C" w:rsidP="0017609D">
            <w:pPr>
              <w:spacing w:after="0" w:line="240" w:lineRule="auto"/>
              <w:jc w:val="both"/>
              <w:rPr>
                <w:rFonts w:ascii="Times New Roman" w:eastAsia="Times New Roman" w:hAnsi="Times New Roman" w:cs="Times New Roman"/>
                <w:iCs/>
              </w:rPr>
            </w:pPr>
            <w:r w:rsidRPr="0037266E">
              <w:rPr>
                <w:rFonts w:ascii="Times New Roman" w:eastAsia="Times New Roman" w:hAnsi="Times New Roman" w:cs="Times New Roman"/>
              </w:rPr>
              <w:t>Ngách rẽ đến Trường trung học phổ thông chuyên Thái Nguyên</w:t>
            </w:r>
          </w:p>
        </w:tc>
        <w:tc>
          <w:tcPr>
            <w:tcW w:w="559" w:type="pct"/>
            <w:noWrap/>
            <w:vAlign w:val="center"/>
          </w:tcPr>
          <w:p w14:paraId="0D5CE20F"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8.000</w:t>
            </w:r>
          </w:p>
        </w:tc>
        <w:tc>
          <w:tcPr>
            <w:tcW w:w="564" w:type="pct"/>
            <w:noWrap/>
            <w:vAlign w:val="center"/>
          </w:tcPr>
          <w:p w14:paraId="3F590788"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3.200</w:t>
            </w:r>
          </w:p>
        </w:tc>
        <w:tc>
          <w:tcPr>
            <w:tcW w:w="950" w:type="pct"/>
            <w:noWrap/>
            <w:vAlign w:val="center"/>
          </w:tcPr>
          <w:p w14:paraId="5582BB14"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2.400</w:t>
            </w:r>
          </w:p>
        </w:tc>
      </w:tr>
      <w:tr w:rsidR="0037266E" w:rsidRPr="0037266E" w14:paraId="428497BC" w14:textId="77777777" w:rsidTr="006474C3">
        <w:trPr>
          <w:trHeight w:val="340"/>
        </w:trPr>
        <w:tc>
          <w:tcPr>
            <w:tcW w:w="287" w:type="pct"/>
            <w:noWrap/>
            <w:vAlign w:val="center"/>
          </w:tcPr>
          <w:p w14:paraId="7AE415A0" w14:textId="77777777" w:rsidR="0082108C" w:rsidRPr="0037266E" w:rsidRDefault="0082108C" w:rsidP="0017609D">
            <w:pPr>
              <w:spacing w:after="0" w:line="240" w:lineRule="auto"/>
              <w:jc w:val="center"/>
              <w:rPr>
                <w:rFonts w:ascii="Times New Roman" w:eastAsia="Times New Roman" w:hAnsi="Times New Roman" w:cs="Times New Roman"/>
                <w:iCs/>
              </w:rPr>
            </w:pPr>
            <w:r w:rsidRPr="0037266E">
              <w:rPr>
                <w:rFonts w:ascii="Times New Roman" w:eastAsia="Times New Roman" w:hAnsi="Times New Roman" w:cs="Times New Roman"/>
                <w:b/>
                <w:bCs/>
              </w:rPr>
              <w:t>XLIII</w:t>
            </w:r>
          </w:p>
        </w:tc>
        <w:tc>
          <w:tcPr>
            <w:tcW w:w="2640" w:type="pct"/>
            <w:vAlign w:val="center"/>
          </w:tcPr>
          <w:p w14:paraId="1B1EA49F" w14:textId="77777777" w:rsidR="0082108C" w:rsidRPr="0037266E" w:rsidRDefault="0082108C" w:rsidP="0017609D">
            <w:pPr>
              <w:spacing w:after="0" w:line="240" w:lineRule="auto"/>
              <w:jc w:val="both"/>
              <w:rPr>
                <w:rFonts w:ascii="Times New Roman" w:eastAsia="Times New Roman" w:hAnsi="Times New Roman" w:cs="Times New Roman"/>
                <w:iCs/>
              </w:rPr>
            </w:pPr>
            <w:r w:rsidRPr="0037266E">
              <w:rPr>
                <w:rFonts w:ascii="Times New Roman" w:eastAsia="Times New Roman" w:hAnsi="Times New Roman" w:cs="Times New Roman"/>
                <w:b/>
                <w:bCs/>
              </w:rPr>
              <w:t>ĐƯỜNG TÚC DUYÊN (Từ đường Phan Đình Phùng qua cổng Trụ sở UBND phường Túc Duyên cũ đến cầu treo Huống)</w:t>
            </w:r>
          </w:p>
        </w:tc>
        <w:tc>
          <w:tcPr>
            <w:tcW w:w="559" w:type="pct"/>
            <w:noWrap/>
            <w:vAlign w:val="center"/>
          </w:tcPr>
          <w:p w14:paraId="019E273B" w14:textId="77777777" w:rsidR="0082108C" w:rsidRPr="0037266E" w:rsidRDefault="0082108C" w:rsidP="0017609D">
            <w:pPr>
              <w:spacing w:after="0" w:line="240" w:lineRule="auto"/>
              <w:jc w:val="right"/>
              <w:rPr>
                <w:rFonts w:ascii="Times New Roman" w:eastAsia="Times New Roman" w:hAnsi="Times New Roman" w:cs="Times New Roman"/>
                <w:iCs/>
              </w:rPr>
            </w:pPr>
          </w:p>
        </w:tc>
        <w:tc>
          <w:tcPr>
            <w:tcW w:w="564" w:type="pct"/>
            <w:noWrap/>
            <w:vAlign w:val="center"/>
          </w:tcPr>
          <w:p w14:paraId="2B53B024" w14:textId="77777777" w:rsidR="0082108C" w:rsidRPr="0037266E" w:rsidRDefault="0082108C" w:rsidP="0017609D">
            <w:pPr>
              <w:spacing w:after="0" w:line="240" w:lineRule="auto"/>
              <w:jc w:val="right"/>
              <w:rPr>
                <w:rFonts w:ascii="Times New Roman" w:eastAsia="Times New Roman" w:hAnsi="Times New Roman" w:cs="Times New Roman"/>
                <w:iCs/>
              </w:rPr>
            </w:pPr>
          </w:p>
        </w:tc>
        <w:tc>
          <w:tcPr>
            <w:tcW w:w="950" w:type="pct"/>
            <w:noWrap/>
            <w:vAlign w:val="center"/>
          </w:tcPr>
          <w:p w14:paraId="44992747" w14:textId="77777777" w:rsidR="0082108C" w:rsidRPr="0037266E" w:rsidRDefault="0082108C" w:rsidP="0017609D">
            <w:pPr>
              <w:spacing w:after="0" w:line="240" w:lineRule="auto"/>
              <w:jc w:val="right"/>
              <w:rPr>
                <w:rFonts w:ascii="Times New Roman" w:eastAsia="Times New Roman" w:hAnsi="Times New Roman" w:cs="Times New Roman"/>
                <w:iCs/>
              </w:rPr>
            </w:pPr>
          </w:p>
        </w:tc>
      </w:tr>
      <w:tr w:rsidR="0037266E" w:rsidRPr="0037266E" w14:paraId="1C470BFD" w14:textId="77777777" w:rsidTr="006474C3">
        <w:trPr>
          <w:trHeight w:val="340"/>
        </w:trPr>
        <w:tc>
          <w:tcPr>
            <w:tcW w:w="287" w:type="pct"/>
            <w:noWrap/>
            <w:vAlign w:val="center"/>
          </w:tcPr>
          <w:p w14:paraId="73BDEDA5" w14:textId="77777777" w:rsidR="0082108C" w:rsidRPr="0037266E" w:rsidRDefault="0082108C" w:rsidP="0017609D">
            <w:pPr>
              <w:spacing w:after="0" w:line="240" w:lineRule="auto"/>
              <w:jc w:val="center"/>
              <w:rPr>
                <w:rFonts w:ascii="Times New Roman" w:eastAsia="Times New Roman" w:hAnsi="Times New Roman" w:cs="Times New Roman"/>
                <w:b/>
                <w:bCs/>
                <w:iCs/>
              </w:rPr>
            </w:pPr>
            <w:r w:rsidRPr="0037266E">
              <w:rPr>
                <w:rFonts w:ascii="Times New Roman" w:eastAsia="Times New Roman" w:hAnsi="Times New Roman" w:cs="Times New Roman"/>
              </w:rPr>
              <w:t>1</w:t>
            </w:r>
          </w:p>
        </w:tc>
        <w:tc>
          <w:tcPr>
            <w:tcW w:w="2640" w:type="pct"/>
            <w:vAlign w:val="center"/>
          </w:tcPr>
          <w:p w14:paraId="5852D7CA" w14:textId="77777777" w:rsidR="0082108C" w:rsidRPr="0037266E" w:rsidRDefault="0082108C" w:rsidP="0017609D">
            <w:pPr>
              <w:spacing w:after="0" w:line="240" w:lineRule="auto"/>
              <w:jc w:val="both"/>
              <w:rPr>
                <w:rFonts w:ascii="Times New Roman" w:eastAsia="Times New Roman" w:hAnsi="Times New Roman" w:cs="Times New Roman"/>
                <w:b/>
                <w:bCs/>
                <w:iCs/>
              </w:rPr>
            </w:pPr>
            <w:r w:rsidRPr="0037266E">
              <w:rPr>
                <w:rFonts w:ascii="Times New Roman" w:eastAsia="Times New Roman" w:hAnsi="Times New Roman" w:cs="Times New Roman"/>
              </w:rPr>
              <w:t>Từ đường Phan Đình Phùng đến hết đất cửa hàng xăng dầu số 61 Túc Duyên</w:t>
            </w:r>
          </w:p>
        </w:tc>
        <w:tc>
          <w:tcPr>
            <w:tcW w:w="559" w:type="pct"/>
            <w:noWrap/>
            <w:vAlign w:val="center"/>
          </w:tcPr>
          <w:p w14:paraId="7D2D3C2B" w14:textId="77777777" w:rsidR="0082108C" w:rsidRPr="0037266E" w:rsidRDefault="0082108C" w:rsidP="0017609D">
            <w:pPr>
              <w:spacing w:after="0" w:line="240" w:lineRule="auto"/>
              <w:jc w:val="right"/>
              <w:rPr>
                <w:rFonts w:ascii="Times New Roman" w:eastAsia="Times New Roman" w:hAnsi="Times New Roman" w:cs="Times New Roman"/>
                <w:b/>
                <w:bCs/>
                <w:iCs/>
              </w:rPr>
            </w:pPr>
            <w:r w:rsidRPr="0037266E">
              <w:rPr>
                <w:rFonts w:ascii="Times New Roman" w:eastAsia="Times New Roman" w:hAnsi="Times New Roman" w:cs="Times New Roman"/>
              </w:rPr>
              <w:t>30.000</w:t>
            </w:r>
          </w:p>
        </w:tc>
        <w:tc>
          <w:tcPr>
            <w:tcW w:w="564" w:type="pct"/>
            <w:noWrap/>
            <w:vAlign w:val="center"/>
          </w:tcPr>
          <w:p w14:paraId="4B6A2B04"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12.000</w:t>
            </w:r>
          </w:p>
        </w:tc>
        <w:tc>
          <w:tcPr>
            <w:tcW w:w="950" w:type="pct"/>
            <w:noWrap/>
            <w:vAlign w:val="center"/>
          </w:tcPr>
          <w:p w14:paraId="430119C9"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9.000</w:t>
            </w:r>
          </w:p>
        </w:tc>
      </w:tr>
      <w:tr w:rsidR="0037266E" w:rsidRPr="0037266E" w14:paraId="284B5EF2" w14:textId="77777777" w:rsidTr="006474C3">
        <w:trPr>
          <w:trHeight w:val="340"/>
        </w:trPr>
        <w:tc>
          <w:tcPr>
            <w:tcW w:w="287" w:type="pct"/>
            <w:noWrap/>
            <w:vAlign w:val="center"/>
          </w:tcPr>
          <w:p w14:paraId="6CA3A5D3" w14:textId="77777777" w:rsidR="0082108C" w:rsidRPr="0037266E" w:rsidRDefault="0082108C" w:rsidP="0017609D">
            <w:pPr>
              <w:spacing w:after="0" w:line="240" w:lineRule="auto"/>
              <w:jc w:val="center"/>
              <w:rPr>
                <w:rFonts w:ascii="Times New Roman" w:eastAsia="Times New Roman" w:hAnsi="Times New Roman" w:cs="Times New Roman"/>
                <w:iCs/>
              </w:rPr>
            </w:pPr>
          </w:p>
        </w:tc>
        <w:tc>
          <w:tcPr>
            <w:tcW w:w="2640" w:type="pct"/>
            <w:vAlign w:val="center"/>
          </w:tcPr>
          <w:p w14:paraId="5D1D8357" w14:textId="77777777" w:rsidR="0082108C" w:rsidRPr="0037266E" w:rsidRDefault="0082108C" w:rsidP="0017609D">
            <w:pPr>
              <w:spacing w:after="0" w:line="240" w:lineRule="auto"/>
              <w:jc w:val="both"/>
              <w:rPr>
                <w:rFonts w:ascii="Times New Roman" w:eastAsia="Times New Roman" w:hAnsi="Times New Roman" w:cs="Times New Roman"/>
                <w:iCs/>
              </w:rPr>
            </w:pPr>
          </w:p>
        </w:tc>
        <w:tc>
          <w:tcPr>
            <w:tcW w:w="559" w:type="pct"/>
            <w:noWrap/>
            <w:vAlign w:val="center"/>
          </w:tcPr>
          <w:p w14:paraId="50448BD4" w14:textId="77777777" w:rsidR="0082108C" w:rsidRPr="0037266E" w:rsidRDefault="0082108C" w:rsidP="0017609D">
            <w:pPr>
              <w:spacing w:after="0" w:line="240" w:lineRule="auto"/>
              <w:jc w:val="right"/>
              <w:rPr>
                <w:rFonts w:ascii="Times New Roman" w:eastAsia="Times New Roman" w:hAnsi="Times New Roman" w:cs="Times New Roman"/>
                <w:iCs/>
              </w:rPr>
            </w:pPr>
          </w:p>
        </w:tc>
        <w:tc>
          <w:tcPr>
            <w:tcW w:w="564" w:type="pct"/>
            <w:noWrap/>
            <w:vAlign w:val="center"/>
          </w:tcPr>
          <w:p w14:paraId="70B51B14" w14:textId="77777777" w:rsidR="0082108C" w:rsidRPr="0037266E" w:rsidRDefault="0082108C" w:rsidP="0017609D">
            <w:pPr>
              <w:spacing w:after="0" w:line="240" w:lineRule="auto"/>
              <w:jc w:val="right"/>
              <w:rPr>
                <w:rFonts w:ascii="Times New Roman" w:eastAsia="Times New Roman" w:hAnsi="Times New Roman" w:cs="Times New Roman"/>
                <w:iCs/>
              </w:rPr>
            </w:pPr>
          </w:p>
        </w:tc>
        <w:tc>
          <w:tcPr>
            <w:tcW w:w="950" w:type="pct"/>
            <w:noWrap/>
            <w:vAlign w:val="center"/>
          </w:tcPr>
          <w:p w14:paraId="6EDCD103" w14:textId="77777777" w:rsidR="0082108C" w:rsidRPr="0037266E" w:rsidRDefault="0082108C" w:rsidP="0017609D">
            <w:pPr>
              <w:spacing w:after="0" w:line="240" w:lineRule="auto"/>
              <w:jc w:val="right"/>
              <w:rPr>
                <w:rFonts w:ascii="Times New Roman" w:eastAsia="Times New Roman" w:hAnsi="Times New Roman" w:cs="Times New Roman"/>
                <w:iCs/>
              </w:rPr>
            </w:pPr>
          </w:p>
        </w:tc>
      </w:tr>
      <w:tr w:rsidR="0037266E" w:rsidRPr="0037266E" w14:paraId="45541FB2" w14:textId="77777777" w:rsidTr="006474C3">
        <w:trPr>
          <w:trHeight w:val="340"/>
        </w:trPr>
        <w:tc>
          <w:tcPr>
            <w:tcW w:w="287" w:type="pct"/>
            <w:noWrap/>
            <w:vAlign w:val="center"/>
          </w:tcPr>
          <w:p w14:paraId="6E863151" w14:textId="77777777" w:rsidR="0082108C" w:rsidRPr="0037266E" w:rsidRDefault="0082108C" w:rsidP="0017609D">
            <w:pPr>
              <w:spacing w:after="0" w:line="240" w:lineRule="auto"/>
              <w:jc w:val="center"/>
              <w:rPr>
                <w:rFonts w:ascii="Times New Roman" w:eastAsia="Times New Roman" w:hAnsi="Times New Roman" w:cs="Times New Roman"/>
                <w:iCs/>
              </w:rPr>
            </w:pPr>
            <w:r w:rsidRPr="0037266E">
              <w:rPr>
                <w:rFonts w:ascii="Times New Roman" w:eastAsia="Times New Roman" w:hAnsi="Times New Roman" w:cs="Times New Roman"/>
              </w:rPr>
              <w:t>3</w:t>
            </w:r>
          </w:p>
        </w:tc>
        <w:tc>
          <w:tcPr>
            <w:tcW w:w="2640" w:type="pct"/>
            <w:vAlign w:val="center"/>
          </w:tcPr>
          <w:p w14:paraId="2D1EF49A" w14:textId="77777777" w:rsidR="0082108C" w:rsidRPr="0037266E" w:rsidRDefault="0082108C" w:rsidP="0017609D">
            <w:pPr>
              <w:spacing w:after="0" w:line="240" w:lineRule="auto"/>
              <w:jc w:val="both"/>
              <w:rPr>
                <w:rFonts w:ascii="Times New Roman" w:eastAsia="Times New Roman" w:hAnsi="Times New Roman" w:cs="Times New Roman"/>
                <w:iCs/>
              </w:rPr>
            </w:pPr>
            <w:r w:rsidRPr="0037266E">
              <w:rPr>
                <w:rFonts w:ascii="Times New Roman" w:eastAsia="Times New Roman" w:hAnsi="Times New Roman" w:cs="Times New Roman"/>
              </w:rPr>
              <w:t>Từ hết đất cửa hàng xăng dầu số 61 Túc Duyên đến lối rẽ đi cầu phao Huống Trung</w:t>
            </w:r>
          </w:p>
        </w:tc>
        <w:tc>
          <w:tcPr>
            <w:tcW w:w="559" w:type="pct"/>
            <w:noWrap/>
            <w:vAlign w:val="center"/>
          </w:tcPr>
          <w:p w14:paraId="179A7B4F"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25.000</w:t>
            </w:r>
          </w:p>
        </w:tc>
        <w:tc>
          <w:tcPr>
            <w:tcW w:w="564" w:type="pct"/>
            <w:noWrap/>
            <w:vAlign w:val="center"/>
          </w:tcPr>
          <w:p w14:paraId="1C79447E"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10.000</w:t>
            </w:r>
          </w:p>
        </w:tc>
        <w:tc>
          <w:tcPr>
            <w:tcW w:w="950" w:type="pct"/>
            <w:noWrap/>
            <w:vAlign w:val="center"/>
          </w:tcPr>
          <w:p w14:paraId="7345517D"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7.500</w:t>
            </w:r>
          </w:p>
        </w:tc>
      </w:tr>
      <w:tr w:rsidR="0037266E" w:rsidRPr="0037266E" w14:paraId="5468B57E" w14:textId="77777777" w:rsidTr="006474C3">
        <w:trPr>
          <w:trHeight w:val="340"/>
        </w:trPr>
        <w:tc>
          <w:tcPr>
            <w:tcW w:w="287" w:type="pct"/>
            <w:noWrap/>
            <w:vAlign w:val="center"/>
          </w:tcPr>
          <w:p w14:paraId="4750D019" w14:textId="77777777" w:rsidR="0082108C" w:rsidRPr="0037266E" w:rsidRDefault="0082108C" w:rsidP="0017609D">
            <w:pPr>
              <w:spacing w:after="0" w:line="240" w:lineRule="auto"/>
              <w:jc w:val="center"/>
              <w:rPr>
                <w:rFonts w:ascii="Times New Roman" w:eastAsia="Times New Roman" w:hAnsi="Times New Roman" w:cs="Times New Roman"/>
                <w:iCs/>
              </w:rPr>
            </w:pPr>
            <w:r w:rsidRPr="0037266E">
              <w:rPr>
                <w:rFonts w:ascii="Times New Roman" w:eastAsia="Times New Roman" w:hAnsi="Times New Roman" w:cs="Times New Roman"/>
              </w:rPr>
              <w:t>4</w:t>
            </w:r>
          </w:p>
        </w:tc>
        <w:tc>
          <w:tcPr>
            <w:tcW w:w="2640" w:type="pct"/>
            <w:vAlign w:val="center"/>
          </w:tcPr>
          <w:p w14:paraId="024C2029" w14:textId="77777777" w:rsidR="0082108C" w:rsidRPr="0037266E" w:rsidRDefault="0082108C" w:rsidP="0017609D">
            <w:pPr>
              <w:spacing w:after="0" w:line="240" w:lineRule="auto"/>
              <w:jc w:val="both"/>
              <w:rPr>
                <w:rFonts w:ascii="Times New Roman" w:eastAsia="Times New Roman" w:hAnsi="Times New Roman" w:cs="Times New Roman"/>
                <w:iCs/>
              </w:rPr>
            </w:pPr>
            <w:r w:rsidRPr="0037266E">
              <w:rPr>
                <w:rFonts w:ascii="Times New Roman" w:eastAsia="Times New Roman" w:hAnsi="Times New Roman" w:cs="Times New Roman"/>
              </w:rPr>
              <w:t>Từ lối rẽ đi cầu phao Huống Trung đến hết lối rẽ vào khu dân cư số 8</w:t>
            </w:r>
          </w:p>
        </w:tc>
        <w:tc>
          <w:tcPr>
            <w:tcW w:w="559" w:type="pct"/>
            <w:noWrap/>
            <w:vAlign w:val="center"/>
          </w:tcPr>
          <w:p w14:paraId="3D7A668A"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20.000</w:t>
            </w:r>
          </w:p>
        </w:tc>
        <w:tc>
          <w:tcPr>
            <w:tcW w:w="564" w:type="pct"/>
            <w:noWrap/>
            <w:vAlign w:val="center"/>
          </w:tcPr>
          <w:p w14:paraId="1BBC84F8"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8.000</w:t>
            </w:r>
          </w:p>
        </w:tc>
        <w:tc>
          <w:tcPr>
            <w:tcW w:w="950" w:type="pct"/>
            <w:noWrap/>
            <w:vAlign w:val="center"/>
          </w:tcPr>
          <w:p w14:paraId="2A45D77E"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6.000</w:t>
            </w:r>
          </w:p>
        </w:tc>
      </w:tr>
      <w:tr w:rsidR="0037266E" w:rsidRPr="0037266E" w14:paraId="322FA92E" w14:textId="77777777" w:rsidTr="006474C3">
        <w:trPr>
          <w:trHeight w:val="340"/>
        </w:trPr>
        <w:tc>
          <w:tcPr>
            <w:tcW w:w="287" w:type="pct"/>
            <w:noWrap/>
            <w:vAlign w:val="center"/>
          </w:tcPr>
          <w:p w14:paraId="50078FDE" w14:textId="77777777" w:rsidR="0082108C" w:rsidRPr="0037266E" w:rsidRDefault="0082108C" w:rsidP="0017609D">
            <w:pPr>
              <w:spacing w:after="0" w:line="240" w:lineRule="auto"/>
              <w:jc w:val="center"/>
              <w:rPr>
                <w:rFonts w:ascii="Times New Roman" w:eastAsia="Times New Roman" w:hAnsi="Times New Roman" w:cs="Times New Roman"/>
                <w:iCs/>
              </w:rPr>
            </w:pPr>
            <w:r w:rsidRPr="0037266E">
              <w:rPr>
                <w:rFonts w:ascii="Times New Roman" w:eastAsia="Times New Roman" w:hAnsi="Times New Roman" w:cs="Times New Roman"/>
              </w:rPr>
              <w:t>5</w:t>
            </w:r>
          </w:p>
        </w:tc>
        <w:tc>
          <w:tcPr>
            <w:tcW w:w="2640" w:type="pct"/>
            <w:vAlign w:val="center"/>
          </w:tcPr>
          <w:p w14:paraId="4D272378" w14:textId="77777777" w:rsidR="0082108C" w:rsidRPr="0037266E" w:rsidRDefault="0082108C" w:rsidP="0017609D">
            <w:pPr>
              <w:spacing w:after="0" w:line="240" w:lineRule="auto"/>
              <w:jc w:val="both"/>
              <w:rPr>
                <w:rFonts w:ascii="Times New Roman" w:eastAsia="Times New Roman" w:hAnsi="Times New Roman" w:cs="Times New Roman"/>
                <w:iCs/>
              </w:rPr>
            </w:pPr>
            <w:r w:rsidRPr="0037266E">
              <w:rPr>
                <w:rFonts w:ascii="Times New Roman" w:eastAsia="Times New Roman" w:hAnsi="Times New Roman" w:cs="Times New Roman"/>
              </w:rPr>
              <w:t>Từ hết lối rẽ vào khu dân cư số 8 đến cầu treo Huống Trung</w:t>
            </w:r>
          </w:p>
        </w:tc>
        <w:tc>
          <w:tcPr>
            <w:tcW w:w="559" w:type="pct"/>
            <w:noWrap/>
            <w:vAlign w:val="center"/>
          </w:tcPr>
          <w:p w14:paraId="71889B0B"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15.000</w:t>
            </w:r>
          </w:p>
        </w:tc>
        <w:tc>
          <w:tcPr>
            <w:tcW w:w="564" w:type="pct"/>
            <w:noWrap/>
            <w:vAlign w:val="center"/>
          </w:tcPr>
          <w:p w14:paraId="20B0D6C8"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6.000</w:t>
            </w:r>
          </w:p>
        </w:tc>
        <w:tc>
          <w:tcPr>
            <w:tcW w:w="950" w:type="pct"/>
            <w:noWrap/>
            <w:vAlign w:val="center"/>
          </w:tcPr>
          <w:p w14:paraId="3B2C6BC8"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4.500</w:t>
            </w:r>
          </w:p>
        </w:tc>
      </w:tr>
      <w:tr w:rsidR="0037266E" w:rsidRPr="0037266E" w14:paraId="5FAE3C80" w14:textId="77777777" w:rsidTr="006474C3">
        <w:trPr>
          <w:trHeight w:val="340"/>
        </w:trPr>
        <w:tc>
          <w:tcPr>
            <w:tcW w:w="287" w:type="pct"/>
            <w:noWrap/>
            <w:vAlign w:val="center"/>
          </w:tcPr>
          <w:p w14:paraId="697A1529" w14:textId="77777777" w:rsidR="0082108C" w:rsidRPr="0037266E" w:rsidRDefault="0082108C" w:rsidP="0017609D">
            <w:pPr>
              <w:spacing w:after="0" w:line="240" w:lineRule="auto"/>
              <w:jc w:val="center"/>
              <w:rPr>
                <w:rFonts w:ascii="Times New Roman" w:eastAsia="Times New Roman" w:hAnsi="Times New Roman" w:cs="Times New Roman"/>
                <w:iCs/>
              </w:rPr>
            </w:pPr>
          </w:p>
        </w:tc>
        <w:tc>
          <w:tcPr>
            <w:tcW w:w="2640" w:type="pct"/>
            <w:vAlign w:val="center"/>
          </w:tcPr>
          <w:p w14:paraId="0B8AC2BB" w14:textId="77777777" w:rsidR="0082108C" w:rsidRPr="0037266E" w:rsidRDefault="0082108C" w:rsidP="0017609D">
            <w:pPr>
              <w:spacing w:after="0" w:line="240" w:lineRule="auto"/>
              <w:jc w:val="both"/>
              <w:rPr>
                <w:rFonts w:ascii="Times New Roman" w:eastAsia="Times New Roman" w:hAnsi="Times New Roman" w:cs="Times New Roman"/>
                <w:iCs/>
              </w:rPr>
            </w:pPr>
            <w:r w:rsidRPr="0037266E">
              <w:rPr>
                <w:rFonts w:ascii="Times New Roman" w:eastAsia="Times New Roman" w:hAnsi="Times New Roman" w:cs="Times New Roman"/>
                <w:b/>
                <w:bCs/>
              </w:rPr>
              <w:t>Trục phụ</w:t>
            </w:r>
          </w:p>
        </w:tc>
        <w:tc>
          <w:tcPr>
            <w:tcW w:w="559" w:type="pct"/>
            <w:noWrap/>
            <w:vAlign w:val="center"/>
          </w:tcPr>
          <w:p w14:paraId="655D2492" w14:textId="77777777" w:rsidR="0082108C" w:rsidRPr="0037266E" w:rsidRDefault="0082108C" w:rsidP="0017609D">
            <w:pPr>
              <w:spacing w:after="0" w:line="240" w:lineRule="auto"/>
              <w:jc w:val="right"/>
              <w:rPr>
                <w:rFonts w:ascii="Times New Roman" w:eastAsia="Times New Roman" w:hAnsi="Times New Roman" w:cs="Times New Roman"/>
                <w:iCs/>
              </w:rPr>
            </w:pPr>
          </w:p>
        </w:tc>
        <w:tc>
          <w:tcPr>
            <w:tcW w:w="564" w:type="pct"/>
            <w:noWrap/>
            <w:vAlign w:val="center"/>
          </w:tcPr>
          <w:p w14:paraId="4150EE6C" w14:textId="77777777" w:rsidR="0082108C" w:rsidRPr="0037266E" w:rsidRDefault="0082108C" w:rsidP="0017609D">
            <w:pPr>
              <w:spacing w:after="0" w:line="240" w:lineRule="auto"/>
              <w:jc w:val="right"/>
              <w:rPr>
                <w:rFonts w:ascii="Times New Roman" w:eastAsia="Times New Roman" w:hAnsi="Times New Roman" w:cs="Times New Roman"/>
                <w:iCs/>
              </w:rPr>
            </w:pPr>
          </w:p>
        </w:tc>
        <w:tc>
          <w:tcPr>
            <w:tcW w:w="950" w:type="pct"/>
            <w:noWrap/>
            <w:vAlign w:val="center"/>
          </w:tcPr>
          <w:p w14:paraId="58D788F6" w14:textId="77777777" w:rsidR="0082108C" w:rsidRPr="0037266E" w:rsidRDefault="0082108C" w:rsidP="0017609D">
            <w:pPr>
              <w:spacing w:after="0" w:line="240" w:lineRule="auto"/>
              <w:jc w:val="right"/>
              <w:rPr>
                <w:rFonts w:ascii="Times New Roman" w:eastAsia="Times New Roman" w:hAnsi="Times New Roman" w:cs="Times New Roman"/>
                <w:iCs/>
              </w:rPr>
            </w:pPr>
          </w:p>
        </w:tc>
      </w:tr>
      <w:tr w:rsidR="0037266E" w:rsidRPr="0037266E" w14:paraId="6C6F608E" w14:textId="77777777" w:rsidTr="006474C3">
        <w:trPr>
          <w:trHeight w:val="340"/>
        </w:trPr>
        <w:tc>
          <w:tcPr>
            <w:tcW w:w="287" w:type="pct"/>
            <w:noWrap/>
            <w:vAlign w:val="center"/>
          </w:tcPr>
          <w:p w14:paraId="3A53F35C" w14:textId="77777777" w:rsidR="0082108C" w:rsidRPr="0037266E" w:rsidRDefault="0082108C" w:rsidP="0017609D">
            <w:pPr>
              <w:spacing w:after="0" w:line="240" w:lineRule="auto"/>
              <w:jc w:val="center"/>
              <w:rPr>
                <w:rFonts w:ascii="Times New Roman" w:eastAsia="Times New Roman" w:hAnsi="Times New Roman" w:cs="Times New Roman"/>
                <w:iCs/>
              </w:rPr>
            </w:pPr>
            <w:r w:rsidRPr="0037266E">
              <w:rPr>
                <w:rFonts w:ascii="Times New Roman" w:eastAsia="Times New Roman" w:hAnsi="Times New Roman" w:cs="Times New Roman"/>
              </w:rPr>
              <w:t>1</w:t>
            </w:r>
          </w:p>
        </w:tc>
        <w:tc>
          <w:tcPr>
            <w:tcW w:w="2640" w:type="pct"/>
            <w:vAlign w:val="center"/>
          </w:tcPr>
          <w:p w14:paraId="41ABE9BD" w14:textId="77777777" w:rsidR="0082108C" w:rsidRPr="0037266E" w:rsidRDefault="0082108C" w:rsidP="0017609D">
            <w:pPr>
              <w:spacing w:after="0" w:line="240" w:lineRule="auto"/>
              <w:jc w:val="both"/>
              <w:rPr>
                <w:rFonts w:ascii="Times New Roman" w:eastAsia="Times New Roman" w:hAnsi="Times New Roman" w:cs="Times New Roman"/>
                <w:b/>
                <w:bCs/>
                <w:iCs/>
              </w:rPr>
            </w:pPr>
            <w:r w:rsidRPr="0037266E">
              <w:rPr>
                <w:rFonts w:ascii="Times New Roman" w:eastAsia="Times New Roman" w:hAnsi="Times New Roman" w:cs="Times New Roman"/>
              </w:rPr>
              <w:t>Ngõ số 18: Rẽ theo hàng rào UBND phường Túc Duyên cũ, vào 100m</w:t>
            </w:r>
          </w:p>
        </w:tc>
        <w:tc>
          <w:tcPr>
            <w:tcW w:w="559" w:type="pct"/>
            <w:noWrap/>
            <w:vAlign w:val="center"/>
          </w:tcPr>
          <w:p w14:paraId="7B32BEEA"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15.000</w:t>
            </w:r>
          </w:p>
        </w:tc>
        <w:tc>
          <w:tcPr>
            <w:tcW w:w="564" w:type="pct"/>
            <w:noWrap/>
            <w:vAlign w:val="center"/>
          </w:tcPr>
          <w:p w14:paraId="64D30D3E"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6.000</w:t>
            </w:r>
          </w:p>
        </w:tc>
        <w:tc>
          <w:tcPr>
            <w:tcW w:w="950" w:type="pct"/>
            <w:noWrap/>
            <w:vAlign w:val="center"/>
          </w:tcPr>
          <w:p w14:paraId="0FAFF5A4"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4.500</w:t>
            </w:r>
          </w:p>
        </w:tc>
      </w:tr>
      <w:tr w:rsidR="0037266E" w:rsidRPr="0037266E" w14:paraId="02A4BB7E" w14:textId="77777777" w:rsidTr="006474C3">
        <w:trPr>
          <w:trHeight w:val="340"/>
        </w:trPr>
        <w:tc>
          <w:tcPr>
            <w:tcW w:w="287" w:type="pct"/>
            <w:noWrap/>
            <w:vAlign w:val="center"/>
          </w:tcPr>
          <w:p w14:paraId="07D80879" w14:textId="77777777" w:rsidR="0082108C" w:rsidRPr="0037266E" w:rsidRDefault="0082108C" w:rsidP="0017609D">
            <w:pPr>
              <w:spacing w:after="0" w:line="240" w:lineRule="auto"/>
              <w:jc w:val="center"/>
              <w:rPr>
                <w:rFonts w:ascii="Times New Roman" w:eastAsia="Times New Roman" w:hAnsi="Times New Roman" w:cs="Times New Roman"/>
                <w:iCs/>
              </w:rPr>
            </w:pPr>
            <w:r w:rsidRPr="0037266E">
              <w:rPr>
                <w:rFonts w:ascii="Times New Roman" w:eastAsia="Times New Roman" w:hAnsi="Times New Roman" w:cs="Times New Roman"/>
              </w:rPr>
              <w:t>2</w:t>
            </w:r>
          </w:p>
        </w:tc>
        <w:tc>
          <w:tcPr>
            <w:tcW w:w="2640" w:type="pct"/>
            <w:vAlign w:val="center"/>
          </w:tcPr>
          <w:p w14:paraId="05C9B831" w14:textId="77777777" w:rsidR="0082108C" w:rsidRPr="0037266E" w:rsidRDefault="0082108C" w:rsidP="0017609D">
            <w:pPr>
              <w:spacing w:after="0" w:line="240" w:lineRule="auto"/>
              <w:jc w:val="both"/>
              <w:rPr>
                <w:rFonts w:ascii="Times New Roman" w:eastAsia="Times New Roman" w:hAnsi="Times New Roman" w:cs="Times New Roman"/>
                <w:iCs/>
              </w:rPr>
            </w:pPr>
            <w:r w:rsidRPr="0037266E">
              <w:rPr>
                <w:rFonts w:ascii="Times New Roman" w:eastAsia="Times New Roman" w:hAnsi="Times New Roman" w:cs="Times New Roman"/>
              </w:rPr>
              <w:t>Rẽ khu dân cư số 7A, 7B, phường Túc Duyên cũ, vào 100m</w:t>
            </w:r>
          </w:p>
        </w:tc>
        <w:tc>
          <w:tcPr>
            <w:tcW w:w="559" w:type="pct"/>
            <w:noWrap/>
            <w:vAlign w:val="center"/>
          </w:tcPr>
          <w:p w14:paraId="26ABE60D"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15.000</w:t>
            </w:r>
          </w:p>
        </w:tc>
        <w:tc>
          <w:tcPr>
            <w:tcW w:w="564" w:type="pct"/>
            <w:noWrap/>
            <w:vAlign w:val="center"/>
          </w:tcPr>
          <w:p w14:paraId="2BA547AE"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6.000</w:t>
            </w:r>
          </w:p>
        </w:tc>
        <w:tc>
          <w:tcPr>
            <w:tcW w:w="950" w:type="pct"/>
            <w:noWrap/>
            <w:vAlign w:val="center"/>
          </w:tcPr>
          <w:p w14:paraId="7EBBB892"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4.500</w:t>
            </w:r>
          </w:p>
        </w:tc>
      </w:tr>
      <w:tr w:rsidR="0037266E" w:rsidRPr="0037266E" w14:paraId="1939634E" w14:textId="77777777" w:rsidTr="006474C3">
        <w:trPr>
          <w:trHeight w:val="340"/>
        </w:trPr>
        <w:tc>
          <w:tcPr>
            <w:tcW w:w="287" w:type="pct"/>
            <w:noWrap/>
            <w:vAlign w:val="center"/>
          </w:tcPr>
          <w:p w14:paraId="04B98D65" w14:textId="77777777" w:rsidR="0082108C" w:rsidRPr="0037266E" w:rsidRDefault="0082108C" w:rsidP="0017609D">
            <w:pPr>
              <w:spacing w:after="0" w:line="240" w:lineRule="auto"/>
              <w:jc w:val="center"/>
              <w:rPr>
                <w:rFonts w:ascii="Times New Roman" w:eastAsia="Times New Roman" w:hAnsi="Times New Roman" w:cs="Times New Roman"/>
                <w:iCs/>
              </w:rPr>
            </w:pPr>
            <w:r w:rsidRPr="0037266E">
              <w:rPr>
                <w:rFonts w:ascii="Times New Roman" w:eastAsia="Times New Roman" w:hAnsi="Times New Roman" w:cs="Times New Roman"/>
              </w:rPr>
              <w:t>3</w:t>
            </w:r>
          </w:p>
        </w:tc>
        <w:tc>
          <w:tcPr>
            <w:tcW w:w="2640" w:type="pct"/>
            <w:vAlign w:val="center"/>
          </w:tcPr>
          <w:p w14:paraId="5D720D25" w14:textId="77777777" w:rsidR="0082108C" w:rsidRPr="0037266E" w:rsidRDefault="0082108C" w:rsidP="0017609D">
            <w:pPr>
              <w:spacing w:after="0" w:line="240" w:lineRule="auto"/>
              <w:jc w:val="both"/>
              <w:rPr>
                <w:rFonts w:ascii="Times New Roman" w:eastAsia="Times New Roman" w:hAnsi="Times New Roman" w:cs="Times New Roman"/>
                <w:iCs/>
              </w:rPr>
            </w:pPr>
            <w:r w:rsidRPr="0037266E">
              <w:rPr>
                <w:rFonts w:ascii="Times New Roman" w:eastAsia="Times New Roman" w:hAnsi="Times New Roman" w:cs="Times New Roman"/>
              </w:rPr>
              <w:t>Ngõ số 189, vào 100m</w:t>
            </w:r>
          </w:p>
        </w:tc>
        <w:tc>
          <w:tcPr>
            <w:tcW w:w="559" w:type="pct"/>
            <w:noWrap/>
            <w:vAlign w:val="center"/>
          </w:tcPr>
          <w:p w14:paraId="7B6F30C6"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8.000</w:t>
            </w:r>
          </w:p>
        </w:tc>
        <w:tc>
          <w:tcPr>
            <w:tcW w:w="564" w:type="pct"/>
            <w:noWrap/>
            <w:vAlign w:val="center"/>
          </w:tcPr>
          <w:p w14:paraId="73AF25DF"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3.200</w:t>
            </w:r>
          </w:p>
        </w:tc>
        <w:tc>
          <w:tcPr>
            <w:tcW w:w="950" w:type="pct"/>
            <w:noWrap/>
            <w:vAlign w:val="center"/>
          </w:tcPr>
          <w:p w14:paraId="214CC54A"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2.400</w:t>
            </w:r>
          </w:p>
        </w:tc>
      </w:tr>
      <w:tr w:rsidR="0037266E" w:rsidRPr="0037266E" w14:paraId="7A0B4499" w14:textId="77777777" w:rsidTr="006474C3">
        <w:trPr>
          <w:trHeight w:val="340"/>
        </w:trPr>
        <w:tc>
          <w:tcPr>
            <w:tcW w:w="287" w:type="pct"/>
            <w:noWrap/>
            <w:vAlign w:val="center"/>
          </w:tcPr>
          <w:p w14:paraId="49A35C63" w14:textId="77777777" w:rsidR="0082108C" w:rsidRPr="0037266E" w:rsidRDefault="0082108C" w:rsidP="0017609D">
            <w:pPr>
              <w:spacing w:after="0" w:line="240" w:lineRule="auto"/>
              <w:jc w:val="center"/>
              <w:rPr>
                <w:rFonts w:ascii="Times New Roman" w:eastAsia="Times New Roman" w:hAnsi="Times New Roman" w:cs="Times New Roman"/>
                <w:iCs/>
              </w:rPr>
            </w:pPr>
            <w:r w:rsidRPr="0037266E">
              <w:rPr>
                <w:rFonts w:ascii="Times New Roman" w:eastAsia="Times New Roman" w:hAnsi="Times New Roman" w:cs="Times New Roman"/>
              </w:rPr>
              <w:t>4</w:t>
            </w:r>
          </w:p>
        </w:tc>
        <w:tc>
          <w:tcPr>
            <w:tcW w:w="2640" w:type="pct"/>
            <w:vAlign w:val="center"/>
          </w:tcPr>
          <w:p w14:paraId="1B1C0C85" w14:textId="77777777" w:rsidR="0082108C" w:rsidRPr="0037266E" w:rsidRDefault="0082108C" w:rsidP="0017609D">
            <w:pPr>
              <w:spacing w:after="0" w:line="240" w:lineRule="auto"/>
              <w:jc w:val="both"/>
              <w:rPr>
                <w:rFonts w:ascii="Times New Roman" w:eastAsia="Times New Roman" w:hAnsi="Times New Roman" w:cs="Times New Roman"/>
                <w:iCs/>
              </w:rPr>
            </w:pPr>
            <w:r w:rsidRPr="0037266E">
              <w:rPr>
                <w:rFonts w:ascii="Times New Roman" w:eastAsia="Times New Roman" w:hAnsi="Times New Roman" w:cs="Times New Roman"/>
              </w:rPr>
              <w:t>Ngõ số 139; 215; 239 rẽ đi tổ 12,13, vào 100m</w:t>
            </w:r>
          </w:p>
        </w:tc>
        <w:tc>
          <w:tcPr>
            <w:tcW w:w="559" w:type="pct"/>
            <w:noWrap/>
            <w:vAlign w:val="center"/>
          </w:tcPr>
          <w:p w14:paraId="1E1919E5"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8.000</w:t>
            </w:r>
          </w:p>
        </w:tc>
        <w:tc>
          <w:tcPr>
            <w:tcW w:w="564" w:type="pct"/>
            <w:noWrap/>
            <w:vAlign w:val="center"/>
          </w:tcPr>
          <w:p w14:paraId="440315EC"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3.200</w:t>
            </w:r>
          </w:p>
        </w:tc>
        <w:tc>
          <w:tcPr>
            <w:tcW w:w="950" w:type="pct"/>
            <w:noWrap/>
            <w:vAlign w:val="center"/>
          </w:tcPr>
          <w:p w14:paraId="456CCD42"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2.400</w:t>
            </w:r>
          </w:p>
        </w:tc>
      </w:tr>
      <w:tr w:rsidR="0037266E" w:rsidRPr="0037266E" w14:paraId="3E35FDD0" w14:textId="77777777" w:rsidTr="006474C3">
        <w:trPr>
          <w:trHeight w:val="340"/>
        </w:trPr>
        <w:tc>
          <w:tcPr>
            <w:tcW w:w="287" w:type="pct"/>
            <w:noWrap/>
            <w:vAlign w:val="center"/>
          </w:tcPr>
          <w:p w14:paraId="1D53A9CE" w14:textId="77777777" w:rsidR="0082108C" w:rsidRPr="0037266E" w:rsidRDefault="0082108C" w:rsidP="0017609D">
            <w:pPr>
              <w:spacing w:after="0" w:line="240" w:lineRule="auto"/>
              <w:jc w:val="center"/>
              <w:rPr>
                <w:rFonts w:ascii="Times New Roman" w:eastAsia="Times New Roman" w:hAnsi="Times New Roman" w:cs="Times New Roman"/>
                <w:iCs/>
              </w:rPr>
            </w:pPr>
            <w:r w:rsidRPr="0037266E">
              <w:rPr>
                <w:rFonts w:ascii="Times New Roman" w:eastAsia="Times New Roman" w:hAnsi="Times New Roman" w:cs="Times New Roman"/>
              </w:rPr>
              <w:t>5</w:t>
            </w:r>
          </w:p>
        </w:tc>
        <w:tc>
          <w:tcPr>
            <w:tcW w:w="2640" w:type="pct"/>
            <w:vAlign w:val="center"/>
          </w:tcPr>
          <w:p w14:paraId="2DA60001" w14:textId="77777777" w:rsidR="0082108C" w:rsidRPr="0037266E" w:rsidRDefault="0082108C" w:rsidP="0017609D">
            <w:pPr>
              <w:spacing w:after="0" w:line="240" w:lineRule="auto"/>
              <w:jc w:val="both"/>
              <w:rPr>
                <w:rFonts w:ascii="Times New Roman" w:eastAsia="Times New Roman" w:hAnsi="Times New Roman" w:cs="Times New Roman"/>
                <w:iCs/>
              </w:rPr>
            </w:pPr>
            <w:r w:rsidRPr="0037266E">
              <w:rPr>
                <w:rFonts w:ascii="Times New Roman" w:eastAsia="Times New Roman" w:hAnsi="Times New Roman" w:cs="Times New Roman"/>
              </w:rPr>
              <w:t>Ngõ số 245; 249; 265; 267; 287; 295, vào 100m</w:t>
            </w:r>
          </w:p>
        </w:tc>
        <w:tc>
          <w:tcPr>
            <w:tcW w:w="559" w:type="pct"/>
            <w:noWrap/>
            <w:vAlign w:val="center"/>
          </w:tcPr>
          <w:p w14:paraId="545AFABB"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7.500</w:t>
            </w:r>
          </w:p>
        </w:tc>
        <w:tc>
          <w:tcPr>
            <w:tcW w:w="564" w:type="pct"/>
            <w:noWrap/>
            <w:vAlign w:val="center"/>
          </w:tcPr>
          <w:p w14:paraId="4151C601"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3.000</w:t>
            </w:r>
          </w:p>
        </w:tc>
        <w:tc>
          <w:tcPr>
            <w:tcW w:w="950" w:type="pct"/>
            <w:noWrap/>
            <w:vAlign w:val="center"/>
          </w:tcPr>
          <w:p w14:paraId="7925E7AE"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2.250</w:t>
            </w:r>
          </w:p>
        </w:tc>
      </w:tr>
      <w:tr w:rsidR="0037266E" w:rsidRPr="0037266E" w14:paraId="20E7AC29" w14:textId="77777777" w:rsidTr="006474C3">
        <w:trPr>
          <w:trHeight w:val="340"/>
        </w:trPr>
        <w:tc>
          <w:tcPr>
            <w:tcW w:w="287" w:type="pct"/>
            <w:noWrap/>
            <w:vAlign w:val="center"/>
          </w:tcPr>
          <w:p w14:paraId="3856FB4A" w14:textId="77777777" w:rsidR="0082108C" w:rsidRPr="0037266E" w:rsidRDefault="0082108C" w:rsidP="0017609D">
            <w:pPr>
              <w:spacing w:after="0" w:line="240" w:lineRule="auto"/>
              <w:jc w:val="center"/>
              <w:rPr>
                <w:rFonts w:ascii="Times New Roman" w:eastAsia="Times New Roman" w:hAnsi="Times New Roman" w:cs="Times New Roman"/>
                <w:iCs/>
              </w:rPr>
            </w:pPr>
            <w:r w:rsidRPr="0037266E">
              <w:rPr>
                <w:rFonts w:ascii="Times New Roman" w:eastAsia="Times New Roman" w:hAnsi="Times New Roman" w:cs="Times New Roman"/>
              </w:rPr>
              <w:t>6</w:t>
            </w:r>
          </w:p>
        </w:tc>
        <w:tc>
          <w:tcPr>
            <w:tcW w:w="2640" w:type="pct"/>
            <w:vAlign w:val="center"/>
          </w:tcPr>
          <w:p w14:paraId="7BF320D8" w14:textId="77777777" w:rsidR="0082108C" w:rsidRPr="0037266E" w:rsidRDefault="0082108C" w:rsidP="0017609D">
            <w:pPr>
              <w:spacing w:after="0" w:line="240" w:lineRule="auto"/>
              <w:jc w:val="both"/>
              <w:rPr>
                <w:rFonts w:ascii="Times New Roman" w:eastAsia="Times New Roman" w:hAnsi="Times New Roman" w:cs="Times New Roman"/>
                <w:iCs/>
              </w:rPr>
            </w:pPr>
            <w:r w:rsidRPr="0037266E">
              <w:rPr>
                <w:rFonts w:ascii="Times New Roman" w:eastAsia="Times New Roman" w:hAnsi="Times New Roman" w:cs="Times New Roman"/>
              </w:rPr>
              <w:t>Ngõ số 210: Rẽ tổ 14, vào 100m</w:t>
            </w:r>
          </w:p>
        </w:tc>
        <w:tc>
          <w:tcPr>
            <w:tcW w:w="559" w:type="pct"/>
            <w:noWrap/>
            <w:vAlign w:val="center"/>
          </w:tcPr>
          <w:p w14:paraId="393FEBF1"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7.500</w:t>
            </w:r>
          </w:p>
        </w:tc>
        <w:tc>
          <w:tcPr>
            <w:tcW w:w="564" w:type="pct"/>
            <w:noWrap/>
            <w:vAlign w:val="center"/>
          </w:tcPr>
          <w:p w14:paraId="644B3E90"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3.000</w:t>
            </w:r>
          </w:p>
        </w:tc>
        <w:tc>
          <w:tcPr>
            <w:tcW w:w="950" w:type="pct"/>
            <w:noWrap/>
            <w:vAlign w:val="center"/>
          </w:tcPr>
          <w:p w14:paraId="35ABF520"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2.250</w:t>
            </w:r>
          </w:p>
        </w:tc>
      </w:tr>
      <w:tr w:rsidR="0037266E" w:rsidRPr="0037266E" w14:paraId="6541BFB2" w14:textId="77777777" w:rsidTr="006474C3">
        <w:trPr>
          <w:trHeight w:val="340"/>
        </w:trPr>
        <w:tc>
          <w:tcPr>
            <w:tcW w:w="287" w:type="pct"/>
            <w:noWrap/>
            <w:vAlign w:val="center"/>
          </w:tcPr>
          <w:p w14:paraId="72C46B12" w14:textId="77777777" w:rsidR="0082108C" w:rsidRPr="0037266E" w:rsidRDefault="0082108C" w:rsidP="0017609D">
            <w:pPr>
              <w:spacing w:after="0" w:line="240" w:lineRule="auto"/>
              <w:jc w:val="center"/>
              <w:rPr>
                <w:rFonts w:ascii="Times New Roman" w:eastAsia="Times New Roman" w:hAnsi="Times New Roman" w:cs="Times New Roman"/>
                <w:iCs/>
              </w:rPr>
            </w:pPr>
            <w:r w:rsidRPr="0037266E">
              <w:rPr>
                <w:rFonts w:ascii="Times New Roman" w:eastAsia="Times New Roman" w:hAnsi="Times New Roman" w:cs="Times New Roman"/>
              </w:rPr>
              <w:t>7</w:t>
            </w:r>
          </w:p>
        </w:tc>
        <w:tc>
          <w:tcPr>
            <w:tcW w:w="2640" w:type="pct"/>
            <w:vAlign w:val="center"/>
          </w:tcPr>
          <w:p w14:paraId="744C8AFF" w14:textId="77777777" w:rsidR="0082108C" w:rsidRPr="0037266E" w:rsidRDefault="0082108C" w:rsidP="0017609D">
            <w:pPr>
              <w:spacing w:after="0" w:line="240" w:lineRule="auto"/>
              <w:jc w:val="both"/>
              <w:rPr>
                <w:rFonts w:ascii="Times New Roman" w:eastAsia="Times New Roman" w:hAnsi="Times New Roman" w:cs="Times New Roman"/>
                <w:iCs/>
              </w:rPr>
            </w:pPr>
            <w:r w:rsidRPr="0037266E">
              <w:rPr>
                <w:rFonts w:ascii="Times New Roman" w:eastAsia="Times New Roman" w:hAnsi="Times New Roman" w:cs="Times New Roman"/>
              </w:rPr>
              <w:t>Ngõ rẽ tổ 14, vào 100m</w:t>
            </w:r>
          </w:p>
        </w:tc>
        <w:tc>
          <w:tcPr>
            <w:tcW w:w="559" w:type="pct"/>
            <w:noWrap/>
            <w:vAlign w:val="center"/>
          </w:tcPr>
          <w:p w14:paraId="377D4369"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7.500</w:t>
            </w:r>
          </w:p>
        </w:tc>
        <w:tc>
          <w:tcPr>
            <w:tcW w:w="564" w:type="pct"/>
            <w:noWrap/>
            <w:vAlign w:val="center"/>
          </w:tcPr>
          <w:p w14:paraId="5B8FE6D7"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3.000</w:t>
            </w:r>
          </w:p>
        </w:tc>
        <w:tc>
          <w:tcPr>
            <w:tcW w:w="950" w:type="pct"/>
            <w:noWrap/>
            <w:vAlign w:val="center"/>
          </w:tcPr>
          <w:p w14:paraId="3A979BD3"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2.250</w:t>
            </w:r>
          </w:p>
        </w:tc>
      </w:tr>
      <w:tr w:rsidR="0037266E" w:rsidRPr="0037266E" w14:paraId="0D5DD37D" w14:textId="77777777" w:rsidTr="006474C3">
        <w:trPr>
          <w:trHeight w:val="340"/>
        </w:trPr>
        <w:tc>
          <w:tcPr>
            <w:tcW w:w="287" w:type="pct"/>
            <w:noWrap/>
            <w:vAlign w:val="center"/>
          </w:tcPr>
          <w:p w14:paraId="26640BE6" w14:textId="77777777" w:rsidR="0082108C" w:rsidRPr="0037266E" w:rsidRDefault="0082108C" w:rsidP="0017609D">
            <w:pPr>
              <w:spacing w:after="0" w:line="240" w:lineRule="auto"/>
              <w:jc w:val="center"/>
              <w:rPr>
                <w:rFonts w:ascii="Times New Roman" w:eastAsia="Times New Roman" w:hAnsi="Times New Roman" w:cs="Times New Roman"/>
                <w:iCs/>
              </w:rPr>
            </w:pPr>
            <w:r w:rsidRPr="0037266E">
              <w:rPr>
                <w:rFonts w:ascii="Times New Roman" w:eastAsia="Times New Roman" w:hAnsi="Times New Roman" w:cs="Times New Roman"/>
              </w:rPr>
              <w:t>8</w:t>
            </w:r>
          </w:p>
        </w:tc>
        <w:tc>
          <w:tcPr>
            <w:tcW w:w="2640" w:type="pct"/>
            <w:vAlign w:val="center"/>
          </w:tcPr>
          <w:p w14:paraId="6729302C" w14:textId="77777777" w:rsidR="0082108C" w:rsidRPr="0037266E" w:rsidRDefault="0082108C" w:rsidP="0017609D">
            <w:pPr>
              <w:spacing w:after="0" w:line="240" w:lineRule="auto"/>
              <w:jc w:val="both"/>
              <w:rPr>
                <w:rFonts w:ascii="Times New Roman" w:eastAsia="Times New Roman" w:hAnsi="Times New Roman" w:cs="Times New Roman"/>
                <w:iCs/>
              </w:rPr>
            </w:pPr>
            <w:r w:rsidRPr="0037266E">
              <w:rPr>
                <w:rFonts w:ascii="Times New Roman" w:eastAsia="Times New Roman" w:hAnsi="Times New Roman" w:cs="Times New Roman"/>
              </w:rPr>
              <w:t>Ngõ số 162; 245; 152; 164; 178; 266, vào 100m</w:t>
            </w:r>
          </w:p>
        </w:tc>
        <w:tc>
          <w:tcPr>
            <w:tcW w:w="559" w:type="pct"/>
            <w:noWrap/>
            <w:vAlign w:val="center"/>
          </w:tcPr>
          <w:p w14:paraId="3229FBF9"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7.500</w:t>
            </w:r>
          </w:p>
        </w:tc>
        <w:tc>
          <w:tcPr>
            <w:tcW w:w="564" w:type="pct"/>
            <w:noWrap/>
            <w:vAlign w:val="center"/>
          </w:tcPr>
          <w:p w14:paraId="0FB46031"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3.000</w:t>
            </w:r>
          </w:p>
        </w:tc>
        <w:tc>
          <w:tcPr>
            <w:tcW w:w="950" w:type="pct"/>
            <w:noWrap/>
            <w:vAlign w:val="center"/>
          </w:tcPr>
          <w:p w14:paraId="15DAFE63"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2.250</w:t>
            </w:r>
          </w:p>
        </w:tc>
      </w:tr>
      <w:tr w:rsidR="0037266E" w:rsidRPr="0037266E" w14:paraId="7A9DA29E" w14:textId="77777777" w:rsidTr="006474C3">
        <w:trPr>
          <w:trHeight w:val="340"/>
        </w:trPr>
        <w:tc>
          <w:tcPr>
            <w:tcW w:w="287" w:type="pct"/>
            <w:noWrap/>
            <w:vAlign w:val="center"/>
          </w:tcPr>
          <w:p w14:paraId="63872CBD" w14:textId="77777777" w:rsidR="0082108C" w:rsidRPr="0037266E" w:rsidRDefault="0082108C" w:rsidP="0017609D">
            <w:pPr>
              <w:spacing w:after="0" w:line="240" w:lineRule="auto"/>
              <w:jc w:val="center"/>
              <w:rPr>
                <w:rFonts w:ascii="Times New Roman" w:eastAsia="Times New Roman" w:hAnsi="Times New Roman" w:cs="Times New Roman"/>
                <w:iCs/>
              </w:rPr>
            </w:pPr>
            <w:r w:rsidRPr="0037266E">
              <w:rPr>
                <w:rFonts w:ascii="Times New Roman" w:eastAsia="Times New Roman" w:hAnsi="Times New Roman" w:cs="Times New Roman"/>
                <w:b/>
                <w:bCs/>
              </w:rPr>
              <w:t>XLIV</w:t>
            </w:r>
          </w:p>
        </w:tc>
        <w:tc>
          <w:tcPr>
            <w:tcW w:w="2640" w:type="pct"/>
            <w:vAlign w:val="center"/>
          </w:tcPr>
          <w:p w14:paraId="53CC2FB1" w14:textId="77777777" w:rsidR="0082108C" w:rsidRPr="0037266E" w:rsidRDefault="0082108C" w:rsidP="0017609D">
            <w:pPr>
              <w:spacing w:after="0" w:line="240" w:lineRule="auto"/>
              <w:jc w:val="both"/>
              <w:rPr>
                <w:rFonts w:ascii="Times New Roman" w:eastAsia="Times New Roman" w:hAnsi="Times New Roman" w:cs="Times New Roman"/>
                <w:iCs/>
              </w:rPr>
            </w:pPr>
            <w:r w:rsidRPr="0037266E">
              <w:rPr>
                <w:rFonts w:ascii="Times New Roman" w:eastAsia="Times New Roman" w:hAnsi="Times New Roman" w:cs="Times New Roman"/>
                <w:b/>
                <w:bCs/>
              </w:rPr>
              <w:t>ĐƯỜNG ĐỘNG LỰC (từ Cầu Huống đến hết đất phường Phan Đình Phùng, hướng đi đường Cách mạng tháng 8)</w:t>
            </w:r>
          </w:p>
        </w:tc>
        <w:tc>
          <w:tcPr>
            <w:tcW w:w="559" w:type="pct"/>
            <w:noWrap/>
            <w:vAlign w:val="center"/>
          </w:tcPr>
          <w:p w14:paraId="5B4E7BC1" w14:textId="77777777" w:rsidR="0082108C" w:rsidRPr="0037266E" w:rsidRDefault="0082108C" w:rsidP="0017609D">
            <w:pPr>
              <w:spacing w:after="0" w:line="240" w:lineRule="auto"/>
              <w:jc w:val="right"/>
              <w:rPr>
                <w:rFonts w:ascii="Times New Roman" w:eastAsia="Times New Roman" w:hAnsi="Times New Roman" w:cs="Times New Roman"/>
                <w:iCs/>
              </w:rPr>
            </w:pPr>
          </w:p>
        </w:tc>
        <w:tc>
          <w:tcPr>
            <w:tcW w:w="564" w:type="pct"/>
            <w:noWrap/>
            <w:vAlign w:val="center"/>
          </w:tcPr>
          <w:p w14:paraId="6CEE8EE0" w14:textId="77777777" w:rsidR="0082108C" w:rsidRPr="0037266E" w:rsidRDefault="0082108C" w:rsidP="0017609D">
            <w:pPr>
              <w:spacing w:after="0" w:line="240" w:lineRule="auto"/>
              <w:jc w:val="right"/>
              <w:rPr>
                <w:rFonts w:ascii="Times New Roman" w:eastAsia="Times New Roman" w:hAnsi="Times New Roman" w:cs="Times New Roman"/>
                <w:iCs/>
              </w:rPr>
            </w:pPr>
          </w:p>
        </w:tc>
        <w:tc>
          <w:tcPr>
            <w:tcW w:w="950" w:type="pct"/>
            <w:noWrap/>
            <w:vAlign w:val="center"/>
          </w:tcPr>
          <w:p w14:paraId="16EC1992" w14:textId="77777777" w:rsidR="0082108C" w:rsidRPr="0037266E" w:rsidRDefault="0082108C" w:rsidP="0017609D">
            <w:pPr>
              <w:spacing w:after="0" w:line="240" w:lineRule="auto"/>
              <w:jc w:val="right"/>
              <w:rPr>
                <w:rFonts w:ascii="Times New Roman" w:eastAsia="Times New Roman" w:hAnsi="Times New Roman" w:cs="Times New Roman"/>
                <w:iCs/>
              </w:rPr>
            </w:pPr>
          </w:p>
        </w:tc>
      </w:tr>
      <w:tr w:rsidR="0037266E" w:rsidRPr="0037266E" w14:paraId="2EE14A99" w14:textId="77777777" w:rsidTr="006474C3">
        <w:trPr>
          <w:trHeight w:val="340"/>
        </w:trPr>
        <w:tc>
          <w:tcPr>
            <w:tcW w:w="287" w:type="pct"/>
            <w:noWrap/>
            <w:vAlign w:val="center"/>
          </w:tcPr>
          <w:p w14:paraId="0C748A87" w14:textId="77777777" w:rsidR="0082108C" w:rsidRPr="0037266E" w:rsidRDefault="0082108C" w:rsidP="0017609D">
            <w:pPr>
              <w:spacing w:after="0" w:line="240" w:lineRule="auto"/>
              <w:jc w:val="center"/>
              <w:rPr>
                <w:rFonts w:ascii="Times New Roman" w:eastAsia="Times New Roman" w:hAnsi="Times New Roman" w:cs="Times New Roman"/>
                <w:b/>
                <w:bCs/>
                <w:iCs/>
              </w:rPr>
            </w:pPr>
            <w:r w:rsidRPr="0037266E">
              <w:rPr>
                <w:rFonts w:ascii="Times New Roman" w:eastAsia="Times New Roman" w:hAnsi="Times New Roman" w:cs="Times New Roman"/>
              </w:rPr>
              <w:t>1</w:t>
            </w:r>
          </w:p>
        </w:tc>
        <w:tc>
          <w:tcPr>
            <w:tcW w:w="2640" w:type="pct"/>
            <w:vAlign w:val="center"/>
          </w:tcPr>
          <w:p w14:paraId="6DF30BB9" w14:textId="77777777" w:rsidR="0082108C" w:rsidRPr="0037266E" w:rsidRDefault="0082108C" w:rsidP="0017609D">
            <w:pPr>
              <w:spacing w:after="0" w:line="240" w:lineRule="auto"/>
              <w:jc w:val="both"/>
              <w:rPr>
                <w:rFonts w:ascii="Times New Roman" w:eastAsia="Times New Roman" w:hAnsi="Times New Roman" w:cs="Times New Roman"/>
                <w:b/>
                <w:bCs/>
                <w:iCs/>
              </w:rPr>
            </w:pPr>
            <w:r w:rsidRPr="0037266E">
              <w:rPr>
                <w:rFonts w:ascii="Times New Roman" w:eastAsia="Times New Roman" w:hAnsi="Times New Roman" w:cs="Times New Roman"/>
              </w:rPr>
              <w:t>Toàn tuyến</w:t>
            </w:r>
          </w:p>
        </w:tc>
        <w:tc>
          <w:tcPr>
            <w:tcW w:w="559" w:type="pct"/>
            <w:noWrap/>
            <w:vAlign w:val="center"/>
          </w:tcPr>
          <w:p w14:paraId="20159844" w14:textId="77777777" w:rsidR="0082108C" w:rsidRPr="0037266E" w:rsidRDefault="0082108C" w:rsidP="0017609D">
            <w:pPr>
              <w:spacing w:after="0" w:line="240" w:lineRule="auto"/>
              <w:jc w:val="right"/>
              <w:rPr>
                <w:rFonts w:ascii="Times New Roman" w:eastAsia="Times New Roman" w:hAnsi="Times New Roman" w:cs="Times New Roman"/>
                <w:b/>
                <w:bCs/>
                <w:iCs/>
              </w:rPr>
            </w:pPr>
            <w:r w:rsidRPr="0037266E">
              <w:rPr>
                <w:rFonts w:ascii="Times New Roman" w:eastAsia="Times New Roman" w:hAnsi="Times New Roman" w:cs="Times New Roman"/>
              </w:rPr>
              <w:t>30.000</w:t>
            </w:r>
          </w:p>
        </w:tc>
        <w:tc>
          <w:tcPr>
            <w:tcW w:w="564" w:type="pct"/>
            <w:noWrap/>
            <w:vAlign w:val="center"/>
          </w:tcPr>
          <w:p w14:paraId="777F3D72"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12.000</w:t>
            </w:r>
          </w:p>
        </w:tc>
        <w:tc>
          <w:tcPr>
            <w:tcW w:w="950" w:type="pct"/>
            <w:noWrap/>
            <w:vAlign w:val="center"/>
          </w:tcPr>
          <w:p w14:paraId="676528F6"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9.000</w:t>
            </w:r>
          </w:p>
        </w:tc>
      </w:tr>
      <w:tr w:rsidR="0037266E" w:rsidRPr="0037266E" w14:paraId="6A085C0C" w14:textId="77777777" w:rsidTr="006474C3">
        <w:trPr>
          <w:trHeight w:val="340"/>
        </w:trPr>
        <w:tc>
          <w:tcPr>
            <w:tcW w:w="287" w:type="pct"/>
            <w:noWrap/>
            <w:vAlign w:val="center"/>
          </w:tcPr>
          <w:p w14:paraId="13F79245" w14:textId="77777777" w:rsidR="0082108C" w:rsidRPr="0037266E" w:rsidRDefault="0082108C" w:rsidP="0017609D">
            <w:pPr>
              <w:spacing w:after="0" w:line="240" w:lineRule="auto"/>
              <w:jc w:val="center"/>
              <w:rPr>
                <w:rFonts w:ascii="Times New Roman" w:eastAsia="Times New Roman" w:hAnsi="Times New Roman" w:cs="Times New Roman"/>
                <w:iCs/>
              </w:rPr>
            </w:pPr>
            <w:r w:rsidRPr="0037266E">
              <w:rPr>
                <w:rFonts w:ascii="Times New Roman" w:eastAsia="Times New Roman" w:hAnsi="Times New Roman" w:cs="Times New Roman"/>
                <w:b/>
                <w:bCs/>
              </w:rPr>
              <w:t>XLV</w:t>
            </w:r>
          </w:p>
        </w:tc>
        <w:tc>
          <w:tcPr>
            <w:tcW w:w="2640" w:type="pct"/>
            <w:vAlign w:val="center"/>
          </w:tcPr>
          <w:p w14:paraId="1BB32DDF" w14:textId="77777777" w:rsidR="0082108C" w:rsidRPr="0037266E" w:rsidRDefault="0082108C" w:rsidP="0017609D">
            <w:pPr>
              <w:spacing w:after="0" w:line="240" w:lineRule="auto"/>
              <w:jc w:val="both"/>
              <w:rPr>
                <w:rFonts w:ascii="Times New Roman" w:eastAsia="Times New Roman" w:hAnsi="Times New Roman" w:cs="Times New Roman"/>
                <w:iCs/>
              </w:rPr>
            </w:pPr>
            <w:r w:rsidRPr="0037266E">
              <w:rPr>
                <w:rFonts w:ascii="Times New Roman" w:eastAsia="Times New Roman" w:hAnsi="Times New Roman" w:cs="Times New Roman"/>
                <w:b/>
                <w:bCs/>
              </w:rPr>
              <w:t>ĐƯỜNG BẮC NAM (Từ đường CM T8 đến gặp đường Thống Nhất)</w:t>
            </w:r>
          </w:p>
        </w:tc>
        <w:tc>
          <w:tcPr>
            <w:tcW w:w="559" w:type="pct"/>
            <w:noWrap/>
            <w:vAlign w:val="center"/>
          </w:tcPr>
          <w:p w14:paraId="43F37E75" w14:textId="77777777" w:rsidR="0082108C" w:rsidRPr="0037266E" w:rsidRDefault="0082108C" w:rsidP="0017609D">
            <w:pPr>
              <w:spacing w:after="0" w:line="240" w:lineRule="auto"/>
              <w:jc w:val="right"/>
              <w:rPr>
                <w:rFonts w:ascii="Times New Roman" w:eastAsia="Times New Roman" w:hAnsi="Times New Roman" w:cs="Times New Roman"/>
                <w:iCs/>
              </w:rPr>
            </w:pPr>
          </w:p>
        </w:tc>
        <w:tc>
          <w:tcPr>
            <w:tcW w:w="564" w:type="pct"/>
            <w:noWrap/>
            <w:vAlign w:val="center"/>
          </w:tcPr>
          <w:p w14:paraId="6F471C0D" w14:textId="77777777" w:rsidR="0082108C" w:rsidRPr="0037266E" w:rsidRDefault="0082108C" w:rsidP="0017609D">
            <w:pPr>
              <w:spacing w:after="0" w:line="240" w:lineRule="auto"/>
              <w:jc w:val="right"/>
              <w:rPr>
                <w:rFonts w:ascii="Times New Roman" w:eastAsia="Times New Roman" w:hAnsi="Times New Roman" w:cs="Times New Roman"/>
                <w:iCs/>
              </w:rPr>
            </w:pPr>
          </w:p>
        </w:tc>
        <w:tc>
          <w:tcPr>
            <w:tcW w:w="950" w:type="pct"/>
            <w:noWrap/>
            <w:vAlign w:val="center"/>
          </w:tcPr>
          <w:p w14:paraId="160C1EDA" w14:textId="77777777" w:rsidR="0082108C" w:rsidRPr="0037266E" w:rsidRDefault="0082108C" w:rsidP="0017609D">
            <w:pPr>
              <w:spacing w:after="0" w:line="240" w:lineRule="auto"/>
              <w:jc w:val="right"/>
              <w:rPr>
                <w:rFonts w:ascii="Times New Roman" w:eastAsia="Times New Roman" w:hAnsi="Times New Roman" w:cs="Times New Roman"/>
                <w:iCs/>
              </w:rPr>
            </w:pPr>
          </w:p>
        </w:tc>
      </w:tr>
      <w:tr w:rsidR="0037266E" w:rsidRPr="0037266E" w14:paraId="7D13AD3B" w14:textId="77777777" w:rsidTr="006474C3">
        <w:trPr>
          <w:trHeight w:val="340"/>
        </w:trPr>
        <w:tc>
          <w:tcPr>
            <w:tcW w:w="287" w:type="pct"/>
            <w:noWrap/>
            <w:vAlign w:val="center"/>
          </w:tcPr>
          <w:p w14:paraId="5DC023CE" w14:textId="77777777" w:rsidR="0082108C" w:rsidRPr="0037266E" w:rsidRDefault="0082108C" w:rsidP="0017609D">
            <w:pPr>
              <w:spacing w:after="0" w:line="240" w:lineRule="auto"/>
              <w:jc w:val="center"/>
              <w:rPr>
                <w:rFonts w:ascii="Times New Roman" w:eastAsia="Times New Roman" w:hAnsi="Times New Roman" w:cs="Times New Roman"/>
                <w:b/>
                <w:bCs/>
                <w:iCs/>
              </w:rPr>
            </w:pPr>
            <w:r w:rsidRPr="0037266E">
              <w:rPr>
                <w:rFonts w:ascii="Times New Roman" w:eastAsia="Times New Roman" w:hAnsi="Times New Roman" w:cs="Times New Roman"/>
              </w:rPr>
              <w:lastRenderedPageBreak/>
              <w:t>1</w:t>
            </w:r>
          </w:p>
        </w:tc>
        <w:tc>
          <w:tcPr>
            <w:tcW w:w="2640" w:type="pct"/>
            <w:vAlign w:val="center"/>
          </w:tcPr>
          <w:p w14:paraId="2F2A81CF" w14:textId="77777777" w:rsidR="0082108C" w:rsidRPr="0037266E" w:rsidRDefault="0082108C" w:rsidP="0017609D">
            <w:pPr>
              <w:spacing w:after="0" w:line="240" w:lineRule="auto"/>
              <w:jc w:val="both"/>
              <w:rPr>
                <w:rFonts w:ascii="Times New Roman" w:eastAsia="Times New Roman" w:hAnsi="Times New Roman" w:cs="Times New Roman"/>
                <w:b/>
                <w:bCs/>
                <w:iCs/>
              </w:rPr>
            </w:pPr>
            <w:r w:rsidRPr="0037266E">
              <w:rPr>
                <w:rFonts w:ascii="Times New Roman" w:eastAsia="Times New Roman" w:hAnsi="Times New Roman" w:cs="Times New Roman"/>
              </w:rPr>
              <w:t>Toàn tuyến</w:t>
            </w:r>
          </w:p>
        </w:tc>
        <w:tc>
          <w:tcPr>
            <w:tcW w:w="559" w:type="pct"/>
            <w:noWrap/>
            <w:vAlign w:val="center"/>
          </w:tcPr>
          <w:p w14:paraId="0CC2B23A" w14:textId="77777777" w:rsidR="0082108C" w:rsidRPr="0037266E" w:rsidRDefault="0082108C" w:rsidP="0017609D">
            <w:pPr>
              <w:spacing w:after="0" w:line="240" w:lineRule="auto"/>
              <w:jc w:val="right"/>
              <w:rPr>
                <w:rFonts w:ascii="Times New Roman" w:eastAsia="Times New Roman" w:hAnsi="Times New Roman" w:cs="Times New Roman"/>
                <w:b/>
                <w:bCs/>
                <w:iCs/>
              </w:rPr>
            </w:pPr>
            <w:r w:rsidRPr="0037266E">
              <w:rPr>
                <w:rFonts w:ascii="Times New Roman" w:eastAsia="Times New Roman" w:hAnsi="Times New Roman" w:cs="Times New Roman"/>
              </w:rPr>
              <w:t>40.000</w:t>
            </w:r>
          </w:p>
        </w:tc>
        <w:tc>
          <w:tcPr>
            <w:tcW w:w="564" w:type="pct"/>
            <w:noWrap/>
            <w:vAlign w:val="center"/>
          </w:tcPr>
          <w:p w14:paraId="243C0E40"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16.000</w:t>
            </w:r>
          </w:p>
        </w:tc>
        <w:tc>
          <w:tcPr>
            <w:tcW w:w="950" w:type="pct"/>
            <w:noWrap/>
            <w:vAlign w:val="center"/>
          </w:tcPr>
          <w:p w14:paraId="2EFB630D"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12.000</w:t>
            </w:r>
          </w:p>
        </w:tc>
      </w:tr>
      <w:tr w:rsidR="0037266E" w:rsidRPr="0037266E" w14:paraId="76E12D5F" w14:textId="77777777" w:rsidTr="006474C3">
        <w:trPr>
          <w:trHeight w:val="340"/>
        </w:trPr>
        <w:tc>
          <w:tcPr>
            <w:tcW w:w="287" w:type="pct"/>
            <w:noWrap/>
            <w:vAlign w:val="center"/>
          </w:tcPr>
          <w:p w14:paraId="76E9A385" w14:textId="77777777" w:rsidR="0082108C" w:rsidRPr="0037266E" w:rsidRDefault="0082108C" w:rsidP="0017609D">
            <w:pPr>
              <w:spacing w:after="0" w:line="240" w:lineRule="auto"/>
              <w:jc w:val="center"/>
              <w:rPr>
                <w:rFonts w:ascii="Times New Roman" w:eastAsia="Times New Roman" w:hAnsi="Times New Roman" w:cs="Times New Roman"/>
                <w:iCs/>
              </w:rPr>
            </w:pPr>
          </w:p>
        </w:tc>
        <w:tc>
          <w:tcPr>
            <w:tcW w:w="2640" w:type="pct"/>
            <w:vAlign w:val="center"/>
          </w:tcPr>
          <w:p w14:paraId="7C332584" w14:textId="77777777" w:rsidR="0082108C" w:rsidRPr="0037266E" w:rsidRDefault="0082108C" w:rsidP="0017609D">
            <w:pPr>
              <w:spacing w:after="0" w:line="240" w:lineRule="auto"/>
              <w:jc w:val="both"/>
              <w:rPr>
                <w:rFonts w:ascii="Times New Roman" w:eastAsia="Times New Roman" w:hAnsi="Times New Roman" w:cs="Times New Roman"/>
                <w:iCs/>
              </w:rPr>
            </w:pPr>
            <w:r w:rsidRPr="0037266E">
              <w:rPr>
                <w:rFonts w:ascii="Times New Roman" w:eastAsia="Times New Roman" w:hAnsi="Times New Roman" w:cs="Times New Roman"/>
                <w:b/>
                <w:bCs/>
              </w:rPr>
              <w:t>Trục phụ</w:t>
            </w:r>
          </w:p>
        </w:tc>
        <w:tc>
          <w:tcPr>
            <w:tcW w:w="559" w:type="pct"/>
            <w:noWrap/>
            <w:vAlign w:val="center"/>
          </w:tcPr>
          <w:p w14:paraId="51333110" w14:textId="77777777" w:rsidR="0082108C" w:rsidRPr="0037266E" w:rsidRDefault="0082108C" w:rsidP="0017609D">
            <w:pPr>
              <w:spacing w:after="0" w:line="240" w:lineRule="auto"/>
              <w:jc w:val="right"/>
              <w:rPr>
                <w:rFonts w:ascii="Times New Roman" w:eastAsia="Times New Roman" w:hAnsi="Times New Roman" w:cs="Times New Roman"/>
                <w:iCs/>
              </w:rPr>
            </w:pPr>
          </w:p>
        </w:tc>
        <w:tc>
          <w:tcPr>
            <w:tcW w:w="564" w:type="pct"/>
            <w:noWrap/>
            <w:vAlign w:val="center"/>
          </w:tcPr>
          <w:p w14:paraId="33EE133F" w14:textId="77777777" w:rsidR="0082108C" w:rsidRPr="0037266E" w:rsidRDefault="0082108C" w:rsidP="0017609D">
            <w:pPr>
              <w:spacing w:after="0" w:line="240" w:lineRule="auto"/>
              <w:jc w:val="right"/>
              <w:rPr>
                <w:rFonts w:ascii="Times New Roman" w:eastAsia="Times New Roman" w:hAnsi="Times New Roman" w:cs="Times New Roman"/>
                <w:iCs/>
              </w:rPr>
            </w:pPr>
          </w:p>
        </w:tc>
        <w:tc>
          <w:tcPr>
            <w:tcW w:w="950" w:type="pct"/>
            <w:noWrap/>
            <w:vAlign w:val="center"/>
          </w:tcPr>
          <w:p w14:paraId="4F6528F5" w14:textId="77777777" w:rsidR="0082108C" w:rsidRPr="0037266E" w:rsidRDefault="0082108C" w:rsidP="0017609D">
            <w:pPr>
              <w:spacing w:after="0" w:line="240" w:lineRule="auto"/>
              <w:jc w:val="right"/>
              <w:rPr>
                <w:rFonts w:ascii="Times New Roman" w:eastAsia="Times New Roman" w:hAnsi="Times New Roman" w:cs="Times New Roman"/>
                <w:iCs/>
              </w:rPr>
            </w:pPr>
          </w:p>
        </w:tc>
      </w:tr>
      <w:tr w:rsidR="0037266E" w:rsidRPr="0037266E" w14:paraId="706B9FA8" w14:textId="77777777" w:rsidTr="006474C3">
        <w:trPr>
          <w:trHeight w:val="340"/>
        </w:trPr>
        <w:tc>
          <w:tcPr>
            <w:tcW w:w="287" w:type="pct"/>
            <w:noWrap/>
            <w:vAlign w:val="center"/>
          </w:tcPr>
          <w:p w14:paraId="379684B5" w14:textId="77777777" w:rsidR="0082108C" w:rsidRPr="0037266E" w:rsidRDefault="0082108C" w:rsidP="0017609D">
            <w:pPr>
              <w:spacing w:after="0" w:line="240" w:lineRule="auto"/>
              <w:jc w:val="center"/>
              <w:rPr>
                <w:rFonts w:ascii="Times New Roman" w:eastAsia="Times New Roman" w:hAnsi="Times New Roman" w:cs="Times New Roman"/>
                <w:iCs/>
              </w:rPr>
            </w:pPr>
            <w:r w:rsidRPr="0037266E">
              <w:rPr>
                <w:rFonts w:ascii="Times New Roman" w:eastAsia="Times New Roman" w:hAnsi="Times New Roman" w:cs="Times New Roman"/>
              </w:rPr>
              <w:t>1</w:t>
            </w:r>
          </w:p>
        </w:tc>
        <w:tc>
          <w:tcPr>
            <w:tcW w:w="2640" w:type="pct"/>
            <w:vAlign w:val="center"/>
          </w:tcPr>
          <w:p w14:paraId="246DDC83" w14:textId="77777777" w:rsidR="0082108C" w:rsidRPr="0037266E" w:rsidRDefault="0082108C" w:rsidP="0017609D">
            <w:pPr>
              <w:spacing w:after="0" w:line="240" w:lineRule="auto"/>
              <w:jc w:val="both"/>
              <w:rPr>
                <w:rFonts w:ascii="Times New Roman" w:eastAsia="Times New Roman" w:hAnsi="Times New Roman" w:cs="Times New Roman"/>
                <w:b/>
                <w:bCs/>
                <w:iCs/>
              </w:rPr>
            </w:pPr>
            <w:r w:rsidRPr="0037266E">
              <w:rPr>
                <w:rFonts w:ascii="Times New Roman" w:eastAsia="Times New Roman" w:hAnsi="Times New Roman" w:cs="Times New Roman"/>
              </w:rPr>
              <w:t>Ngõ số 92: Rẽ đến cổng Hợp tác xã cơ khí Bắc Nam</w:t>
            </w:r>
          </w:p>
        </w:tc>
        <w:tc>
          <w:tcPr>
            <w:tcW w:w="559" w:type="pct"/>
            <w:noWrap/>
            <w:vAlign w:val="center"/>
          </w:tcPr>
          <w:p w14:paraId="25B14F61"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15.000</w:t>
            </w:r>
          </w:p>
        </w:tc>
        <w:tc>
          <w:tcPr>
            <w:tcW w:w="564" w:type="pct"/>
            <w:noWrap/>
            <w:vAlign w:val="center"/>
          </w:tcPr>
          <w:p w14:paraId="1E3F0226"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6.000</w:t>
            </w:r>
          </w:p>
        </w:tc>
        <w:tc>
          <w:tcPr>
            <w:tcW w:w="950" w:type="pct"/>
            <w:noWrap/>
            <w:vAlign w:val="center"/>
          </w:tcPr>
          <w:p w14:paraId="72423156"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4.500</w:t>
            </w:r>
          </w:p>
        </w:tc>
      </w:tr>
      <w:tr w:rsidR="0037266E" w:rsidRPr="0037266E" w14:paraId="37627505" w14:textId="77777777" w:rsidTr="006474C3">
        <w:trPr>
          <w:trHeight w:val="340"/>
        </w:trPr>
        <w:tc>
          <w:tcPr>
            <w:tcW w:w="287" w:type="pct"/>
            <w:noWrap/>
            <w:vAlign w:val="center"/>
          </w:tcPr>
          <w:p w14:paraId="6BD8F421" w14:textId="77777777" w:rsidR="0082108C" w:rsidRPr="0037266E" w:rsidRDefault="0082108C" w:rsidP="0017609D">
            <w:pPr>
              <w:spacing w:after="0" w:line="240" w:lineRule="auto"/>
              <w:jc w:val="center"/>
              <w:rPr>
                <w:rFonts w:ascii="Times New Roman" w:eastAsia="Times New Roman" w:hAnsi="Times New Roman" w:cs="Times New Roman"/>
                <w:iCs/>
              </w:rPr>
            </w:pPr>
            <w:r w:rsidRPr="0037266E">
              <w:rPr>
                <w:rFonts w:ascii="Times New Roman" w:eastAsia="Times New Roman" w:hAnsi="Times New Roman" w:cs="Times New Roman"/>
              </w:rPr>
              <w:t>2</w:t>
            </w:r>
          </w:p>
        </w:tc>
        <w:tc>
          <w:tcPr>
            <w:tcW w:w="2640" w:type="pct"/>
            <w:vAlign w:val="center"/>
          </w:tcPr>
          <w:p w14:paraId="7D1A78D1" w14:textId="77777777" w:rsidR="0082108C" w:rsidRPr="0037266E" w:rsidRDefault="0082108C" w:rsidP="0017609D">
            <w:pPr>
              <w:spacing w:after="0" w:line="240" w:lineRule="auto"/>
              <w:jc w:val="both"/>
              <w:rPr>
                <w:rFonts w:ascii="Times New Roman" w:eastAsia="Times New Roman" w:hAnsi="Times New Roman" w:cs="Times New Roman"/>
                <w:iCs/>
              </w:rPr>
            </w:pPr>
            <w:r w:rsidRPr="0037266E">
              <w:rPr>
                <w:rFonts w:ascii="Times New Roman" w:eastAsia="Times New Roman" w:hAnsi="Times New Roman" w:cs="Times New Roman"/>
              </w:rPr>
              <w:t>Ngõ rẽ cạnh số nhà 126, vào 70m</w:t>
            </w:r>
          </w:p>
        </w:tc>
        <w:tc>
          <w:tcPr>
            <w:tcW w:w="559" w:type="pct"/>
            <w:noWrap/>
            <w:vAlign w:val="center"/>
          </w:tcPr>
          <w:p w14:paraId="7B99DA3D"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14.000</w:t>
            </w:r>
          </w:p>
        </w:tc>
        <w:tc>
          <w:tcPr>
            <w:tcW w:w="564" w:type="pct"/>
            <w:noWrap/>
            <w:vAlign w:val="center"/>
          </w:tcPr>
          <w:p w14:paraId="58566127"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5.600</w:t>
            </w:r>
          </w:p>
        </w:tc>
        <w:tc>
          <w:tcPr>
            <w:tcW w:w="950" w:type="pct"/>
            <w:noWrap/>
            <w:vAlign w:val="center"/>
          </w:tcPr>
          <w:p w14:paraId="04D9ECEA"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4.200</w:t>
            </w:r>
          </w:p>
        </w:tc>
      </w:tr>
      <w:tr w:rsidR="0037266E" w:rsidRPr="0037266E" w14:paraId="0C21E6C4" w14:textId="77777777" w:rsidTr="006474C3">
        <w:trPr>
          <w:trHeight w:val="340"/>
        </w:trPr>
        <w:tc>
          <w:tcPr>
            <w:tcW w:w="287" w:type="pct"/>
            <w:noWrap/>
            <w:vAlign w:val="center"/>
          </w:tcPr>
          <w:p w14:paraId="57301A81" w14:textId="77777777" w:rsidR="0082108C" w:rsidRPr="0037266E" w:rsidRDefault="0082108C" w:rsidP="0017609D">
            <w:pPr>
              <w:spacing w:after="0" w:line="240" w:lineRule="auto"/>
              <w:jc w:val="center"/>
              <w:rPr>
                <w:rFonts w:ascii="Times New Roman" w:eastAsia="Times New Roman" w:hAnsi="Times New Roman" w:cs="Times New Roman"/>
                <w:iCs/>
              </w:rPr>
            </w:pPr>
            <w:r w:rsidRPr="0037266E">
              <w:rPr>
                <w:rFonts w:ascii="Times New Roman" w:eastAsia="Times New Roman" w:hAnsi="Times New Roman" w:cs="Times New Roman"/>
              </w:rPr>
              <w:t>3</w:t>
            </w:r>
          </w:p>
        </w:tc>
        <w:tc>
          <w:tcPr>
            <w:tcW w:w="2640" w:type="pct"/>
            <w:vAlign w:val="center"/>
          </w:tcPr>
          <w:p w14:paraId="6B75B0F6" w14:textId="77777777" w:rsidR="0082108C" w:rsidRPr="0037266E" w:rsidRDefault="0082108C" w:rsidP="0017609D">
            <w:pPr>
              <w:spacing w:after="0" w:line="240" w:lineRule="auto"/>
              <w:jc w:val="both"/>
              <w:rPr>
                <w:rFonts w:ascii="Times New Roman" w:eastAsia="Times New Roman" w:hAnsi="Times New Roman" w:cs="Times New Roman"/>
                <w:iCs/>
              </w:rPr>
            </w:pPr>
            <w:r w:rsidRPr="0037266E">
              <w:rPr>
                <w:rFonts w:ascii="Times New Roman" w:eastAsia="Times New Roman" w:hAnsi="Times New Roman" w:cs="Times New Roman"/>
              </w:rPr>
              <w:t>Các đường trong khu đô thị Hồ điều hòa Xương Rồng</w:t>
            </w:r>
          </w:p>
        </w:tc>
        <w:tc>
          <w:tcPr>
            <w:tcW w:w="559" w:type="pct"/>
            <w:noWrap/>
            <w:vAlign w:val="center"/>
          </w:tcPr>
          <w:p w14:paraId="1D12AF00" w14:textId="77777777" w:rsidR="0082108C" w:rsidRPr="0037266E" w:rsidRDefault="0082108C" w:rsidP="0017609D">
            <w:pPr>
              <w:spacing w:after="0" w:line="240" w:lineRule="auto"/>
              <w:jc w:val="right"/>
              <w:rPr>
                <w:rFonts w:ascii="Times New Roman" w:eastAsia="Times New Roman" w:hAnsi="Times New Roman" w:cs="Times New Roman"/>
                <w:iCs/>
              </w:rPr>
            </w:pPr>
          </w:p>
        </w:tc>
        <w:tc>
          <w:tcPr>
            <w:tcW w:w="564" w:type="pct"/>
            <w:noWrap/>
            <w:vAlign w:val="center"/>
          </w:tcPr>
          <w:p w14:paraId="70D0608C" w14:textId="77777777" w:rsidR="0082108C" w:rsidRPr="0037266E" w:rsidRDefault="0082108C" w:rsidP="0017609D">
            <w:pPr>
              <w:spacing w:after="0" w:line="240" w:lineRule="auto"/>
              <w:jc w:val="right"/>
              <w:rPr>
                <w:rFonts w:ascii="Times New Roman" w:eastAsia="Times New Roman" w:hAnsi="Times New Roman" w:cs="Times New Roman"/>
                <w:iCs/>
              </w:rPr>
            </w:pPr>
          </w:p>
        </w:tc>
        <w:tc>
          <w:tcPr>
            <w:tcW w:w="950" w:type="pct"/>
            <w:noWrap/>
            <w:vAlign w:val="center"/>
          </w:tcPr>
          <w:p w14:paraId="0514DAFE" w14:textId="77777777" w:rsidR="0082108C" w:rsidRPr="0037266E" w:rsidRDefault="0082108C" w:rsidP="0017609D">
            <w:pPr>
              <w:spacing w:after="0" w:line="240" w:lineRule="auto"/>
              <w:jc w:val="right"/>
              <w:rPr>
                <w:rFonts w:ascii="Times New Roman" w:eastAsia="Times New Roman" w:hAnsi="Times New Roman" w:cs="Times New Roman"/>
                <w:iCs/>
              </w:rPr>
            </w:pPr>
          </w:p>
        </w:tc>
      </w:tr>
      <w:tr w:rsidR="0037266E" w:rsidRPr="0037266E" w14:paraId="7759E91A" w14:textId="77777777" w:rsidTr="006474C3">
        <w:trPr>
          <w:trHeight w:val="340"/>
        </w:trPr>
        <w:tc>
          <w:tcPr>
            <w:tcW w:w="287" w:type="pct"/>
            <w:noWrap/>
            <w:vAlign w:val="center"/>
          </w:tcPr>
          <w:p w14:paraId="0B9EB24A" w14:textId="77777777" w:rsidR="0082108C" w:rsidRPr="0037266E" w:rsidRDefault="0082108C" w:rsidP="0017609D">
            <w:pPr>
              <w:spacing w:after="0" w:line="240" w:lineRule="auto"/>
              <w:jc w:val="center"/>
              <w:rPr>
                <w:rFonts w:ascii="Times New Roman" w:eastAsia="Times New Roman" w:hAnsi="Times New Roman" w:cs="Times New Roman"/>
                <w:iCs/>
              </w:rPr>
            </w:pPr>
            <w:r w:rsidRPr="0037266E">
              <w:rPr>
                <w:rFonts w:ascii="Times New Roman" w:eastAsia="Times New Roman" w:hAnsi="Times New Roman" w:cs="Times New Roman"/>
              </w:rPr>
              <w:t>3.1</w:t>
            </w:r>
          </w:p>
        </w:tc>
        <w:tc>
          <w:tcPr>
            <w:tcW w:w="2640" w:type="pct"/>
            <w:vAlign w:val="center"/>
          </w:tcPr>
          <w:p w14:paraId="622A867D" w14:textId="77777777" w:rsidR="0082108C" w:rsidRPr="0037266E" w:rsidRDefault="0082108C" w:rsidP="0017609D">
            <w:pPr>
              <w:spacing w:after="0" w:line="240" w:lineRule="auto"/>
              <w:jc w:val="both"/>
              <w:rPr>
                <w:rFonts w:ascii="Times New Roman" w:eastAsia="Times New Roman" w:hAnsi="Times New Roman" w:cs="Times New Roman"/>
                <w:iCs/>
              </w:rPr>
            </w:pPr>
            <w:r w:rsidRPr="0037266E">
              <w:rPr>
                <w:rFonts w:ascii="Times New Roman" w:eastAsia="Times New Roman" w:hAnsi="Times New Roman" w:cs="Times New Roman"/>
              </w:rPr>
              <w:t>Đường quy hoạch rộng ≥ 18m (không bám hồ)</w:t>
            </w:r>
          </w:p>
        </w:tc>
        <w:tc>
          <w:tcPr>
            <w:tcW w:w="559" w:type="pct"/>
            <w:noWrap/>
            <w:vAlign w:val="center"/>
          </w:tcPr>
          <w:p w14:paraId="14765FCD"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33.000</w:t>
            </w:r>
          </w:p>
        </w:tc>
        <w:tc>
          <w:tcPr>
            <w:tcW w:w="564" w:type="pct"/>
            <w:noWrap/>
            <w:vAlign w:val="center"/>
          </w:tcPr>
          <w:p w14:paraId="1C45EEA7"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13.200</w:t>
            </w:r>
          </w:p>
        </w:tc>
        <w:tc>
          <w:tcPr>
            <w:tcW w:w="950" w:type="pct"/>
            <w:noWrap/>
            <w:vAlign w:val="center"/>
          </w:tcPr>
          <w:p w14:paraId="41E13277"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9.900</w:t>
            </w:r>
          </w:p>
        </w:tc>
      </w:tr>
      <w:tr w:rsidR="0037266E" w:rsidRPr="0037266E" w14:paraId="55AA7C0E" w14:textId="77777777" w:rsidTr="006474C3">
        <w:trPr>
          <w:trHeight w:val="340"/>
        </w:trPr>
        <w:tc>
          <w:tcPr>
            <w:tcW w:w="287" w:type="pct"/>
            <w:noWrap/>
            <w:vAlign w:val="center"/>
          </w:tcPr>
          <w:p w14:paraId="4F507D89" w14:textId="77777777" w:rsidR="0082108C" w:rsidRPr="0037266E" w:rsidRDefault="0082108C" w:rsidP="0017609D">
            <w:pPr>
              <w:spacing w:after="0" w:line="240" w:lineRule="auto"/>
              <w:jc w:val="center"/>
              <w:rPr>
                <w:rFonts w:ascii="Times New Roman" w:eastAsia="Times New Roman" w:hAnsi="Times New Roman" w:cs="Times New Roman"/>
                <w:iCs/>
              </w:rPr>
            </w:pPr>
            <w:r w:rsidRPr="0037266E">
              <w:rPr>
                <w:rFonts w:ascii="Times New Roman" w:eastAsia="Times New Roman" w:hAnsi="Times New Roman" w:cs="Times New Roman"/>
              </w:rPr>
              <w:t>3.2</w:t>
            </w:r>
          </w:p>
        </w:tc>
        <w:tc>
          <w:tcPr>
            <w:tcW w:w="2640" w:type="pct"/>
            <w:vAlign w:val="center"/>
          </w:tcPr>
          <w:p w14:paraId="5DECCA9B" w14:textId="77777777" w:rsidR="0082108C" w:rsidRPr="0037266E" w:rsidRDefault="0082108C" w:rsidP="0017609D">
            <w:pPr>
              <w:spacing w:after="0" w:line="240" w:lineRule="auto"/>
              <w:jc w:val="both"/>
              <w:rPr>
                <w:rFonts w:ascii="Times New Roman" w:eastAsia="Times New Roman" w:hAnsi="Times New Roman" w:cs="Times New Roman"/>
                <w:iCs/>
              </w:rPr>
            </w:pPr>
            <w:r w:rsidRPr="0037266E">
              <w:rPr>
                <w:rFonts w:ascii="Times New Roman" w:eastAsia="Times New Roman" w:hAnsi="Times New Roman" w:cs="Times New Roman"/>
              </w:rPr>
              <w:t>Đường quy hoạch rộng ≥ 10m, nhưng &lt; 18m (không bám hồ)</w:t>
            </w:r>
          </w:p>
        </w:tc>
        <w:tc>
          <w:tcPr>
            <w:tcW w:w="559" w:type="pct"/>
            <w:noWrap/>
            <w:vAlign w:val="center"/>
          </w:tcPr>
          <w:p w14:paraId="60259458"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28.000</w:t>
            </w:r>
          </w:p>
        </w:tc>
        <w:tc>
          <w:tcPr>
            <w:tcW w:w="564" w:type="pct"/>
            <w:noWrap/>
            <w:vAlign w:val="center"/>
          </w:tcPr>
          <w:p w14:paraId="1CB8CD5C"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11.200</w:t>
            </w:r>
          </w:p>
        </w:tc>
        <w:tc>
          <w:tcPr>
            <w:tcW w:w="950" w:type="pct"/>
            <w:noWrap/>
            <w:vAlign w:val="center"/>
          </w:tcPr>
          <w:p w14:paraId="78AB10A5"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8.400</w:t>
            </w:r>
          </w:p>
        </w:tc>
      </w:tr>
      <w:tr w:rsidR="0037266E" w:rsidRPr="0037266E" w14:paraId="401ABBBA" w14:textId="77777777" w:rsidTr="006474C3">
        <w:trPr>
          <w:trHeight w:val="340"/>
        </w:trPr>
        <w:tc>
          <w:tcPr>
            <w:tcW w:w="287" w:type="pct"/>
            <w:noWrap/>
            <w:vAlign w:val="center"/>
          </w:tcPr>
          <w:p w14:paraId="08661781" w14:textId="77777777" w:rsidR="0082108C" w:rsidRPr="0037266E" w:rsidRDefault="0082108C" w:rsidP="0017609D">
            <w:pPr>
              <w:spacing w:after="0" w:line="240" w:lineRule="auto"/>
              <w:jc w:val="center"/>
              <w:rPr>
                <w:rFonts w:ascii="Times New Roman" w:eastAsia="Times New Roman" w:hAnsi="Times New Roman" w:cs="Times New Roman"/>
                <w:iCs/>
              </w:rPr>
            </w:pPr>
            <w:r w:rsidRPr="0037266E">
              <w:rPr>
                <w:rFonts w:ascii="Times New Roman" w:eastAsia="Times New Roman" w:hAnsi="Times New Roman" w:cs="Times New Roman"/>
              </w:rPr>
              <w:t>3.3</w:t>
            </w:r>
          </w:p>
        </w:tc>
        <w:tc>
          <w:tcPr>
            <w:tcW w:w="2640" w:type="pct"/>
            <w:vAlign w:val="center"/>
          </w:tcPr>
          <w:p w14:paraId="4FA0715A" w14:textId="77777777" w:rsidR="0082108C" w:rsidRPr="0037266E" w:rsidRDefault="0082108C" w:rsidP="0017609D">
            <w:pPr>
              <w:spacing w:after="0" w:line="240" w:lineRule="auto"/>
              <w:jc w:val="both"/>
              <w:rPr>
                <w:rFonts w:ascii="Times New Roman" w:eastAsia="Times New Roman" w:hAnsi="Times New Roman" w:cs="Times New Roman"/>
                <w:iCs/>
              </w:rPr>
            </w:pPr>
            <w:r w:rsidRPr="0037266E">
              <w:rPr>
                <w:rFonts w:ascii="Times New Roman" w:eastAsia="Times New Roman" w:hAnsi="Times New Roman" w:cs="Times New Roman"/>
              </w:rPr>
              <w:t>Đường quy hoạch bám mặt hồ và các thửa đất bám mặt hồ</w:t>
            </w:r>
          </w:p>
        </w:tc>
        <w:tc>
          <w:tcPr>
            <w:tcW w:w="559" w:type="pct"/>
            <w:noWrap/>
            <w:vAlign w:val="center"/>
          </w:tcPr>
          <w:p w14:paraId="59295A18"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42.000</w:t>
            </w:r>
          </w:p>
        </w:tc>
        <w:tc>
          <w:tcPr>
            <w:tcW w:w="564" w:type="pct"/>
            <w:noWrap/>
            <w:vAlign w:val="center"/>
          </w:tcPr>
          <w:p w14:paraId="227220BD"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16.800</w:t>
            </w:r>
          </w:p>
        </w:tc>
        <w:tc>
          <w:tcPr>
            <w:tcW w:w="950" w:type="pct"/>
            <w:noWrap/>
            <w:vAlign w:val="center"/>
          </w:tcPr>
          <w:p w14:paraId="0F5EBA38"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12.600</w:t>
            </w:r>
          </w:p>
        </w:tc>
      </w:tr>
      <w:tr w:rsidR="0037266E" w:rsidRPr="0037266E" w14:paraId="12E1A2AC" w14:textId="77777777" w:rsidTr="006474C3">
        <w:trPr>
          <w:trHeight w:val="340"/>
        </w:trPr>
        <w:tc>
          <w:tcPr>
            <w:tcW w:w="287" w:type="pct"/>
            <w:noWrap/>
            <w:vAlign w:val="center"/>
          </w:tcPr>
          <w:p w14:paraId="5CA0B00D" w14:textId="77777777" w:rsidR="0082108C" w:rsidRPr="0037266E" w:rsidRDefault="0082108C" w:rsidP="0017609D">
            <w:pPr>
              <w:spacing w:after="0" w:line="240" w:lineRule="auto"/>
              <w:jc w:val="center"/>
              <w:rPr>
                <w:rFonts w:ascii="Times New Roman" w:eastAsia="Times New Roman" w:hAnsi="Times New Roman" w:cs="Times New Roman"/>
                <w:iCs/>
              </w:rPr>
            </w:pPr>
            <w:r w:rsidRPr="0037266E">
              <w:rPr>
                <w:rFonts w:ascii="Times New Roman" w:eastAsia="Times New Roman" w:hAnsi="Times New Roman" w:cs="Times New Roman"/>
              </w:rPr>
              <w:t>4</w:t>
            </w:r>
          </w:p>
        </w:tc>
        <w:tc>
          <w:tcPr>
            <w:tcW w:w="2640" w:type="pct"/>
            <w:vAlign w:val="center"/>
          </w:tcPr>
          <w:p w14:paraId="1B8EC8A1" w14:textId="77777777" w:rsidR="0082108C" w:rsidRPr="0037266E" w:rsidRDefault="0082108C" w:rsidP="0017609D">
            <w:pPr>
              <w:spacing w:after="0" w:line="240" w:lineRule="auto"/>
              <w:jc w:val="both"/>
              <w:rPr>
                <w:rFonts w:ascii="Times New Roman" w:eastAsia="Times New Roman" w:hAnsi="Times New Roman" w:cs="Times New Roman"/>
                <w:iCs/>
              </w:rPr>
            </w:pPr>
            <w:r w:rsidRPr="0037266E">
              <w:rPr>
                <w:rFonts w:ascii="Times New Roman" w:eastAsia="Times New Roman" w:hAnsi="Times New Roman" w:cs="Times New Roman"/>
              </w:rPr>
              <w:t>Các trục đường là bê tông còn lại từ đường Bắc Nam vào 150m</w:t>
            </w:r>
          </w:p>
        </w:tc>
        <w:tc>
          <w:tcPr>
            <w:tcW w:w="559" w:type="pct"/>
            <w:noWrap/>
            <w:vAlign w:val="center"/>
          </w:tcPr>
          <w:p w14:paraId="4FB37D2A"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8.000</w:t>
            </w:r>
          </w:p>
        </w:tc>
        <w:tc>
          <w:tcPr>
            <w:tcW w:w="564" w:type="pct"/>
            <w:noWrap/>
            <w:vAlign w:val="center"/>
          </w:tcPr>
          <w:p w14:paraId="33D58256"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3.200</w:t>
            </w:r>
          </w:p>
        </w:tc>
        <w:tc>
          <w:tcPr>
            <w:tcW w:w="950" w:type="pct"/>
            <w:noWrap/>
            <w:vAlign w:val="center"/>
          </w:tcPr>
          <w:p w14:paraId="20F5DB0F"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2.400</w:t>
            </w:r>
          </w:p>
        </w:tc>
      </w:tr>
      <w:tr w:rsidR="0037266E" w:rsidRPr="0037266E" w14:paraId="28D55630" w14:textId="77777777" w:rsidTr="006474C3">
        <w:trPr>
          <w:trHeight w:val="340"/>
        </w:trPr>
        <w:tc>
          <w:tcPr>
            <w:tcW w:w="287" w:type="pct"/>
            <w:noWrap/>
            <w:vAlign w:val="center"/>
          </w:tcPr>
          <w:p w14:paraId="752A5A40" w14:textId="77777777" w:rsidR="0082108C" w:rsidRPr="0037266E" w:rsidRDefault="0082108C" w:rsidP="0017609D">
            <w:pPr>
              <w:spacing w:after="0" w:line="240" w:lineRule="auto"/>
              <w:jc w:val="center"/>
              <w:rPr>
                <w:rFonts w:ascii="Times New Roman" w:eastAsia="Times New Roman" w:hAnsi="Times New Roman" w:cs="Times New Roman"/>
                <w:iCs/>
              </w:rPr>
            </w:pPr>
            <w:r w:rsidRPr="0037266E">
              <w:rPr>
                <w:rFonts w:ascii="Times New Roman" w:eastAsia="Times New Roman" w:hAnsi="Times New Roman" w:cs="Times New Roman"/>
                <w:b/>
                <w:bCs/>
              </w:rPr>
              <w:t>XLVI</w:t>
            </w:r>
          </w:p>
        </w:tc>
        <w:tc>
          <w:tcPr>
            <w:tcW w:w="2640" w:type="pct"/>
            <w:vAlign w:val="center"/>
          </w:tcPr>
          <w:p w14:paraId="74D54B2C" w14:textId="77777777" w:rsidR="0082108C" w:rsidRPr="0037266E" w:rsidRDefault="0082108C" w:rsidP="0017609D">
            <w:pPr>
              <w:spacing w:after="0" w:line="240" w:lineRule="auto"/>
              <w:jc w:val="both"/>
              <w:rPr>
                <w:rFonts w:ascii="Times New Roman" w:eastAsia="Times New Roman" w:hAnsi="Times New Roman" w:cs="Times New Roman"/>
                <w:iCs/>
              </w:rPr>
            </w:pPr>
            <w:r w:rsidRPr="0037266E">
              <w:rPr>
                <w:rFonts w:ascii="Times New Roman" w:eastAsia="Times New Roman" w:hAnsi="Times New Roman" w:cs="Times New Roman"/>
                <w:b/>
                <w:bCs/>
              </w:rPr>
              <w:t>ĐƯỜNG GA THÁI NGUYÊN (Từ đường Lương Ngọc Quyến qua Ga Thái Nguyên đến đường Quang Trung)</w:t>
            </w:r>
          </w:p>
        </w:tc>
        <w:tc>
          <w:tcPr>
            <w:tcW w:w="559" w:type="pct"/>
            <w:noWrap/>
            <w:vAlign w:val="center"/>
          </w:tcPr>
          <w:p w14:paraId="35B1D5FD" w14:textId="77777777" w:rsidR="0082108C" w:rsidRPr="0037266E" w:rsidRDefault="0082108C" w:rsidP="0017609D">
            <w:pPr>
              <w:spacing w:after="0" w:line="240" w:lineRule="auto"/>
              <w:jc w:val="right"/>
              <w:rPr>
                <w:rFonts w:ascii="Times New Roman" w:eastAsia="Times New Roman" w:hAnsi="Times New Roman" w:cs="Times New Roman"/>
                <w:iCs/>
              </w:rPr>
            </w:pPr>
          </w:p>
        </w:tc>
        <w:tc>
          <w:tcPr>
            <w:tcW w:w="564" w:type="pct"/>
            <w:noWrap/>
            <w:vAlign w:val="center"/>
          </w:tcPr>
          <w:p w14:paraId="026B2042" w14:textId="77777777" w:rsidR="0082108C" w:rsidRPr="0037266E" w:rsidRDefault="0082108C" w:rsidP="0017609D">
            <w:pPr>
              <w:spacing w:after="0" w:line="240" w:lineRule="auto"/>
              <w:jc w:val="right"/>
              <w:rPr>
                <w:rFonts w:ascii="Times New Roman" w:eastAsia="Times New Roman" w:hAnsi="Times New Roman" w:cs="Times New Roman"/>
                <w:iCs/>
              </w:rPr>
            </w:pPr>
          </w:p>
        </w:tc>
        <w:tc>
          <w:tcPr>
            <w:tcW w:w="950" w:type="pct"/>
            <w:noWrap/>
            <w:vAlign w:val="center"/>
          </w:tcPr>
          <w:p w14:paraId="62C1332E" w14:textId="77777777" w:rsidR="0082108C" w:rsidRPr="0037266E" w:rsidRDefault="0082108C" w:rsidP="0017609D">
            <w:pPr>
              <w:spacing w:after="0" w:line="240" w:lineRule="auto"/>
              <w:jc w:val="right"/>
              <w:rPr>
                <w:rFonts w:ascii="Times New Roman" w:eastAsia="Times New Roman" w:hAnsi="Times New Roman" w:cs="Times New Roman"/>
                <w:iCs/>
              </w:rPr>
            </w:pPr>
          </w:p>
        </w:tc>
      </w:tr>
      <w:tr w:rsidR="0037266E" w:rsidRPr="0037266E" w14:paraId="7E0B4194" w14:textId="77777777" w:rsidTr="006474C3">
        <w:trPr>
          <w:trHeight w:val="340"/>
        </w:trPr>
        <w:tc>
          <w:tcPr>
            <w:tcW w:w="287" w:type="pct"/>
            <w:noWrap/>
            <w:vAlign w:val="center"/>
          </w:tcPr>
          <w:p w14:paraId="1B583E31" w14:textId="77777777" w:rsidR="0082108C" w:rsidRPr="0037266E" w:rsidRDefault="0082108C" w:rsidP="0017609D">
            <w:pPr>
              <w:spacing w:after="0" w:line="240" w:lineRule="auto"/>
              <w:jc w:val="center"/>
              <w:rPr>
                <w:rFonts w:ascii="Times New Roman" w:eastAsia="Times New Roman" w:hAnsi="Times New Roman" w:cs="Times New Roman"/>
                <w:b/>
                <w:bCs/>
                <w:iCs/>
              </w:rPr>
            </w:pPr>
            <w:r w:rsidRPr="0037266E">
              <w:rPr>
                <w:rFonts w:ascii="Times New Roman" w:eastAsia="Times New Roman" w:hAnsi="Times New Roman" w:cs="Times New Roman"/>
              </w:rPr>
              <w:t>1</w:t>
            </w:r>
          </w:p>
        </w:tc>
        <w:tc>
          <w:tcPr>
            <w:tcW w:w="2640" w:type="pct"/>
            <w:vAlign w:val="center"/>
          </w:tcPr>
          <w:p w14:paraId="23568D9B" w14:textId="77777777" w:rsidR="0082108C" w:rsidRPr="0037266E" w:rsidRDefault="0082108C" w:rsidP="0017609D">
            <w:pPr>
              <w:spacing w:after="0" w:line="240" w:lineRule="auto"/>
              <w:jc w:val="both"/>
              <w:rPr>
                <w:rFonts w:ascii="Times New Roman" w:eastAsia="Times New Roman" w:hAnsi="Times New Roman" w:cs="Times New Roman"/>
                <w:b/>
                <w:bCs/>
                <w:iCs/>
              </w:rPr>
            </w:pPr>
            <w:r w:rsidRPr="0037266E">
              <w:rPr>
                <w:rFonts w:ascii="Times New Roman" w:eastAsia="Times New Roman" w:hAnsi="Times New Roman" w:cs="Times New Roman"/>
              </w:rPr>
              <w:t>Từ ngã tư đường Lương Ngọc Quyến đến gặp đường sắt Hà Thái</w:t>
            </w:r>
          </w:p>
        </w:tc>
        <w:tc>
          <w:tcPr>
            <w:tcW w:w="559" w:type="pct"/>
            <w:noWrap/>
            <w:vAlign w:val="center"/>
          </w:tcPr>
          <w:p w14:paraId="4A8348CD" w14:textId="77777777" w:rsidR="0082108C" w:rsidRPr="0037266E" w:rsidRDefault="0082108C" w:rsidP="0017609D">
            <w:pPr>
              <w:spacing w:after="0" w:line="240" w:lineRule="auto"/>
              <w:jc w:val="right"/>
              <w:rPr>
                <w:rFonts w:ascii="Times New Roman" w:eastAsia="Times New Roman" w:hAnsi="Times New Roman" w:cs="Times New Roman"/>
                <w:b/>
                <w:bCs/>
                <w:iCs/>
              </w:rPr>
            </w:pPr>
            <w:r w:rsidRPr="0037266E">
              <w:rPr>
                <w:rFonts w:ascii="Times New Roman" w:eastAsia="Times New Roman" w:hAnsi="Times New Roman" w:cs="Times New Roman"/>
              </w:rPr>
              <w:t>30.000</w:t>
            </w:r>
          </w:p>
        </w:tc>
        <w:tc>
          <w:tcPr>
            <w:tcW w:w="564" w:type="pct"/>
            <w:noWrap/>
            <w:vAlign w:val="center"/>
          </w:tcPr>
          <w:p w14:paraId="298CC3FB"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12.000</w:t>
            </w:r>
          </w:p>
        </w:tc>
        <w:tc>
          <w:tcPr>
            <w:tcW w:w="950" w:type="pct"/>
            <w:noWrap/>
            <w:vAlign w:val="center"/>
          </w:tcPr>
          <w:p w14:paraId="1847300E"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9.000</w:t>
            </w:r>
          </w:p>
        </w:tc>
      </w:tr>
      <w:tr w:rsidR="0037266E" w:rsidRPr="0037266E" w14:paraId="10001407" w14:textId="77777777" w:rsidTr="006474C3">
        <w:trPr>
          <w:trHeight w:val="340"/>
        </w:trPr>
        <w:tc>
          <w:tcPr>
            <w:tcW w:w="287" w:type="pct"/>
            <w:noWrap/>
            <w:vAlign w:val="center"/>
          </w:tcPr>
          <w:p w14:paraId="10DFC953" w14:textId="77777777" w:rsidR="0082108C" w:rsidRPr="0037266E" w:rsidRDefault="0082108C" w:rsidP="0017609D">
            <w:pPr>
              <w:spacing w:after="0" w:line="240" w:lineRule="auto"/>
              <w:jc w:val="center"/>
              <w:rPr>
                <w:rFonts w:ascii="Times New Roman" w:eastAsia="Times New Roman" w:hAnsi="Times New Roman" w:cs="Times New Roman"/>
                <w:iCs/>
              </w:rPr>
            </w:pPr>
            <w:r w:rsidRPr="0037266E">
              <w:rPr>
                <w:rFonts w:ascii="Times New Roman" w:eastAsia="Times New Roman" w:hAnsi="Times New Roman" w:cs="Times New Roman"/>
              </w:rPr>
              <w:t>2</w:t>
            </w:r>
          </w:p>
        </w:tc>
        <w:tc>
          <w:tcPr>
            <w:tcW w:w="2640" w:type="pct"/>
            <w:vAlign w:val="center"/>
          </w:tcPr>
          <w:p w14:paraId="743B20AF" w14:textId="77777777" w:rsidR="0082108C" w:rsidRPr="0037266E" w:rsidRDefault="0082108C" w:rsidP="0017609D">
            <w:pPr>
              <w:spacing w:after="0" w:line="240" w:lineRule="auto"/>
              <w:jc w:val="both"/>
              <w:rPr>
                <w:rFonts w:ascii="Times New Roman" w:eastAsia="Times New Roman" w:hAnsi="Times New Roman" w:cs="Times New Roman"/>
                <w:iCs/>
              </w:rPr>
            </w:pPr>
            <w:r w:rsidRPr="0037266E">
              <w:rPr>
                <w:rFonts w:ascii="Times New Roman" w:eastAsia="Times New Roman" w:hAnsi="Times New Roman" w:cs="Times New Roman"/>
              </w:rPr>
              <w:t>Từ đường sắt Hà Thái đến gặp đường Quang Trung</w:t>
            </w:r>
          </w:p>
        </w:tc>
        <w:tc>
          <w:tcPr>
            <w:tcW w:w="559" w:type="pct"/>
            <w:noWrap/>
            <w:vAlign w:val="center"/>
          </w:tcPr>
          <w:p w14:paraId="1B61C7DF"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23.000</w:t>
            </w:r>
          </w:p>
        </w:tc>
        <w:tc>
          <w:tcPr>
            <w:tcW w:w="564" w:type="pct"/>
            <w:noWrap/>
            <w:vAlign w:val="center"/>
          </w:tcPr>
          <w:p w14:paraId="113D77E0"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9.200</w:t>
            </w:r>
          </w:p>
        </w:tc>
        <w:tc>
          <w:tcPr>
            <w:tcW w:w="950" w:type="pct"/>
            <w:noWrap/>
            <w:vAlign w:val="center"/>
          </w:tcPr>
          <w:p w14:paraId="7E2C993F"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6.900</w:t>
            </w:r>
          </w:p>
        </w:tc>
      </w:tr>
      <w:tr w:rsidR="0037266E" w:rsidRPr="0037266E" w14:paraId="74333033" w14:textId="77777777" w:rsidTr="006474C3">
        <w:trPr>
          <w:trHeight w:val="340"/>
        </w:trPr>
        <w:tc>
          <w:tcPr>
            <w:tcW w:w="287" w:type="pct"/>
            <w:noWrap/>
            <w:vAlign w:val="center"/>
          </w:tcPr>
          <w:p w14:paraId="6E0D1A0C" w14:textId="77777777" w:rsidR="0082108C" w:rsidRPr="0037266E" w:rsidRDefault="0082108C" w:rsidP="0017609D">
            <w:pPr>
              <w:spacing w:after="0" w:line="240" w:lineRule="auto"/>
              <w:jc w:val="center"/>
              <w:rPr>
                <w:rFonts w:ascii="Times New Roman" w:eastAsia="Times New Roman" w:hAnsi="Times New Roman" w:cs="Times New Roman"/>
                <w:iCs/>
              </w:rPr>
            </w:pPr>
          </w:p>
        </w:tc>
        <w:tc>
          <w:tcPr>
            <w:tcW w:w="2640" w:type="pct"/>
            <w:vAlign w:val="center"/>
          </w:tcPr>
          <w:p w14:paraId="07AD1F78" w14:textId="77777777" w:rsidR="0082108C" w:rsidRPr="0037266E" w:rsidRDefault="0082108C" w:rsidP="0017609D">
            <w:pPr>
              <w:spacing w:after="0" w:line="240" w:lineRule="auto"/>
              <w:jc w:val="both"/>
              <w:rPr>
                <w:rFonts w:ascii="Times New Roman" w:eastAsia="Times New Roman" w:hAnsi="Times New Roman" w:cs="Times New Roman"/>
                <w:iCs/>
              </w:rPr>
            </w:pPr>
            <w:r w:rsidRPr="0037266E">
              <w:rPr>
                <w:rFonts w:ascii="Times New Roman" w:eastAsia="Times New Roman" w:hAnsi="Times New Roman" w:cs="Times New Roman"/>
                <w:b/>
                <w:bCs/>
              </w:rPr>
              <w:t>Trục phụ</w:t>
            </w:r>
          </w:p>
        </w:tc>
        <w:tc>
          <w:tcPr>
            <w:tcW w:w="559" w:type="pct"/>
            <w:noWrap/>
            <w:vAlign w:val="center"/>
          </w:tcPr>
          <w:p w14:paraId="179D01A8" w14:textId="77777777" w:rsidR="0082108C" w:rsidRPr="0037266E" w:rsidRDefault="0082108C" w:rsidP="0017609D">
            <w:pPr>
              <w:spacing w:after="0" w:line="240" w:lineRule="auto"/>
              <w:jc w:val="right"/>
              <w:rPr>
                <w:rFonts w:ascii="Times New Roman" w:eastAsia="Times New Roman" w:hAnsi="Times New Roman" w:cs="Times New Roman"/>
                <w:iCs/>
              </w:rPr>
            </w:pPr>
          </w:p>
        </w:tc>
        <w:tc>
          <w:tcPr>
            <w:tcW w:w="564" w:type="pct"/>
            <w:noWrap/>
            <w:vAlign w:val="center"/>
          </w:tcPr>
          <w:p w14:paraId="7D55534F" w14:textId="77777777" w:rsidR="0082108C" w:rsidRPr="0037266E" w:rsidRDefault="0082108C" w:rsidP="0017609D">
            <w:pPr>
              <w:spacing w:after="0" w:line="240" w:lineRule="auto"/>
              <w:jc w:val="right"/>
              <w:rPr>
                <w:rFonts w:ascii="Times New Roman" w:eastAsia="Times New Roman" w:hAnsi="Times New Roman" w:cs="Times New Roman"/>
                <w:iCs/>
              </w:rPr>
            </w:pPr>
          </w:p>
        </w:tc>
        <w:tc>
          <w:tcPr>
            <w:tcW w:w="950" w:type="pct"/>
            <w:noWrap/>
            <w:vAlign w:val="center"/>
          </w:tcPr>
          <w:p w14:paraId="4D69F044" w14:textId="77777777" w:rsidR="0082108C" w:rsidRPr="0037266E" w:rsidRDefault="0082108C" w:rsidP="0017609D">
            <w:pPr>
              <w:spacing w:after="0" w:line="240" w:lineRule="auto"/>
              <w:jc w:val="right"/>
              <w:rPr>
                <w:rFonts w:ascii="Times New Roman" w:eastAsia="Times New Roman" w:hAnsi="Times New Roman" w:cs="Times New Roman"/>
                <w:iCs/>
              </w:rPr>
            </w:pPr>
          </w:p>
        </w:tc>
      </w:tr>
      <w:tr w:rsidR="0037266E" w:rsidRPr="0037266E" w14:paraId="7CB86AB4" w14:textId="77777777" w:rsidTr="006474C3">
        <w:trPr>
          <w:trHeight w:val="340"/>
        </w:trPr>
        <w:tc>
          <w:tcPr>
            <w:tcW w:w="287" w:type="pct"/>
            <w:noWrap/>
            <w:vAlign w:val="center"/>
          </w:tcPr>
          <w:p w14:paraId="6ACD0A03" w14:textId="77777777" w:rsidR="0082108C" w:rsidRPr="0037266E" w:rsidRDefault="0082108C" w:rsidP="0017609D">
            <w:pPr>
              <w:spacing w:after="0" w:line="240" w:lineRule="auto"/>
              <w:jc w:val="center"/>
              <w:rPr>
                <w:rFonts w:ascii="Times New Roman" w:eastAsia="Times New Roman" w:hAnsi="Times New Roman" w:cs="Times New Roman"/>
                <w:iCs/>
              </w:rPr>
            </w:pPr>
            <w:r w:rsidRPr="0037266E">
              <w:rPr>
                <w:rFonts w:ascii="Times New Roman" w:eastAsia="Times New Roman" w:hAnsi="Times New Roman" w:cs="Times New Roman"/>
              </w:rPr>
              <w:t>1</w:t>
            </w:r>
          </w:p>
        </w:tc>
        <w:tc>
          <w:tcPr>
            <w:tcW w:w="2640" w:type="pct"/>
            <w:vAlign w:val="center"/>
          </w:tcPr>
          <w:p w14:paraId="57060E19" w14:textId="77777777" w:rsidR="0082108C" w:rsidRPr="0037266E" w:rsidRDefault="0082108C" w:rsidP="0017609D">
            <w:pPr>
              <w:spacing w:after="0" w:line="240" w:lineRule="auto"/>
              <w:jc w:val="both"/>
              <w:rPr>
                <w:rFonts w:ascii="Times New Roman" w:eastAsia="Times New Roman" w:hAnsi="Times New Roman" w:cs="Times New Roman"/>
                <w:b/>
                <w:bCs/>
                <w:iCs/>
              </w:rPr>
            </w:pPr>
            <w:r w:rsidRPr="0037266E">
              <w:rPr>
                <w:rFonts w:ascii="Times New Roman" w:eastAsia="Times New Roman" w:hAnsi="Times New Roman" w:cs="Times New Roman"/>
              </w:rPr>
              <w:t>Ngõ rẽ từ số nhà 208 theo hàng rào sau chợ Đồng Quang đến gặp ngõ số 108 đường Lương Ngọc Quyến</w:t>
            </w:r>
          </w:p>
        </w:tc>
        <w:tc>
          <w:tcPr>
            <w:tcW w:w="559" w:type="pct"/>
            <w:noWrap/>
            <w:vAlign w:val="center"/>
          </w:tcPr>
          <w:p w14:paraId="1E57BC69"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11.700</w:t>
            </w:r>
          </w:p>
        </w:tc>
        <w:tc>
          <w:tcPr>
            <w:tcW w:w="564" w:type="pct"/>
            <w:noWrap/>
            <w:vAlign w:val="center"/>
          </w:tcPr>
          <w:p w14:paraId="26E3CE21"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4.680</w:t>
            </w:r>
          </w:p>
        </w:tc>
        <w:tc>
          <w:tcPr>
            <w:tcW w:w="950" w:type="pct"/>
            <w:noWrap/>
            <w:vAlign w:val="center"/>
          </w:tcPr>
          <w:p w14:paraId="0C67947E"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3.510</w:t>
            </w:r>
          </w:p>
        </w:tc>
      </w:tr>
      <w:tr w:rsidR="0037266E" w:rsidRPr="0037266E" w14:paraId="0D1B7ADB" w14:textId="77777777" w:rsidTr="006474C3">
        <w:trPr>
          <w:trHeight w:val="340"/>
        </w:trPr>
        <w:tc>
          <w:tcPr>
            <w:tcW w:w="287" w:type="pct"/>
            <w:noWrap/>
            <w:vAlign w:val="center"/>
          </w:tcPr>
          <w:p w14:paraId="49E27FCA" w14:textId="77777777" w:rsidR="0082108C" w:rsidRPr="0037266E" w:rsidRDefault="0082108C" w:rsidP="0017609D">
            <w:pPr>
              <w:spacing w:after="0" w:line="240" w:lineRule="auto"/>
              <w:jc w:val="center"/>
              <w:rPr>
                <w:rFonts w:ascii="Times New Roman" w:eastAsia="Times New Roman" w:hAnsi="Times New Roman" w:cs="Times New Roman"/>
                <w:iCs/>
              </w:rPr>
            </w:pPr>
            <w:r w:rsidRPr="0037266E">
              <w:rPr>
                <w:rFonts w:ascii="Times New Roman" w:eastAsia="Times New Roman" w:hAnsi="Times New Roman" w:cs="Times New Roman"/>
              </w:rPr>
              <w:t>2</w:t>
            </w:r>
          </w:p>
        </w:tc>
        <w:tc>
          <w:tcPr>
            <w:tcW w:w="2640" w:type="pct"/>
            <w:vAlign w:val="center"/>
          </w:tcPr>
          <w:p w14:paraId="114D40BA" w14:textId="77777777" w:rsidR="0082108C" w:rsidRPr="0037266E" w:rsidRDefault="0082108C" w:rsidP="0017609D">
            <w:pPr>
              <w:spacing w:after="0" w:line="240" w:lineRule="auto"/>
              <w:jc w:val="both"/>
              <w:rPr>
                <w:rFonts w:ascii="Times New Roman" w:eastAsia="Times New Roman" w:hAnsi="Times New Roman" w:cs="Times New Roman"/>
                <w:iCs/>
              </w:rPr>
            </w:pPr>
            <w:r w:rsidRPr="0037266E">
              <w:rPr>
                <w:rFonts w:ascii="Times New Roman" w:eastAsia="Times New Roman" w:hAnsi="Times New Roman" w:cs="Times New Roman"/>
              </w:rPr>
              <w:t>Ngõ số 216: Rẽ vào Công ty cổ phần In Thái Nguyên</w:t>
            </w:r>
          </w:p>
        </w:tc>
        <w:tc>
          <w:tcPr>
            <w:tcW w:w="559" w:type="pct"/>
            <w:noWrap/>
            <w:vAlign w:val="center"/>
          </w:tcPr>
          <w:p w14:paraId="5BB8D8F7" w14:textId="77777777" w:rsidR="0082108C" w:rsidRPr="0037266E" w:rsidRDefault="0082108C" w:rsidP="0017609D">
            <w:pPr>
              <w:spacing w:after="0" w:line="240" w:lineRule="auto"/>
              <w:jc w:val="right"/>
              <w:rPr>
                <w:rFonts w:ascii="Times New Roman" w:eastAsia="Times New Roman" w:hAnsi="Times New Roman" w:cs="Times New Roman"/>
                <w:iCs/>
              </w:rPr>
            </w:pPr>
          </w:p>
        </w:tc>
        <w:tc>
          <w:tcPr>
            <w:tcW w:w="564" w:type="pct"/>
            <w:noWrap/>
            <w:vAlign w:val="center"/>
          </w:tcPr>
          <w:p w14:paraId="5D685AD0" w14:textId="77777777" w:rsidR="0082108C" w:rsidRPr="0037266E" w:rsidRDefault="0082108C" w:rsidP="0017609D">
            <w:pPr>
              <w:spacing w:after="0" w:line="240" w:lineRule="auto"/>
              <w:jc w:val="right"/>
              <w:rPr>
                <w:rFonts w:ascii="Times New Roman" w:eastAsia="Times New Roman" w:hAnsi="Times New Roman" w:cs="Times New Roman"/>
                <w:iCs/>
              </w:rPr>
            </w:pPr>
          </w:p>
        </w:tc>
        <w:tc>
          <w:tcPr>
            <w:tcW w:w="950" w:type="pct"/>
            <w:noWrap/>
            <w:vAlign w:val="center"/>
          </w:tcPr>
          <w:p w14:paraId="0770CAA9" w14:textId="77777777" w:rsidR="0082108C" w:rsidRPr="0037266E" w:rsidRDefault="0082108C" w:rsidP="0017609D">
            <w:pPr>
              <w:spacing w:after="0" w:line="240" w:lineRule="auto"/>
              <w:jc w:val="right"/>
              <w:rPr>
                <w:rFonts w:ascii="Times New Roman" w:eastAsia="Times New Roman" w:hAnsi="Times New Roman" w:cs="Times New Roman"/>
                <w:iCs/>
              </w:rPr>
            </w:pPr>
          </w:p>
        </w:tc>
      </w:tr>
      <w:tr w:rsidR="0037266E" w:rsidRPr="0037266E" w14:paraId="4F50EB4B" w14:textId="77777777" w:rsidTr="006474C3">
        <w:trPr>
          <w:trHeight w:val="340"/>
        </w:trPr>
        <w:tc>
          <w:tcPr>
            <w:tcW w:w="287" w:type="pct"/>
            <w:noWrap/>
            <w:vAlign w:val="center"/>
          </w:tcPr>
          <w:p w14:paraId="7244E5A5" w14:textId="77777777" w:rsidR="0082108C" w:rsidRPr="0037266E" w:rsidRDefault="0082108C" w:rsidP="0017609D">
            <w:pPr>
              <w:spacing w:after="0" w:line="240" w:lineRule="auto"/>
              <w:jc w:val="center"/>
              <w:rPr>
                <w:rFonts w:ascii="Times New Roman" w:eastAsia="Times New Roman" w:hAnsi="Times New Roman" w:cs="Times New Roman"/>
                <w:iCs/>
              </w:rPr>
            </w:pPr>
            <w:r w:rsidRPr="0037266E">
              <w:rPr>
                <w:rFonts w:ascii="Times New Roman" w:eastAsia="Times New Roman" w:hAnsi="Times New Roman" w:cs="Times New Roman"/>
              </w:rPr>
              <w:t>2.1</w:t>
            </w:r>
          </w:p>
        </w:tc>
        <w:tc>
          <w:tcPr>
            <w:tcW w:w="2640" w:type="pct"/>
            <w:vAlign w:val="center"/>
          </w:tcPr>
          <w:p w14:paraId="582ACCB9" w14:textId="77777777" w:rsidR="0082108C" w:rsidRPr="0037266E" w:rsidRDefault="0082108C" w:rsidP="0017609D">
            <w:pPr>
              <w:spacing w:after="0" w:line="240" w:lineRule="auto"/>
              <w:jc w:val="both"/>
              <w:rPr>
                <w:rFonts w:ascii="Times New Roman" w:eastAsia="Times New Roman" w:hAnsi="Times New Roman" w:cs="Times New Roman"/>
                <w:iCs/>
              </w:rPr>
            </w:pPr>
            <w:r w:rsidRPr="0037266E">
              <w:rPr>
                <w:rFonts w:ascii="Times New Roman" w:eastAsia="Times New Roman" w:hAnsi="Times New Roman" w:cs="Times New Roman"/>
              </w:rPr>
              <w:t>Từ trục chính đến cổng Công ty cổ phần In Thái Nguyên</w:t>
            </w:r>
          </w:p>
        </w:tc>
        <w:tc>
          <w:tcPr>
            <w:tcW w:w="559" w:type="pct"/>
            <w:noWrap/>
            <w:vAlign w:val="center"/>
          </w:tcPr>
          <w:p w14:paraId="7CFCB0B1"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11.700</w:t>
            </w:r>
          </w:p>
        </w:tc>
        <w:tc>
          <w:tcPr>
            <w:tcW w:w="564" w:type="pct"/>
            <w:noWrap/>
            <w:vAlign w:val="center"/>
          </w:tcPr>
          <w:p w14:paraId="05136E31"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4.680</w:t>
            </w:r>
          </w:p>
        </w:tc>
        <w:tc>
          <w:tcPr>
            <w:tcW w:w="950" w:type="pct"/>
            <w:noWrap/>
            <w:vAlign w:val="center"/>
          </w:tcPr>
          <w:p w14:paraId="5576F2E4"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3.510</w:t>
            </w:r>
          </w:p>
        </w:tc>
      </w:tr>
      <w:tr w:rsidR="0037266E" w:rsidRPr="0037266E" w14:paraId="4CD68012" w14:textId="77777777" w:rsidTr="006474C3">
        <w:trPr>
          <w:trHeight w:val="340"/>
        </w:trPr>
        <w:tc>
          <w:tcPr>
            <w:tcW w:w="287" w:type="pct"/>
            <w:noWrap/>
            <w:vAlign w:val="center"/>
          </w:tcPr>
          <w:p w14:paraId="6E5F8D9C" w14:textId="77777777" w:rsidR="0082108C" w:rsidRPr="0037266E" w:rsidRDefault="0082108C" w:rsidP="0017609D">
            <w:pPr>
              <w:spacing w:after="0" w:line="240" w:lineRule="auto"/>
              <w:jc w:val="center"/>
              <w:rPr>
                <w:rFonts w:ascii="Times New Roman" w:eastAsia="Times New Roman" w:hAnsi="Times New Roman" w:cs="Times New Roman"/>
                <w:iCs/>
              </w:rPr>
            </w:pPr>
            <w:r w:rsidRPr="0037266E">
              <w:rPr>
                <w:rFonts w:ascii="Times New Roman" w:eastAsia="Times New Roman" w:hAnsi="Times New Roman" w:cs="Times New Roman"/>
              </w:rPr>
              <w:t>2.2</w:t>
            </w:r>
          </w:p>
        </w:tc>
        <w:tc>
          <w:tcPr>
            <w:tcW w:w="2640" w:type="pct"/>
            <w:vAlign w:val="center"/>
          </w:tcPr>
          <w:p w14:paraId="62C8930E" w14:textId="77777777" w:rsidR="0082108C" w:rsidRPr="0037266E" w:rsidRDefault="0082108C" w:rsidP="0017609D">
            <w:pPr>
              <w:spacing w:after="0" w:line="240" w:lineRule="auto"/>
              <w:jc w:val="both"/>
              <w:rPr>
                <w:rFonts w:ascii="Times New Roman" w:eastAsia="Times New Roman" w:hAnsi="Times New Roman" w:cs="Times New Roman"/>
                <w:iCs/>
              </w:rPr>
            </w:pPr>
            <w:r w:rsidRPr="0037266E">
              <w:rPr>
                <w:rFonts w:ascii="Times New Roman" w:eastAsia="Times New Roman" w:hAnsi="Times New Roman" w:cs="Times New Roman"/>
              </w:rPr>
              <w:t>Từ cổng Công ty cổ phần In Thái Nguyên vào hai phía 150m</w:t>
            </w:r>
          </w:p>
        </w:tc>
        <w:tc>
          <w:tcPr>
            <w:tcW w:w="559" w:type="pct"/>
            <w:noWrap/>
            <w:vAlign w:val="center"/>
          </w:tcPr>
          <w:p w14:paraId="43BE63D1"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9.500</w:t>
            </w:r>
          </w:p>
        </w:tc>
        <w:tc>
          <w:tcPr>
            <w:tcW w:w="564" w:type="pct"/>
            <w:noWrap/>
            <w:vAlign w:val="center"/>
          </w:tcPr>
          <w:p w14:paraId="7A0819B2"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3.800</w:t>
            </w:r>
          </w:p>
        </w:tc>
        <w:tc>
          <w:tcPr>
            <w:tcW w:w="950" w:type="pct"/>
            <w:noWrap/>
            <w:vAlign w:val="center"/>
          </w:tcPr>
          <w:p w14:paraId="23CEBA87"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2.850</w:t>
            </w:r>
          </w:p>
        </w:tc>
      </w:tr>
      <w:tr w:rsidR="0037266E" w:rsidRPr="0037266E" w14:paraId="305B038E" w14:textId="77777777" w:rsidTr="006474C3">
        <w:trPr>
          <w:trHeight w:val="340"/>
        </w:trPr>
        <w:tc>
          <w:tcPr>
            <w:tcW w:w="287" w:type="pct"/>
            <w:noWrap/>
            <w:vAlign w:val="center"/>
          </w:tcPr>
          <w:p w14:paraId="5BFC00C3" w14:textId="77777777" w:rsidR="0082108C" w:rsidRPr="0037266E" w:rsidRDefault="0082108C" w:rsidP="0017609D">
            <w:pPr>
              <w:spacing w:after="0" w:line="240" w:lineRule="auto"/>
              <w:jc w:val="center"/>
              <w:rPr>
                <w:rFonts w:ascii="Times New Roman" w:eastAsia="Times New Roman" w:hAnsi="Times New Roman" w:cs="Times New Roman"/>
                <w:iCs/>
              </w:rPr>
            </w:pPr>
            <w:r w:rsidRPr="0037266E">
              <w:rPr>
                <w:rFonts w:ascii="Times New Roman" w:eastAsia="Times New Roman" w:hAnsi="Times New Roman" w:cs="Times New Roman"/>
              </w:rPr>
              <w:t>3</w:t>
            </w:r>
          </w:p>
        </w:tc>
        <w:tc>
          <w:tcPr>
            <w:tcW w:w="2640" w:type="pct"/>
            <w:vAlign w:val="center"/>
          </w:tcPr>
          <w:p w14:paraId="6DB62AF4" w14:textId="77777777" w:rsidR="0082108C" w:rsidRPr="0037266E" w:rsidRDefault="0082108C" w:rsidP="0017609D">
            <w:pPr>
              <w:spacing w:after="0" w:line="240" w:lineRule="auto"/>
              <w:jc w:val="both"/>
              <w:rPr>
                <w:rFonts w:ascii="Times New Roman" w:eastAsia="Times New Roman" w:hAnsi="Times New Roman" w:cs="Times New Roman"/>
                <w:iCs/>
              </w:rPr>
            </w:pPr>
            <w:r w:rsidRPr="0037266E">
              <w:rPr>
                <w:rFonts w:ascii="Times New Roman" w:eastAsia="Times New Roman" w:hAnsi="Times New Roman" w:cs="Times New Roman"/>
              </w:rPr>
              <w:t>Ngõ số 260: Rẽ vào khu dân cư Ao dân quân</w:t>
            </w:r>
          </w:p>
        </w:tc>
        <w:tc>
          <w:tcPr>
            <w:tcW w:w="559" w:type="pct"/>
            <w:noWrap/>
            <w:vAlign w:val="center"/>
          </w:tcPr>
          <w:p w14:paraId="009AC4FC" w14:textId="77777777" w:rsidR="0082108C" w:rsidRPr="0037266E" w:rsidRDefault="0082108C" w:rsidP="0017609D">
            <w:pPr>
              <w:spacing w:after="0" w:line="240" w:lineRule="auto"/>
              <w:jc w:val="right"/>
              <w:rPr>
                <w:rFonts w:ascii="Times New Roman" w:eastAsia="Times New Roman" w:hAnsi="Times New Roman" w:cs="Times New Roman"/>
                <w:iCs/>
              </w:rPr>
            </w:pPr>
          </w:p>
        </w:tc>
        <w:tc>
          <w:tcPr>
            <w:tcW w:w="564" w:type="pct"/>
            <w:noWrap/>
            <w:vAlign w:val="center"/>
          </w:tcPr>
          <w:p w14:paraId="4C83B237" w14:textId="77777777" w:rsidR="0082108C" w:rsidRPr="0037266E" w:rsidRDefault="0082108C" w:rsidP="0017609D">
            <w:pPr>
              <w:spacing w:after="0" w:line="240" w:lineRule="auto"/>
              <w:jc w:val="right"/>
              <w:rPr>
                <w:rFonts w:ascii="Times New Roman" w:eastAsia="Times New Roman" w:hAnsi="Times New Roman" w:cs="Times New Roman"/>
                <w:iCs/>
              </w:rPr>
            </w:pPr>
          </w:p>
        </w:tc>
        <w:tc>
          <w:tcPr>
            <w:tcW w:w="950" w:type="pct"/>
            <w:noWrap/>
            <w:vAlign w:val="center"/>
          </w:tcPr>
          <w:p w14:paraId="7358CA6F" w14:textId="77777777" w:rsidR="0082108C" w:rsidRPr="0037266E" w:rsidRDefault="0082108C" w:rsidP="0017609D">
            <w:pPr>
              <w:spacing w:after="0" w:line="240" w:lineRule="auto"/>
              <w:jc w:val="right"/>
              <w:rPr>
                <w:rFonts w:ascii="Times New Roman" w:eastAsia="Times New Roman" w:hAnsi="Times New Roman" w:cs="Times New Roman"/>
                <w:iCs/>
              </w:rPr>
            </w:pPr>
          </w:p>
        </w:tc>
      </w:tr>
      <w:tr w:rsidR="0037266E" w:rsidRPr="0037266E" w14:paraId="1745ED3D" w14:textId="77777777" w:rsidTr="006474C3">
        <w:trPr>
          <w:trHeight w:val="340"/>
        </w:trPr>
        <w:tc>
          <w:tcPr>
            <w:tcW w:w="287" w:type="pct"/>
            <w:noWrap/>
            <w:vAlign w:val="center"/>
          </w:tcPr>
          <w:p w14:paraId="2EA4228C" w14:textId="77777777" w:rsidR="0082108C" w:rsidRPr="0037266E" w:rsidRDefault="0082108C" w:rsidP="0017609D">
            <w:pPr>
              <w:spacing w:after="0" w:line="240" w:lineRule="auto"/>
              <w:jc w:val="center"/>
              <w:rPr>
                <w:rFonts w:ascii="Times New Roman" w:eastAsia="Times New Roman" w:hAnsi="Times New Roman" w:cs="Times New Roman"/>
                <w:iCs/>
              </w:rPr>
            </w:pPr>
            <w:r w:rsidRPr="0037266E">
              <w:rPr>
                <w:rFonts w:ascii="Times New Roman" w:eastAsia="Times New Roman" w:hAnsi="Times New Roman" w:cs="Times New Roman"/>
              </w:rPr>
              <w:t>3.1</w:t>
            </w:r>
          </w:p>
        </w:tc>
        <w:tc>
          <w:tcPr>
            <w:tcW w:w="2640" w:type="pct"/>
            <w:vAlign w:val="center"/>
          </w:tcPr>
          <w:p w14:paraId="69CE2508" w14:textId="77777777" w:rsidR="0082108C" w:rsidRPr="0037266E" w:rsidRDefault="0082108C" w:rsidP="0017609D">
            <w:pPr>
              <w:spacing w:after="0" w:line="240" w:lineRule="auto"/>
              <w:jc w:val="both"/>
              <w:rPr>
                <w:rFonts w:ascii="Times New Roman" w:eastAsia="Times New Roman" w:hAnsi="Times New Roman" w:cs="Times New Roman"/>
                <w:iCs/>
              </w:rPr>
            </w:pPr>
            <w:r w:rsidRPr="0037266E">
              <w:rPr>
                <w:rFonts w:ascii="Times New Roman" w:eastAsia="Times New Roman" w:hAnsi="Times New Roman" w:cs="Times New Roman"/>
              </w:rPr>
              <w:t>Từ đường Ga Thái Nguyên, vào 150m</w:t>
            </w:r>
          </w:p>
        </w:tc>
        <w:tc>
          <w:tcPr>
            <w:tcW w:w="559" w:type="pct"/>
            <w:noWrap/>
            <w:vAlign w:val="center"/>
          </w:tcPr>
          <w:p w14:paraId="246F8B62"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18.000</w:t>
            </w:r>
          </w:p>
        </w:tc>
        <w:tc>
          <w:tcPr>
            <w:tcW w:w="564" w:type="pct"/>
            <w:noWrap/>
            <w:vAlign w:val="center"/>
          </w:tcPr>
          <w:p w14:paraId="66430285"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7.200</w:t>
            </w:r>
          </w:p>
        </w:tc>
        <w:tc>
          <w:tcPr>
            <w:tcW w:w="950" w:type="pct"/>
            <w:noWrap/>
            <w:vAlign w:val="center"/>
          </w:tcPr>
          <w:p w14:paraId="33C492F1"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5.400</w:t>
            </w:r>
          </w:p>
        </w:tc>
      </w:tr>
      <w:tr w:rsidR="0037266E" w:rsidRPr="0037266E" w14:paraId="66F08176" w14:textId="77777777" w:rsidTr="006474C3">
        <w:trPr>
          <w:trHeight w:val="340"/>
        </w:trPr>
        <w:tc>
          <w:tcPr>
            <w:tcW w:w="287" w:type="pct"/>
            <w:noWrap/>
            <w:vAlign w:val="center"/>
          </w:tcPr>
          <w:p w14:paraId="70AAEDC9" w14:textId="77777777" w:rsidR="0082108C" w:rsidRPr="0037266E" w:rsidRDefault="0082108C" w:rsidP="0017609D">
            <w:pPr>
              <w:spacing w:after="0" w:line="240" w:lineRule="auto"/>
              <w:jc w:val="center"/>
              <w:rPr>
                <w:rFonts w:ascii="Times New Roman" w:eastAsia="Times New Roman" w:hAnsi="Times New Roman" w:cs="Times New Roman"/>
                <w:iCs/>
              </w:rPr>
            </w:pPr>
            <w:r w:rsidRPr="0037266E">
              <w:rPr>
                <w:rFonts w:ascii="Times New Roman" w:eastAsia="Times New Roman" w:hAnsi="Times New Roman" w:cs="Times New Roman"/>
              </w:rPr>
              <w:t>3.1.1</w:t>
            </w:r>
          </w:p>
        </w:tc>
        <w:tc>
          <w:tcPr>
            <w:tcW w:w="2640" w:type="pct"/>
            <w:vAlign w:val="center"/>
          </w:tcPr>
          <w:p w14:paraId="687133CD" w14:textId="77777777" w:rsidR="0082108C" w:rsidRPr="0037266E" w:rsidRDefault="0082108C" w:rsidP="0017609D">
            <w:pPr>
              <w:spacing w:after="0" w:line="240" w:lineRule="auto"/>
              <w:jc w:val="both"/>
              <w:rPr>
                <w:rFonts w:ascii="Times New Roman" w:eastAsia="Times New Roman" w:hAnsi="Times New Roman" w:cs="Times New Roman"/>
                <w:iCs/>
              </w:rPr>
            </w:pPr>
            <w:r w:rsidRPr="0037266E">
              <w:rPr>
                <w:rFonts w:ascii="Times New Roman" w:eastAsia="Times New Roman" w:hAnsi="Times New Roman" w:cs="Times New Roman"/>
              </w:rPr>
              <w:t>Các ngách số 5A; 10B; 16; 17</w:t>
            </w:r>
          </w:p>
        </w:tc>
        <w:tc>
          <w:tcPr>
            <w:tcW w:w="559" w:type="pct"/>
            <w:noWrap/>
            <w:vAlign w:val="center"/>
          </w:tcPr>
          <w:p w14:paraId="59DD1C02"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9.700</w:t>
            </w:r>
          </w:p>
        </w:tc>
        <w:tc>
          <w:tcPr>
            <w:tcW w:w="564" w:type="pct"/>
            <w:noWrap/>
            <w:vAlign w:val="center"/>
          </w:tcPr>
          <w:p w14:paraId="12885F15"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3.880</w:t>
            </w:r>
          </w:p>
        </w:tc>
        <w:tc>
          <w:tcPr>
            <w:tcW w:w="950" w:type="pct"/>
            <w:noWrap/>
            <w:vAlign w:val="center"/>
          </w:tcPr>
          <w:p w14:paraId="14B460C1"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2.910</w:t>
            </w:r>
          </w:p>
        </w:tc>
      </w:tr>
      <w:tr w:rsidR="0037266E" w:rsidRPr="0037266E" w14:paraId="4373F1EE" w14:textId="77777777" w:rsidTr="006474C3">
        <w:trPr>
          <w:trHeight w:val="340"/>
        </w:trPr>
        <w:tc>
          <w:tcPr>
            <w:tcW w:w="287" w:type="pct"/>
            <w:noWrap/>
            <w:vAlign w:val="center"/>
          </w:tcPr>
          <w:p w14:paraId="33A3724C" w14:textId="77777777" w:rsidR="0082108C" w:rsidRPr="0037266E" w:rsidRDefault="0082108C" w:rsidP="0017609D">
            <w:pPr>
              <w:spacing w:after="0" w:line="240" w:lineRule="auto"/>
              <w:jc w:val="center"/>
              <w:rPr>
                <w:rFonts w:ascii="Times New Roman" w:eastAsia="Times New Roman" w:hAnsi="Times New Roman" w:cs="Times New Roman"/>
                <w:iCs/>
              </w:rPr>
            </w:pPr>
            <w:r w:rsidRPr="0037266E">
              <w:rPr>
                <w:rFonts w:ascii="Times New Roman" w:eastAsia="Times New Roman" w:hAnsi="Times New Roman" w:cs="Times New Roman"/>
              </w:rPr>
              <w:t>3.2</w:t>
            </w:r>
          </w:p>
        </w:tc>
        <w:tc>
          <w:tcPr>
            <w:tcW w:w="2640" w:type="pct"/>
            <w:vAlign w:val="center"/>
          </w:tcPr>
          <w:p w14:paraId="20648CB4" w14:textId="77777777" w:rsidR="0082108C" w:rsidRPr="0037266E" w:rsidRDefault="0082108C" w:rsidP="0017609D">
            <w:pPr>
              <w:spacing w:after="0" w:line="240" w:lineRule="auto"/>
              <w:jc w:val="both"/>
              <w:rPr>
                <w:rFonts w:ascii="Times New Roman" w:eastAsia="Times New Roman" w:hAnsi="Times New Roman" w:cs="Times New Roman"/>
                <w:iCs/>
              </w:rPr>
            </w:pPr>
            <w:r w:rsidRPr="0037266E">
              <w:rPr>
                <w:rFonts w:ascii="Times New Roman" w:eastAsia="Times New Roman" w:hAnsi="Times New Roman" w:cs="Times New Roman"/>
              </w:rPr>
              <w:t>Qua 150m đến hết đất Trường Mầm non Quang Trung</w:t>
            </w:r>
          </w:p>
        </w:tc>
        <w:tc>
          <w:tcPr>
            <w:tcW w:w="559" w:type="pct"/>
            <w:noWrap/>
            <w:vAlign w:val="center"/>
          </w:tcPr>
          <w:p w14:paraId="4C76869E"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11.700</w:t>
            </w:r>
          </w:p>
        </w:tc>
        <w:tc>
          <w:tcPr>
            <w:tcW w:w="564" w:type="pct"/>
            <w:noWrap/>
            <w:vAlign w:val="center"/>
          </w:tcPr>
          <w:p w14:paraId="7A174232"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4.680</w:t>
            </w:r>
          </w:p>
        </w:tc>
        <w:tc>
          <w:tcPr>
            <w:tcW w:w="950" w:type="pct"/>
            <w:noWrap/>
            <w:vAlign w:val="center"/>
          </w:tcPr>
          <w:p w14:paraId="69538075"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3.510</w:t>
            </w:r>
          </w:p>
        </w:tc>
      </w:tr>
      <w:tr w:rsidR="0037266E" w:rsidRPr="0037266E" w14:paraId="229FC31E" w14:textId="77777777" w:rsidTr="006474C3">
        <w:trPr>
          <w:trHeight w:val="340"/>
        </w:trPr>
        <w:tc>
          <w:tcPr>
            <w:tcW w:w="287" w:type="pct"/>
            <w:noWrap/>
            <w:vAlign w:val="center"/>
          </w:tcPr>
          <w:p w14:paraId="521500BD" w14:textId="77777777" w:rsidR="0082108C" w:rsidRPr="0037266E" w:rsidRDefault="0082108C" w:rsidP="0017609D">
            <w:pPr>
              <w:spacing w:after="0" w:line="240" w:lineRule="auto"/>
              <w:jc w:val="center"/>
              <w:rPr>
                <w:rFonts w:ascii="Times New Roman" w:eastAsia="Times New Roman" w:hAnsi="Times New Roman" w:cs="Times New Roman"/>
                <w:iCs/>
              </w:rPr>
            </w:pPr>
            <w:r w:rsidRPr="0037266E">
              <w:rPr>
                <w:rFonts w:ascii="Times New Roman" w:eastAsia="Times New Roman" w:hAnsi="Times New Roman" w:cs="Times New Roman"/>
              </w:rPr>
              <w:t>4</w:t>
            </w:r>
          </w:p>
        </w:tc>
        <w:tc>
          <w:tcPr>
            <w:tcW w:w="2640" w:type="pct"/>
            <w:vAlign w:val="center"/>
          </w:tcPr>
          <w:p w14:paraId="0ACA453B" w14:textId="77777777" w:rsidR="0082108C" w:rsidRPr="0037266E" w:rsidRDefault="0082108C" w:rsidP="0017609D">
            <w:pPr>
              <w:spacing w:after="0" w:line="240" w:lineRule="auto"/>
              <w:jc w:val="both"/>
              <w:rPr>
                <w:rFonts w:ascii="Times New Roman" w:eastAsia="Times New Roman" w:hAnsi="Times New Roman" w:cs="Times New Roman"/>
                <w:iCs/>
              </w:rPr>
            </w:pPr>
            <w:r w:rsidRPr="0037266E">
              <w:rPr>
                <w:rFonts w:ascii="Times New Roman" w:eastAsia="Times New Roman" w:hAnsi="Times New Roman" w:cs="Times New Roman"/>
              </w:rPr>
              <w:t>Ngõ số 215: Vào 100m (khu dân cư bãi sân ga)</w:t>
            </w:r>
          </w:p>
        </w:tc>
        <w:tc>
          <w:tcPr>
            <w:tcW w:w="559" w:type="pct"/>
            <w:noWrap/>
            <w:vAlign w:val="center"/>
          </w:tcPr>
          <w:p w14:paraId="0CCE917F"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10.600</w:t>
            </w:r>
          </w:p>
        </w:tc>
        <w:tc>
          <w:tcPr>
            <w:tcW w:w="564" w:type="pct"/>
            <w:noWrap/>
            <w:vAlign w:val="center"/>
          </w:tcPr>
          <w:p w14:paraId="6BB07D4A"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4.240</w:t>
            </w:r>
          </w:p>
        </w:tc>
        <w:tc>
          <w:tcPr>
            <w:tcW w:w="950" w:type="pct"/>
            <w:noWrap/>
            <w:vAlign w:val="center"/>
          </w:tcPr>
          <w:p w14:paraId="6CC37D03"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3.180</w:t>
            </w:r>
          </w:p>
        </w:tc>
      </w:tr>
      <w:tr w:rsidR="0037266E" w:rsidRPr="0037266E" w14:paraId="648D8A94" w14:textId="77777777" w:rsidTr="006474C3">
        <w:trPr>
          <w:trHeight w:val="340"/>
        </w:trPr>
        <w:tc>
          <w:tcPr>
            <w:tcW w:w="287" w:type="pct"/>
            <w:noWrap/>
            <w:vAlign w:val="center"/>
          </w:tcPr>
          <w:p w14:paraId="660D2672" w14:textId="77777777" w:rsidR="0082108C" w:rsidRPr="0037266E" w:rsidRDefault="0082108C" w:rsidP="0017609D">
            <w:pPr>
              <w:spacing w:after="0" w:line="240" w:lineRule="auto"/>
              <w:jc w:val="center"/>
              <w:rPr>
                <w:rFonts w:ascii="Times New Roman" w:eastAsia="Times New Roman" w:hAnsi="Times New Roman" w:cs="Times New Roman"/>
                <w:iCs/>
              </w:rPr>
            </w:pPr>
            <w:r w:rsidRPr="0037266E">
              <w:rPr>
                <w:rFonts w:ascii="Times New Roman" w:eastAsia="Times New Roman" w:hAnsi="Times New Roman" w:cs="Times New Roman"/>
              </w:rPr>
              <w:t>5</w:t>
            </w:r>
          </w:p>
        </w:tc>
        <w:tc>
          <w:tcPr>
            <w:tcW w:w="2640" w:type="pct"/>
            <w:vAlign w:val="center"/>
          </w:tcPr>
          <w:p w14:paraId="2188C75F" w14:textId="77777777" w:rsidR="0082108C" w:rsidRPr="0037266E" w:rsidRDefault="0082108C" w:rsidP="0017609D">
            <w:pPr>
              <w:spacing w:after="0" w:line="240" w:lineRule="auto"/>
              <w:jc w:val="both"/>
              <w:rPr>
                <w:rFonts w:ascii="Times New Roman" w:eastAsia="Times New Roman" w:hAnsi="Times New Roman" w:cs="Times New Roman"/>
                <w:iCs/>
              </w:rPr>
            </w:pPr>
            <w:r w:rsidRPr="0037266E">
              <w:rPr>
                <w:rFonts w:ascii="Times New Roman" w:eastAsia="Times New Roman" w:hAnsi="Times New Roman" w:cs="Times New Roman"/>
              </w:rPr>
              <w:t>Ngõ số 312: Rẽ UBND phường Quang Trung, vào 100m</w:t>
            </w:r>
          </w:p>
        </w:tc>
        <w:tc>
          <w:tcPr>
            <w:tcW w:w="559" w:type="pct"/>
            <w:noWrap/>
            <w:vAlign w:val="center"/>
          </w:tcPr>
          <w:p w14:paraId="175546D4"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11.700</w:t>
            </w:r>
          </w:p>
        </w:tc>
        <w:tc>
          <w:tcPr>
            <w:tcW w:w="564" w:type="pct"/>
            <w:noWrap/>
            <w:vAlign w:val="center"/>
          </w:tcPr>
          <w:p w14:paraId="3D8AF926"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4.680</w:t>
            </w:r>
          </w:p>
        </w:tc>
        <w:tc>
          <w:tcPr>
            <w:tcW w:w="950" w:type="pct"/>
            <w:noWrap/>
            <w:vAlign w:val="center"/>
          </w:tcPr>
          <w:p w14:paraId="1785013F"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3.510</w:t>
            </w:r>
          </w:p>
        </w:tc>
      </w:tr>
      <w:tr w:rsidR="0037266E" w:rsidRPr="0037266E" w14:paraId="6B0F4D11" w14:textId="77777777" w:rsidTr="006474C3">
        <w:trPr>
          <w:trHeight w:val="340"/>
        </w:trPr>
        <w:tc>
          <w:tcPr>
            <w:tcW w:w="287" w:type="pct"/>
            <w:noWrap/>
            <w:vAlign w:val="center"/>
          </w:tcPr>
          <w:p w14:paraId="250A2E8D" w14:textId="77777777" w:rsidR="0082108C" w:rsidRPr="0037266E" w:rsidRDefault="0082108C" w:rsidP="0017609D">
            <w:pPr>
              <w:spacing w:after="0" w:line="240" w:lineRule="auto"/>
              <w:jc w:val="center"/>
              <w:rPr>
                <w:rFonts w:ascii="Times New Roman" w:eastAsia="Times New Roman" w:hAnsi="Times New Roman" w:cs="Times New Roman"/>
                <w:iCs/>
              </w:rPr>
            </w:pPr>
            <w:r w:rsidRPr="0037266E">
              <w:rPr>
                <w:rFonts w:ascii="Times New Roman" w:eastAsia="Times New Roman" w:hAnsi="Times New Roman" w:cs="Times New Roman"/>
              </w:rPr>
              <w:t>6</w:t>
            </w:r>
          </w:p>
        </w:tc>
        <w:tc>
          <w:tcPr>
            <w:tcW w:w="2640" w:type="pct"/>
            <w:vAlign w:val="center"/>
          </w:tcPr>
          <w:p w14:paraId="12A8A873" w14:textId="77777777" w:rsidR="0082108C" w:rsidRPr="0037266E" w:rsidRDefault="0082108C" w:rsidP="0017609D">
            <w:pPr>
              <w:spacing w:after="0" w:line="240" w:lineRule="auto"/>
              <w:jc w:val="both"/>
              <w:rPr>
                <w:rFonts w:ascii="Times New Roman" w:eastAsia="Times New Roman" w:hAnsi="Times New Roman" w:cs="Times New Roman"/>
                <w:iCs/>
              </w:rPr>
            </w:pPr>
            <w:r w:rsidRPr="0037266E">
              <w:rPr>
                <w:rFonts w:ascii="Times New Roman" w:eastAsia="Times New Roman" w:hAnsi="Times New Roman" w:cs="Times New Roman"/>
              </w:rPr>
              <w:t>Ngõ số 334: Rẽ đến Trường Trung học cơ sở Quang Trung</w:t>
            </w:r>
          </w:p>
        </w:tc>
        <w:tc>
          <w:tcPr>
            <w:tcW w:w="559" w:type="pct"/>
            <w:noWrap/>
            <w:vAlign w:val="center"/>
          </w:tcPr>
          <w:p w14:paraId="6B52F35B"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12.000</w:t>
            </w:r>
          </w:p>
        </w:tc>
        <w:tc>
          <w:tcPr>
            <w:tcW w:w="564" w:type="pct"/>
            <w:noWrap/>
            <w:vAlign w:val="center"/>
          </w:tcPr>
          <w:p w14:paraId="684ED102"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4.800</w:t>
            </w:r>
          </w:p>
        </w:tc>
        <w:tc>
          <w:tcPr>
            <w:tcW w:w="950" w:type="pct"/>
            <w:noWrap/>
            <w:vAlign w:val="center"/>
          </w:tcPr>
          <w:p w14:paraId="32B529BF"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3.600</w:t>
            </w:r>
          </w:p>
        </w:tc>
      </w:tr>
      <w:tr w:rsidR="0037266E" w:rsidRPr="0037266E" w14:paraId="36154FE9" w14:textId="77777777" w:rsidTr="006474C3">
        <w:trPr>
          <w:trHeight w:val="340"/>
        </w:trPr>
        <w:tc>
          <w:tcPr>
            <w:tcW w:w="287" w:type="pct"/>
            <w:noWrap/>
            <w:vAlign w:val="center"/>
          </w:tcPr>
          <w:p w14:paraId="450C665C" w14:textId="77777777" w:rsidR="0082108C" w:rsidRPr="0037266E" w:rsidRDefault="0082108C" w:rsidP="0017609D">
            <w:pPr>
              <w:spacing w:after="0" w:line="240" w:lineRule="auto"/>
              <w:jc w:val="center"/>
              <w:rPr>
                <w:rFonts w:ascii="Times New Roman" w:eastAsia="Times New Roman" w:hAnsi="Times New Roman" w:cs="Times New Roman"/>
                <w:iCs/>
              </w:rPr>
            </w:pPr>
            <w:r w:rsidRPr="0037266E">
              <w:rPr>
                <w:rFonts w:ascii="Times New Roman" w:eastAsia="Times New Roman" w:hAnsi="Times New Roman" w:cs="Times New Roman"/>
              </w:rPr>
              <w:t>7</w:t>
            </w:r>
          </w:p>
        </w:tc>
        <w:tc>
          <w:tcPr>
            <w:tcW w:w="2640" w:type="pct"/>
            <w:vAlign w:val="center"/>
          </w:tcPr>
          <w:p w14:paraId="07BFA188" w14:textId="77777777" w:rsidR="0082108C" w:rsidRPr="0037266E" w:rsidRDefault="0082108C" w:rsidP="0017609D">
            <w:pPr>
              <w:spacing w:after="0" w:line="240" w:lineRule="auto"/>
              <w:jc w:val="both"/>
              <w:rPr>
                <w:rFonts w:ascii="Times New Roman" w:eastAsia="Times New Roman" w:hAnsi="Times New Roman" w:cs="Times New Roman"/>
                <w:iCs/>
              </w:rPr>
            </w:pPr>
            <w:r w:rsidRPr="0037266E">
              <w:rPr>
                <w:rFonts w:ascii="Times New Roman" w:eastAsia="Times New Roman" w:hAnsi="Times New Roman" w:cs="Times New Roman"/>
              </w:rPr>
              <w:t>Ngõ số 157: Vào 100m</w:t>
            </w:r>
          </w:p>
        </w:tc>
        <w:tc>
          <w:tcPr>
            <w:tcW w:w="559" w:type="pct"/>
            <w:noWrap/>
            <w:vAlign w:val="center"/>
          </w:tcPr>
          <w:p w14:paraId="5DA4842B"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8.300</w:t>
            </w:r>
          </w:p>
        </w:tc>
        <w:tc>
          <w:tcPr>
            <w:tcW w:w="564" w:type="pct"/>
            <w:noWrap/>
            <w:vAlign w:val="center"/>
          </w:tcPr>
          <w:p w14:paraId="0B6F5472"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3.320</w:t>
            </w:r>
          </w:p>
        </w:tc>
        <w:tc>
          <w:tcPr>
            <w:tcW w:w="950" w:type="pct"/>
            <w:noWrap/>
            <w:vAlign w:val="center"/>
          </w:tcPr>
          <w:p w14:paraId="49073F54"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2.490</w:t>
            </w:r>
          </w:p>
        </w:tc>
      </w:tr>
      <w:tr w:rsidR="0037266E" w:rsidRPr="0037266E" w14:paraId="7C3174E5" w14:textId="77777777" w:rsidTr="006474C3">
        <w:trPr>
          <w:trHeight w:val="340"/>
        </w:trPr>
        <w:tc>
          <w:tcPr>
            <w:tcW w:w="287" w:type="pct"/>
            <w:noWrap/>
            <w:vAlign w:val="center"/>
          </w:tcPr>
          <w:p w14:paraId="6AA761AD" w14:textId="77777777" w:rsidR="0082108C" w:rsidRPr="0037266E" w:rsidRDefault="0082108C" w:rsidP="0017609D">
            <w:pPr>
              <w:spacing w:after="0" w:line="240" w:lineRule="auto"/>
              <w:jc w:val="center"/>
              <w:rPr>
                <w:rFonts w:ascii="Times New Roman" w:eastAsia="Times New Roman" w:hAnsi="Times New Roman" w:cs="Times New Roman"/>
                <w:iCs/>
              </w:rPr>
            </w:pPr>
            <w:r w:rsidRPr="0037266E">
              <w:rPr>
                <w:rFonts w:ascii="Times New Roman" w:eastAsia="Times New Roman" w:hAnsi="Times New Roman" w:cs="Times New Roman"/>
              </w:rPr>
              <w:t>8</w:t>
            </w:r>
          </w:p>
        </w:tc>
        <w:tc>
          <w:tcPr>
            <w:tcW w:w="2640" w:type="pct"/>
            <w:vAlign w:val="center"/>
          </w:tcPr>
          <w:p w14:paraId="325B275B" w14:textId="77777777" w:rsidR="0082108C" w:rsidRPr="0037266E" w:rsidRDefault="0082108C" w:rsidP="0017609D">
            <w:pPr>
              <w:spacing w:after="0" w:line="240" w:lineRule="auto"/>
              <w:jc w:val="both"/>
              <w:rPr>
                <w:rFonts w:ascii="Times New Roman" w:eastAsia="Times New Roman" w:hAnsi="Times New Roman" w:cs="Times New Roman"/>
                <w:iCs/>
              </w:rPr>
            </w:pPr>
            <w:r w:rsidRPr="0037266E">
              <w:rPr>
                <w:rFonts w:ascii="Times New Roman" w:eastAsia="Times New Roman" w:hAnsi="Times New Roman" w:cs="Times New Roman"/>
              </w:rPr>
              <w:t>Ngõ số 378: Rẽ Trung tâm Bảo trợ và công tác xã hội tỉnh Thái Nguyên</w:t>
            </w:r>
          </w:p>
        </w:tc>
        <w:tc>
          <w:tcPr>
            <w:tcW w:w="559" w:type="pct"/>
            <w:noWrap/>
            <w:vAlign w:val="center"/>
          </w:tcPr>
          <w:p w14:paraId="6E018B0C" w14:textId="77777777" w:rsidR="0082108C" w:rsidRPr="0037266E" w:rsidRDefault="0082108C" w:rsidP="0017609D">
            <w:pPr>
              <w:spacing w:after="0" w:line="240" w:lineRule="auto"/>
              <w:jc w:val="right"/>
              <w:rPr>
                <w:rFonts w:ascii="Times New Roman" w:eastAsia="Times New Roman" w:hAnsi="Times New Roman" w:cs="Times New Roman"/>
                <w:iCs/>
              </w:rPr>
            </w:pPr>
          </w:p>
        </w:tc>
        <w:tc>
          <w:tcPr>
            <w:tcW w:w="564" w:type="pct"/>
            <w:noWrap/>
            <w:vAlign w:val="center"/>
          </w:tcPr>
          <w:p w14:paraId="4C404604" w14:textId="77777777" w:rsidR="0082108C" w:rsidRPr="0037266E" w:rsidRDefault="0082108C" w:rsidP="0017609D">
            <w:pPr>
              <w:spacing w:after="0" w:line="240" w:lineRule="auto"/>
              <w:jc w:val="right"/>
              <w:rPr>
                <w:rFonts w:ascii="Times New Roman" w:eastAsia="Times New Roman" w:hAnsi="Times New Roman" w:cs="Times New Roman"/>
                <w:iCs/>
              </w:rPr>
            </w:pPr>
          </w:p>
        </w:tc>
        <w:tc>
          <w:tcPr>
            <w:tcW w:w="950" w:type="pct"/>
            <w:noWrap/>
            <w:vAlign w:val="center"/>
          </w:tcPr>
          <w:p w14:paraId="58CAEEA1" w14:textId="77777777" w:rsidR="0082108C" w:rsidRPr="0037266E" w:rsidRDefault="0082108C" w:rsidP="0017609D">
            <w:pPr>
              <w:spacing w:after="0" w:line="240" w:lineRule="auto"/>
              <w:jc w:val="right"/>
              <w:rPr>
                <w:rFonts w:ascii="Times New Roman" w:eastAsia="Times New Roman" w:hAnsi="Times New Roman" w:cs="Times New Roman"/>
                <w:iCs/>
              </w:rPr>
            </w:pPr>
          </w:p>
        </w:tc>
      </w:tr>
      <w:tr w:rsidR="0037266E" w:rsidRPr="0037266E" w14:paraId="1E21E13E" w14:textId="77777777" w:rsidTr="006474C3">
        <w:trPr>
          <w:trHeight w:val="340"/>
        </w:trPr>
        <w:tc>
          <w:tcPr>
            <w:tcW w:w="287" w:type="pct"/>
            <w:noWrap/>
            <w:vAlign w:val="center"/>
          </w:tcPr>
          <w:p w14:paraId="105E704D" w14:textId="77777777" w:rsidR="0082108C" w:rsidRPr="0037266E" w:rsidRDefault="0082108C" w:rsidP="0017609D">
            <w:pPr>
              <w:spacing w:after="0" w:line="240" w:lineRule="auto"/>
              <w:jc w:val="center"/>
              <w:rPr>
                <w:rFonts w:ascii="Times New Roman" w:eastAsia="Times New Roman" w:hAnsi="Times New Roman" w:cs="Times New Roman"/>
                <w:iCs/>
              </w:rPr>
            </w:pPr>
            <w:r w:rsidRPr="0037266E">
              <w:rPr>
                <w:rFonts w:ascii="Times New Roman" w:eastAsia="Times New Roman" w:hAnsi="Times New Roman" w:cs="Times New Roman"/>
              </w:rPr>
              <w:t>8.1</w:t>
            </w:r>
          </w:p>
        </w:tc>
        <w:tc>
          <w:tcPr>
            <w:tcW w:w="2640" w:type="pct"/>
            <w:vAlign w:val="center"/>
          </w:tcPr>
          <w:p w14:paraId="1206FE3C" w14:textId="77777777" w:rsidR="0082108C" w:rsidRPr="0037266E" w:rsidRDefault="0082108C" w:rsidP="0017609D">
            <w:pPr>
              <w:spacing w:after="0" w:line="240" w:lineRule="auto"/>
              <w:jc w:val="both"/>
              <w:rPr>
                <w:rFonts w:ascii="Times New Roman" w:eastAsia="Times New Roman" w:hAnsi="Times New Roman" w:cs="Times New Roman"/>
                <w:iCs/>
              </w:rPr>
            </w:pPr>
            <w:r w:rsidRPr="0037266E">
              <w:rPr>
                <w:rFonts w:ascii="Times New Roman" w:eastAsia="Times New Roman" w:hAnsi="Times New Roman" w:cs="Times New Roman"/>
              </w:rPr>
              <w:t>Từ đường Ga Thái Nguyên, vào 200m</w:t>
            </w:r>
          </w:p>
        </w:tc>
        <w:tc>
          <w:tcPr>
            <w:tcW w:w="559" w:type="pct"/>
            <w:noWrap/>
            <w:vAlign w:val="center"/>
          </w:tcPr>
          <w:p w14:paraId="3154097B"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12.000</w:t>
            </w:r>
          </w:p>
        </w:tc>
        <w:tc>
          <w:tcPr>
            <w:tcW w:w="564" w:type="pct"/>
            <w:noWrap/>
            <w:vAlign w:val="center"/>
          </w:tcPr>
          <w:p w14:paraId="7FFC8AAC"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4.800</w:t>
            </w:r>
          </w:p>
        </w:tc>
        <w:tc>
          <w:tcPr>
            <w:tcW w:w="950" w:type="pct"/>
            <w:noWrap/>
            <w:vAlign w:val="center"/>
          </w:tcPr>
          <w:p w14:paraId="1660E445"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3.600</w:t>
            </w:r>
          </w:p>
        </w:tc>
      </w:tr>
      <w:tr w:rsidR="0037266E" w:rsidRPr="0037266E" w14:paraId="5314B961" w14:textId="77777777" w:rsidTr="006474C3">
        <w:trPr>
          <w:trHeight w:val="340"/>
        </w:trPr>
        <w:tc>
          <w:tcPr>
            <w:tcW w:w="287" w:type="pct"/>
            <w:noWrap/>
            <w:vAlign w:val="center"/>
          </w:tcPr>
          <w:p w14:paraId="14CAC784" w14:textId="77777777" w:rsidR="0082108C" w:rsidRPr="0037266E" w:rsidRDefault="0082108C" w:rsidP="0017609D">
            <w:pPr>
              <w:spacing w:after="0" w:line="240" w:lineRule="auto"/>
              <w:jc w:val="center"/>
              <w:rPr>
                <w:rFonts w:ascii="Times New Roman" w:eastAsia="Times New Roman" w:hAnsi="Times New Roman" w:cs="Times New Roman"/>
                <w:iCs/>
              </w:rPr>
            </w:pPr>
            <w:r w:rsidRPr="0037266E">
              <w:rPr>
                <w:rFonts w:ascii="Times New Roman" w:eastAsia="Times New Roman" w:hAnsi="Times New Roman" w:cs="Times New Roman"/>
              </w:rPr>
              <w:lastRenderedPageBreak/>
              <w:t>8.2</w:t>
            </w:r>
          </w:p>
        </w:tc>
        <w:tc>
          <w:tcPr>
            <w:tcW w:w="2640" w:type="pct"/>
            <w:vAlign w:val="center"/>
          </w:tcPr>
          <w:p w14:paraId="4254CB13" w14:textId="77777777" w:rsidR="0082108C" w:rsidRPr="0037266E" w:rsidRDefault="0082108C" w:rsidP="0017609D">
            <w:pPr>
              <w:spacing w:after="0" w:line="240" w:lineRule="auto"/>
              <w:jc w:val="both"/>
              <w:rPr>
                <w:rFonts w:ascii="Times New Roman" w:eastAsia="Times New Roman" w:hAnsi="Times New Roman" w:cs="Times New Roman"/>
                <w:iCs/>
              </w:rPr>
            </w:pPr>
            <w:r w:rsidRPr="0037266E">
              <w:rPr>
                <w:rFonts w:ascii="Times New Roman" w:eastAsia="Times New Roman" w:hAnsi="Times New Roman" w:cs="Times New Roman"/>
              </w:rPr>
              <w:t>Qua 200m đến hết Trung tâm Bảo trợ và Công tác xã hội tỉnh Thái Nguyên (không bao gồm đường quy hoạch khu tái định cư đường Việt Bắc)</w:t>
            </w:r>
          </w:p>
        </w:tc>
        <w:tc>
          <w:tcPr>
            <w:tcW w:w="559" w:type="pct"/>
            <w:noWrap/>
            <w:vAlign w:val="center"/>
          </w:tcPr>
          <w:p w14:paraId="49FF739D"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8.000</w:t>
            </w:r>
          </w:p>
        </w:tc>
        <w:tc>
          <w:tcPr>
            <w:tcW w:w="564" w:type="pct"/>
            <w:noWrap/>
            <w:vAlign w:val="center"/>
          </w:tcPr>
          <w:p w14:paraId="68033476"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3.200</w:t>
            </w:r>
          </w:p>
        </w:tc>
        <w:tc>
          <w:tcPr>
            <w:tcW w:w="950" w:type="pct"/>
            <w:noWrap/>
            <w:vAlign w:val="center"/>
          </w:tcPr>
          <w:p w14:paraId="5E007852"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2.400</w:t>
            </w:r>
          </w:p>
        </w:tc>
      </w:tr>
      <w:tr w:rsidR="0037266E" w:rsidRPr="0037266E" w14:paraId="7B858634" w14:textId="77777777" w:rsidTr="006474C3">
        <w:trPr>
          <w:trHeight w:val="340"/>
        </w:trPr>
        <w:tc>
          <w:tcPr>
            <w:tcW w:w="287" w:type="pct"/>
            <w:noWrap/>
            <w:vAlign w:val="center"/>
          </w:tcPr>
          <w:p w14:paraId="5D18A50A" w14:textId="77777777" w:rsidR="0082108C" w:rsidRPr="0037266E" w:rsidRDefault="0082108C" w:rsidP="0017609D">
            <w:pPr>
              <w:spacing w:after="0" w:line="240" w:lineRule="auto"/>
              <w:jc w:val="center"/>
              <w:rPr>
                <w:rFonts w:ascii="Times New Roman" w:eastAsia="Times New Roman" w:hAnsi="Times New Roman" w:cs="Times New Roman"/>
                <w:iCs/>
              </w:rPr>
            </w:pPr>
            <w:r w:rsidRPr="0037266E">
              <w:rPr>
                <w:rFonts w:ascii="Times New Roman" w:eastAsia="Times New Roman" w:hAnsi="Times New Roman" w:cs="Times New Roman"/>
              </w:rPr>
              <w:t>9</w:t>
            </w:r>
          </w:p>
        </w:tc>
        <w:tc>
          <w:tcPr>
            <w:tcW w:w="2640" w:type="pct"/>
            <w:vAlign w:val="center"/>
          </w:tcPr>
          <w:p w14:paraId="15805291" w14:textId="77777777" w:rsidR="0082108C" w:rsidRPr="0037266E" w:rsidRDefault="0082108C" w:rsidP="0017609D">
            <w:pPr>
              <w:spacing w:after="0" w:line="240" w:lineRule="auto"/>
              <w:jc w:val="both"/>
              <w:rPr>
                <w:rFonts w:ascii="Times New Roman" w:eastAsia="Times New Roman" w:hAnsi="Times New Roman" w:cs="Times New Roman"/>
                <w:iCs/>
              </w:rPr>
            </w:pPr>
            <w:r w:rsidRPr="0037266E">
              <w:rPr>
                <w:rFonts w:ascii="Times New Roman" w:eastAsia="Times New Roman" w:hAnsi="Times New Roman" w:cs="Times New Roman"/>
              </w:rPr>
              <w:t>Ngõ số 404: Rẽ đến Khu Tái định cư đường Việt Bắc</w:t>
            </w:r>
          </w:p>
        </w:tc>
        <w:tc>
          <w:tcPr>
            <w:tcW w:w="559" w:type="pct"/>
            <w:noWrap/>
            <w:vAlign w:val="center"/>
          </w:tcPr>
          <w:p w14:paraId="76EC47A9" w14:textId="77777777" w:rsidR="0082108C" w:rsidRPr="0037266E" w:rsidRDefault="0082108C" w:rsidP="0017609D">
            <w:pPr>
              <w:spacing w:after="0" w:line="240" w:lineRule="auto"/>
              <w:jc w:val="right"/>
              <w:rPr>
                <w:rFonts w:ascii="Times New Roman" w:eastAsia="Times New Roman" w:hAnsi="Times New Roman" w:cs="Times New Roman"/>
                <w:iCs/>
              </w:rPr>
            </w:pPr>
          </w:p>
        </w:tc>
        <w:tc>
          <w:tcPr>
            <w:tcW w:w="564" w:type="pct"/>
            <w:noWrap/>
            <w:vAlign w:val="center"/>
          </w:tcPr>
          <w:p w14:paraId="61860711" w14:textId="77777777" w:rsidR="0082108C" w:rsidRPr="0037266E" w:rsidRDefault="0082108C" w:rsidP="0017609D">
            <w:pPr>
              <w:spacing w:after="0" w:line="240" w:lineRule="auto"/>
              <w:jc w:val="right"/>
              <w:rPr>
                <w:rFonts w:ascii="Times New Roman" w:eastAsia="Times New Roman" w:hAnsi="Times New Roman" w:cs="Times New Roman"/>
                <w:iCs/>
              </w:rPr>
            </w:pPr>
          </w:p>
        </w:tc>
        <w:tc>
          <w:tcPr>
            <w:tcW w:w="950" w:type="pct"/>
            <w:noWrap/>
            <w:vAlign w:val="center"/>
          </w:tcPr>
          <w:p w14:paraId="6DCA0DEF" w14:textId="77777777" w:rsidR="0082108C" w:rsidRPr="0037266E" w:rsidRDefault="0082108C" w:rsidP="0017609D">
            <w:pPr>
              <w:spacing w:after="0" w:line="240" w:lineRule="auto"/>
              <w:jc w:val="right"/>
              <w:rPr>
                <w:rFonts w:ascii="Times New Roman" w:eastAsia="Times New Roman" w:hAnsi="Times New Roman" w:cs="Times New Roman"/>
                <w:iCs/>
              </w:rPr>
            </w:pPr>
          </w:p>
        </w:tc>
      </w:tr>
      <w:tr w:rsidR="0037266E" w:rsidRPr="0037266E" w14:paraId="0724D96D" w14:textId="77777777" w:rsidTr="006474C3">
        <w:trPr>
          <w:trHeight w:val="340"/>
        </w:trPr>
        <w:tc>
          <w:tcPr>
            <w:tcW w:w="287" w:type="pct"/>
            <w:noWrap/>
            <w:vAlign w:val="center"/>
          </w:tcPr>
          <w:p w14:paraId="4C7A66CF" w14:textId="77777777" w:rsidR="0082108C" w:rsidRPr="0037266E" w:rsidRDefault="0082108C" w:rsidP="0017609D">
            <w:pPr>
              <w:spacing w:after="0" w:line="240" w:lineRule="auto"/>
              <w:jc w:val="center"/>
              <w:rPr>
                <w:rFonts w:ascii="Times New Roman" w:eastAsia="Times New Roman" w:hAnsi="Times New Roman" w:cs="Times New Roman"/>
                <w:iCs/>
              </w:rPr>
            </w:pPr>
            <w:r w:rsidRPr="0037266E">
              <w:rPr>
                <w:rFonts w:ascii="Times New Roman" w:eastAsia="Times New Roman" w:hAnsi="Times New Roman" w:cs="Times New Roman"/>
              </w:rPr>
              <w:t>9.1</w:t>
            </w:r>
          </w:p>
        </w:tc>
        <w:tc>
          <w:tcPr>
            <w:tcW w:w="2640" w:type="pct"/>
            <w:vAlign w:val="center"/>
          </w:tcPr>
          <w:p w14:paraId="0EC6FF06" w14:textId="77777777" w:rsidR="0082108C" w:rsidRPr="0037266E" w:rsidRDefault="0082108C" w:rsidP="0017609D">
            <w:pPr>
              <w:spacing w:after="0" w:line="240" w:lineRule="auto"/>
              <w:jc w:val="both"/>
              <w:rPr>
                <w:rFonts w:ascii="Times New Roman" w:eastAsia="Times New Roman" w:hAnsi="Times New Roman" w:cs="Times New Roman"/>
                <w:iCs/>
              </w:rPr>
            </w:pPr>
            <w:r w:rsidRPr="0037266E">
              <w:rPr>
                <w:rFonts w:ascii="Times New Roman" w:eastAsia="Times New Roman" w:hAnsi="Times New Roman" w:cs="Times New Roman"/>
              </w:rPr>
              <w:t>Từ đường Ga Thái Nguyên đến hết đất Trường Tiểu học Nguyễn Viết Xuân</w:t>
            </w:r>
          </w:p>
        </w:tc>
        <w:tc>
          <w:tcPr>
            <w:tcW w:w="559" w:type="pct"/>
            <w:noWrap/>
            <w:vAlign w:val="center"/>
          </w:tcPr>
          <w:p w14:paraId="03324B45"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12.000</w:t>
            </w:r>
          </w:p>
        </w:tc>
        <w:tc>
          <w:tcPr>
            <w:tcW w:w="564" w:type="pct"/>
            <w:noWrap/>
            <w:vAlign w:val="center"/>
          </w:tcPr>
          <w:p w14:paraId="3B7E517C"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4.800</w:t>
            </w:r>
          </w:p>
        </w:tc>
        <w:tc>
          <w:tcPr>
            <w:tcW w:w="950" w:type="pct"/>
            <w:noWrap/>
            <w:vAlign w:val="center"/>
          </w:tcPr>
          <w:p w14:paraId="7808DD75"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3.600</w:t>
            </w:r>
          </w:p>
        </w:tc>
      </w:tr>
      <w:tr w:rsidR="0037266E" w:rsidRPr="0037266E" w14:paraId="7C43D288" w14:textId="77777777" w:rsidTr="006474C3">
        <w:trPr>
          <w:trHeight w:val="340"/>
        </w:trPr>
        <w:tc>
          <w:tcPr>
            <w:tcW w:w="287" w:type="pct"/>
            <w:noWrap/>
            <w:vAlign w:val="center"/>
          </w:tcPr>
          <w:p w14:paraId="2BB5F142" w14:textId="77777777" w:rsidR="0082108C" w:rsidRPr="0037266E" w:rsidRDefault="0082108C" w:rsidP="0017609D">
            <w:pPr>
              <w:spacing w:after="0" w:line="240" w:lineRule="auto"/>
              <w:jc w:val="center"/>
              <w:rPr>
                <w:rFonts w:ascii="Times New Roman" w:eastAsia="Times New Roman" w:hAnsi="Times New Roman" w:cs="Times New Roman"/>
                <w:iCs/>
              </w:rPr>
            </w:pPr>
            <w:r w:rsidRPr="0037266E">
              <w:rPr>
                <w:rFonts w:ascii="Times New Roman" w:eastAsia="Times New Roman" w:hAnsi="Times New Roman" w:cs="Times New Roman"/>
              </w:rPr>
              <w:t>9.2</w:t>
            </w:r>
          </w:p>
        </w:tc>
        <w:tc>
          <w:tcPr>
            <w:tcW w:w="2640" w:type="pct"/>
            <w:vAlign w:val="center"/>
          </w:tcPr>
          <w:p w14:paraId="7DF52F77" w14:textId="77777777" w:rsidR="0082108C" w:rsidRPr="0037266E" w:rsidRDefault="0082108C" w:rsidP="0017609D">
            <w:pPr>
              <w:spacing w:after="0" w:line="240" w:lineRule="auto"/>
              <w:jc w:val="both"/>
              <w:rPr>
                <w:rFonts w:ascii="Times New Roman" w:eastAsia="Times New Roman" w:hAnsi="Times New Roman" w:cs="Times New Roman"/>
                <w:iCs/>
              </w:rPr>
            </w:pPr>
            <w:r w:rsidRPr="0037266E">
              <w:rPr>
                <w:rFonts w:ascii="Times New Roman" w:eastAsia="Times New Roman" w:hAnsi="Times New Roman" w:cs="Times New Roman"/>
              </w:rPr>
              <w:t>Từ hết đất Trường Tiểu học Nguyễn Viết Xuân đến Khu Tái định cư đường Việt Bắc</w:t>
            </w:r>
          </w:p>
        </w:tc>
        <w:tc>
          <w:tcPr>
            <w:tcW w:w="559" w:type="pct"/>
            <w:noWrap/>
            <w:vAlign w:val="center"/>
          </w:tcPr>
          <w:p w14:paraId="422AD4CD"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11.000</w:t>
            </w:r>
          </w:p>
        </w:tc>
        <w:tc>
          <w:tcPr>
            <w:tcW w:w="564" w:type="pct"/>
            <w:noWrap/>
            <w:vAlign w:val="center"/>
          </w:tcPr>
          <w:p w14:paraId="00329DF5"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4.400</w:t>
            </w:r>
          </w:p>
        </w:tc>
        <w:tc>
          <w:tcPr>
            <w:tcW w:w="950" w:type="pct"/>
            <w:noWrap/>
            <w:vAlign w:val="center"/>
          </w:tcPr>
          <w:p w14:paraId="30E27F8B"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3.300</w:t>
            </w:r>
          </w:p>
        </w:tc>
      </w:tr>
      <w:tr w:rsidR="0037266E" w:rsidRPr="0037266E" w14:paraId="3D7638E5" w14:textId="77777777" w:rsidTr="006474C3">
        <w:trPr>
          <w:trHeight w:val="340"/>
        </w:trPr>
        <w:tc>
          <w:tcPr>
            <w:tcW w:w="287" w:type="pct"/>
            <w:noWrap/>
            <w:vAlign w:val="center"/>
          </w:tcPr>
          <w:p w14:paraId="50F0AE3B" w14:textId="77777777" w:rsidR="0082108C" w:rsidRPr="0037266E" w:rsidRDefault="0082108C" w:rsidP="0017609D">
            <w:pPr>
              <w:spacing w:after="0" w:line="240" w:lineRule="auto"/>
              <w:jc w:val="center"/>
              <w:rPr>
                <w:rFonts w:ascii="Times New Roman" w:eastAsia="Times New Roman" w:hAnsi="Times New Roman" w:cs="Times New Roman"/>
                <w:iCs/>
              </w:rPr>
            </w:pPr>
            <w:r w:rsidRPr="0037266E">
              <w:rPr>
                <w:rFonts w:ascii="Times New Roman" w:eastAsia="Times New Roman" w:hAnsi="Times New Roman" w:cs="Times New Roman"/>
              </w:rPr>
              <w:t>10</w:t>
            </w:r>
          </w:p>
        </w:tc>
        <w:tc>
          <w:tcPr>
            <w:tcW w:w="2640" w:type="pct"/>
            <w:vAlign w:val="center"/>
          </w:tcPr>
          <w:p w14:paraId="3C58ECF8" w14:textId="77777777" w:rsidR="0082108C" w:rsidRPr="0037266E" w:rsidRDefault="0082108C" w:rsidP="0017609D">
            <w:pPr>
              <w:spacing w:after="0" w:line="240" w:lineRule="auto"/>
              <w:jc w:val="both"/>
              <w:rPr>
                <w:rFonts w:ascii="Times New Roman" w:eastAsia="Times New Roman" w:hAnsi="Times New Roman" w:cs="Times New Roman"/>
                <w:iCs/>
              </w:rPr>
            </w:pPr>
            <w:r w:rsidRPr="0037266E">
              <w:rPr>
                <w:rFonts w:ascii="Times New Roman" w:eastAsia="Times New Roman" w:hAnsi="Times New Roman" w:cs="Times New Roman"/>
              </w:rPr>
              <w:t>Đường trong khu nhà ở Thủy Lợi có mặt đường rộng 15m</w:t>
            </w:r>
          </w:p>
        </w:tc>
        <w:tc>
          <w:tcPr>
            <w:tcW w:w="559" w:type="pct"/>
            <w:noWrap/>
            <w:vAlign w:val="center"/>
          </w:tcPr>
          <w:p w14:paraId="3A87B046"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12.000</w:t>
            </w:r>
          </w:p>
        </w:tc>
        <w:tc>
          <w:tcPr>
            <w:tcW w:w="564" w:type="pct"/>
            <w:noWrap/>
            <w:vAlign w:val="center"/>
          </w:tcPr>
          <w:p w14:paraId="02824087"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4.800</w:t>
            </w:r>
          </w:p>
        </w:tc>
        <w:tc>
          <w:tcPr>
            <w:tcW w:w="950" w:type="pct"/>
            <w:noWrap/>
            <w:vAlign w:val="center"/>
          </w:tcPr>
          <w:p w14:paraId="59F23F60"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3.600</w:t>
            </w:r>
          </w:p>
        </w:tc>
      </w:tr>
      <w:tr w:rsidR="0037266E" w:rsidRPr="0037266E" w14:paraId="5212415E" w14:textId="77777777" w:rsidTr="006474C3">
        <w:trPr>
          <w:trHeight w:val="340"/>
        </w:trPr>
        <w:tc>
          <w:tcPr>
            <w:tcW w:w="287" w:type="pct"/>
            <w:noWrap/>
            <w:vAlign w:val="center"/>
          </w:tcPr>
          <w:p w14:paraId="7B716CB3" w14:textId="77777777" w:rsidR="0082108C" w:rsidRPr="0037266E" w:rsidRDefault="0082108C" w:rsidP="0017609D">
            <w:pPr>
              <w:spacing w:after="0" w:line="240" w:lineRule="auto"/>
              <w:jc w:val="center"/>
              <w:rPr>
                <w:rFonts w:ascii="Times New Roman" w:eastAsia="Times New Roman" w:hAnsi="Times New Roman" w:cs="Times New Roman"/>
                <w:iCs/>
              </w:rPr>
            </w:pPr>
            <w:r w:rsidRPr="0037266E">
              <w:rPr>
                <w:rFonts w:ascii="Times New Roman" w:eastAsia="Times New Roman" w:hAnsi="Times New Roman" w:cs="Times New Roman"/>
                <w:b/>
                <w:bCs/>
              </w:rPr>
              <w:t>XLVII</w:t>
            </w:r>
          </w:p>
        </w:tc>
        <w:tc>
          <w:tcPr>
            <w:tcW w:w="2640" w:type="pct"/>
            <w:vAlign w:val="center"/>
          </w:tcPr>
          <w:p w14:paraId="4964021E" w14:textId="77777777" w:rsidR="0082108C" w:rsidRPr="0037266E" w:rsidRDefault="0082108C" w:rsidP="0017609D">
            <w:pPr>
              <w:spacing w:after="0" w:line="240" w:lineRule="auto"/>
              <w:jc w:val="both"/>
              <w:rPr>
                <w:rFonts w:ascii="Times New Roman" w:eastAsia="Times New Roman" w:hAnsi="Times New Roman" w:cs="Times New Roman"/>
                <w:iCs/>
              </w:rPr>
            </w:pPr>
            <w:r w:rsidRPr="0037266E">
              <w:rPr>
                <w:rFonts w:ascii="Times New Roman" w:eastAsia="Times New Roman" w:hAnsi="Times New Roman" w:cs="Times New Roman"/>
                <w:b/>
                <w:bCs/>
              </w:rPr>
              <w:t>ĐƯỜNG LÊ QUÝ ĐÔN (Từ đường Lương Ngọc Quyến đến đường Lương Thế Vinh)</w:t>
            </w:r>
          </w:p>
        </w:tc>
        <w:tc>
          <w:tcPr>
            <w:tcW w:w="559" w:type="pct"/>
            <w:noWrap/>
            <w:vAlign w:val="center"/>
          </w:tcPr>
          <w:p w14:paraId="1CB212BD" w14:textId="77777777" w:rsidR="0082108C" w:rsidRPr="0037266E" w:rsidRDefault="0082108C" w:rsidP="0017609D">
            <w:pPr>
              <w:spacing w:after="0" w:line="240" w:lineRule="auto"/>
              <w:jc w:val="right"/>
              <w:rPr>
                <w:rFonts w:ascii="Times New Roman" w:eastAsia="Times New Roman" w:hAnsi="Times New Roman" w:cs="Times New Roman"/>
                <w:iCs/>
              </w:rPr>
            </w:pPr>
          </w:p>
        </w:tc>
        <w:tc>
          <w:tcPr>
            <w:tcW w:w="564" w:type="pct"/>
            <w:noWrap/>
            <w:vAlign w:val="center"/>
          </w:tcPr>
          <w:p w14:paraId="7685AE54" w14:textId="77777777" w:rsidR="0082108C" w:rsidRPr="0037266E" w:rsidRDefault="0082108C" w:rsidP="0017609D">
            <w:pPr>
              <w:spacing w:after="0" w:line="240" w:lineRule="auto"/>
              <w:jc w:val="right"/>
              <w:rPr>
                <w:rFonts w:ascii="Times New Roman" w:eastAsia="Times New Roman" w:hAnsi="Times New Roman" w:cs="Times New Roman"/>
                <w:iCs/>
              </w:rPr>
            </w:pPr>
          </w:p>
        </w:tc>
        <w:tc>
          <w:tcPr>
            <w:tcW w:w="950" w:type="pct"/>
            <w:noWrap/>
            <w:vAlign w:val="center"/>
          </w:tcPr>
          <w:p w14:paraId="017DCC46" w14:textId="77777777" w:rsidR="0082108C" w:rsidRPr="0037266E" w:rsidRDefault="0082108C" w:rsidP="0017609D">
            <w:pPr>
              <w:spacing w:after="0" w:line="240" w:lineRule="auto"/>
              <w:jc w:val="right"/>
              <w:rPr>
                <w:rFonts w:ascii="Times New Roman" w:eastAsia="Times New Roman" w:hAnsi="Times New Roman" w:cs="Times New Roman"/>
                <w:iCs/>
              </w:rPr>
            </w:pPr>
          </w:p>
        </w:tc>
      </w:tr>
      <w:tr w:rsidR="0037266E" w:rsidRPr="0037266E" w14:paraId="4E462A92" w14:textId="77777777" w:rsidTr="006474C3">
        <w:trPr>
          <w:trHeight w:val="340"/>
        </w:trPr>
        <w:tc>
          <w:tcPr>
            <w:tcW w:w="287" w:type="pct"/>
            <w:noWrap/>
            <w:vAlign w:val="center"/>
          </w:tcPr>
          <w:p w14:paraId="216285DF" w14:textId="77777777" w:rsidR="0082108C" w:rsidRPr="0037266E" w:rsidRDefault="0082108C" w:rsidP="0017609D">
            <w:pPr>
              <w:spacing w:after="0" w:line="240" w:lineRule="auto"/>
              <w:jc w:val="center"/>
              <w:rPr>
                <w:rFonts w:ascii="Times New Roman" w:eastAsia="Times New Roman" w:hAnsi="Times New Roman" w:cs="Times New Roman"/>
                <w:b/>
                <w:bCs/>
                <w:iCs/>
              </w:rPr>
            </w:pPr>
            <w:r w:rsidRPr="0037266E">
              <w:rPr>
                <w:rFonts w:ascii="Times New Roman" w:eastAsia="Times New Roman" w:hAnsi="Times New Roman" w:cs="Times New Roman"/>
              </w:rPr>
              <w:t>1</w:t>
            </w:r>
          </w:p>
        </w:tc>
        <w:tc>
          <w:tcPr>
            <w:tcW w:w="2640" w:type="pct"/>
            <w:vAlign w:val="center"/>
          </w:tcPr>
          <w:p w14:paraId="5BB68F55" w14:textId="77777777" w:rsidR="0082108C" w:rsidRPr="0037266E" w:rsidRDefault="0082108C" w:rsidP="0017609D">
            <w:pPr>
              <w:spacing w:after="0" w:line="240" w:lineRule="auto"/>
              <w:jc w:val="both"/>
              <w:rPr>
                <w:rFonts w:ascii="Times New Roman" w:eastAsia="Times New Roman" w:hAnsi="Times New Roman" w:cs="Times New Roman"/>
                <w:b/>
                <w:bCs/>
                <w:iCs/>
              </w:rPr>
            </w:pPr>
            <w:r w:rsidRPr="0037266E">
              <w:rPr>
                <w:rFonts w:ascii="Times New Roman" w:eastAsia="Times New Roman" w:hAnsi="Times New Roman" w:cs="Times New Roman"/>
              </w:rPr>
              <w:t>Từ đường Lương Ngọc Quyến đến đường rẽ cổng Sân vận động Đại học Sư phạm Thái Nguyên</w:t>
            </w:r>
          </w:p>
        </w:tc>
        <w:tc>
          <w:tcPr>
            <w:tcW w:w="559" w:type="pct"/>
            <w:noWrap/>
            <w:vAlign w:val="center"/>
          </w:tcPr>
          <w:p w14:paraId="05A5891F" w14:textId="77777777" w:rsidR="0082108C" w:rsidRPr="0037266E" w:rsidRDefault="0082108C" w:rsidP="0017609D">
            <w:pPr>
              <w:spacing w:after="0" w:line="240" w:lineRule="auto"/>
              <w:jc w:val="right"/>
              <w:rPr>
                <w:rFonts w:ascii="Times New Roman" w:eastAsia="Times New Roman" w:hAnsi="Times New Roman" w:cs="Times New Roman"/>
                <w:b/>
                <w:bCs/>
                <w:iCs/>
              </w:rPr>
            </w:pPr>
            <w:r w:rsidRPr="0037266E">
              <w:rPr>
                <w:rFonts w:ascii="Times New Roman" w:eastAsia="Times New Roman" w:hAnsi="Times New Roman" w:cs="Times New Roman"/>
              </w:rPr>
              <w:t>40.000</w:t>
            </w:r>
          </w:p>
        </w:tc>
        <w:tc>
          <w:tcPr>
            <w:tcW w:w="564" w:type="pct"/>
            <w:noWrap/>
            <w:vAlign w:val="center"/>
          </w:tcPr>
          <w:p w14:paraId="3A8A2A8D"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16.000</w:t>
            </w:r>
          </w:p>
        </w:tc>
        <w:tc>
          <w:tcPr>
            <w:tcW w:w="950" w:type="pct"/>
            <w:noWrap/>
            <w:vAlign w:val="center"/>
          </w:tcPr>
          <w:p w14:paraId="618F3737"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12.000</w:t>
            </w:r>
          </w:p>
        </w:tc>
      </w:tr>
      <w:tr w:rsidR="0037266E" w:rsidRPr="0037266E" w14:paraId="4E5A101F" w14:textId="77777777" w:rsidTr="006474C3">
        <w:trPr>
          <w:trHeight w:val="340"/>
        </w:trPr>
        <w:tc>
          <w:tcPr>
            <w:tcW w:w="287" w:type="pct"/>
            <w:noWrap/>
            <w:vAlign w:val="center"/>
          </w:tcPr>
          <w:p w14:paraId="74DC0AF6" w14:textId="77777777" w:rsidR="0082108C" w:rsidRPr="0037266E" w:rsidRDefault="0082108C" w:rsidP="0017609D">
            <w:pPr>
              <w:spacing w:after="0" w:line="240" w:lineRule="auto"/>
              <w:jc w:val="center"/>
              <w:rPr>
                <w:rFonts w:ascii="Times New Roman" w:eastAsia="Times New Roman" w:hAnsi="Times New Roman" w:cs="Times New Roman"/>
                <w:iCs/>
              </w:rPr>
            </w:pPr>
            <w:r w:rsidRPr="0037266E">
              <w:rPr>
                <w:rFonts w:ascii="Times New Roman" w:eastAsia="Times New Roman" w:hAnsi="Times New Roman" w:cs="Times New Roman"/>
              </w:rPr>
              <w:t>2</w:t>
            </w:r>
          </w:p>
        </w:tc>
        <w:tc>
          <w:tcPr>
            <w:tcW w:w="2640" w:type="pct"/>
            <w:vAlign w:val="center"/>
          </w:tcPr>
          <w:p w14:paraId="389D7D19" w14:textId="77777777" w:rsidR="0082108C" w:rsidRPr="0037266E" w:rsidRDefault="0082108C" w:rsidP="0017609D">
            <w:pPr>
              <w:spacing w:after="0" w:line="240" w:lineRule="auto"/>
              <w:jc w:val="both"/>
              <w:rPr>
                <w:rFonts w:ascii="Times New Roman" w:eastAsia="Times New Roman" w:hAnsi="Times New Roman" w:cs="Times New Roman"/>
                <w:iCs/>
              </w:rPr>
            </w:pPr>
            <w:r w:rsidRPr="0037266E">
              <w:rPr>
                <w:rFonts w:ascii="Times New Roman" w:eastAsia="Times New Roman" w:hAnsi="Times New Roman" w:cs="Times New Roman"/>
              </w:rPr>
              <w:t>Từ đường rẽ vào cổng Sân vận động Đại học Sư phạm Thái Nguyên đến gặp đường Lương Thế Vinh</w:t>
            </w:r>
          </w:p>
        </w:tc>
        <w:tc>
          <w:tcPr>
            <w:tcW w:w="559" w:type="pct"/>
            <w:noWrap/>
            <w:vAlign w:val="center"/>
          </w:tcPr>
          <w:p w14:paraId="0CD4FA22"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35.000</w:t>
            </w:r>
          </w:p>
        </w:tc>
        <w:tc>
          <w:tcPr>
            <w:tcW w:w="564" w:type="pct"/>
            <w:noWrap/>
            <w:vAlign w:val="center"/>
          </w:tcPr>
          <w:p w14:paraId="618C99DB"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14.000</w:t>
            </w:r>
          </w:p>
        </w:tc>
        <w:tc>
          <w:tcPr>
            <w:tcW w:w="950" w:type="pct"/>
            <w:noWrap/>
            <w:vAlign w:val="center"/>
          </w:tcPr>
          <w:p w14:paraId="69F7468A"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10.500</w:t>
            </w:r>
          </w:p>
        </w:tc>
      </w:tr>
      <w:tr w:rsidR="0037266E" w:rsidRPr="0037266E" w14:paraId="60FC5DC3" w14:textId="77777777" w:rsidTr="006474C3">
        <w:trPr>
          <w:trHeight w:val="340"/>
        </w:trPr>
        <w:tc>
          <w:tcPr>
            <w:tcW w:w="287" w:type="pct"/>
            <w:noWrap/>
            <w:vAlign w:val="center"/>
          </w:tcPr>
          <w:p w14:paraId="702955FE" w14:textId="77777777" w:rsidR="0082108C" w:rsidRPr="0037266E" w:rsidRDefault="0082108C" w:rsidP="0017609D">
            <w:pPr>
              <w:spacing w:after="0" w:line="240" w:lineRule="auto"/>
              <w:jc w:val="center"/>
              <w:rPr>
                <w:rFonts w:ascii="Times New Roman" w:eastAsia="Times New Roman" w:hAnsi="Times New Roman" w:cs="Times New Roman"/>
                <w:iCs/>
              </w:rPr>
            </w:pPr>
          </w:p>
        </w:tc>
        <w:tc>
          <w:tcPr>
            <w:tcW w:w="2640" w:type="pct"/>
            <w:vAlign w:val="center"/>
          </w:tcPr>
          <w:p w14:paraId="7CD4DE37" w14:textId="77777777" w:rsidR="0082108C" w:rsidRPr="0037266E" w:rsidRDefault="0082108C" w:rsidP="0017609D">
            <w:pPr>
              <w:spacing w:after="0" w:line="240" w:lineRule="auto"/>
              <w:jc w:val="both"/>
              <w:rPr>
                <w:rFonts w:ascii="Times New Roman" w:eastAsia="Times New Roman" w:hAnsi="Times New Roman" w:cs="Times New Roman"/>
                <w:iCs/>
              </w:rPr>
            </w:pPr>
            <w:r w:rsidRPr="0037266E">
              <w:rPr>
                <w:rFonts w:ascii="Times New Roman" w:eastAsia="Times New Roman" w:hAnsi="Times New Roman" w:cs="Times New Roman"/>
                <w:b/>
                <w:bCs/>
              </w:rPr>
              <w:t>Trục phụ</w:t>
            </w:r>
          </w:p>
        </w:tc>
        <w:tc>
          <w:tcPr>
            <w:tcW w:w="559" w:type="pct"/>
            <w:noWrap/>
            <w:vAlign w:val="center"/>
          </w:tcPr>
          <w:p w14:paraId="0D5DE862" w14:textId="77777777" w:rsidR="0082108C" w:rsidRPr="0037266E" w:rsidRDefault="0082108C" w:rsidP="0017609D">
            <w:pPr>
              <w:spacing w:after="0" w:line="240" w:lineRule="auto"/>
              <w:jc w:val="right"/>
              <w:rPr>
                <w:rFonts w:ascii="Times New Roman" w:eastAsia="Times New Roman" w:hAnsi="Times New Roman" w:cs="Times New Roman"/>
                <w:iCs/>
              </w:rPr>
            </w:pPr>
          </w:p>
        </w:tc>
        <w:tc>
          <w:tcPr>
            <w:tcW w:w="564" w:type="pct"/>
            <w:noWrap/>
            <w:vAlign w:val="center"/>
          </w:tcPr>
          <w:p w14:paraId="66A8A994" w14:textId="77777777" w:rsidR="0082108C" w:rsidRPr="0037266E" w:rsidRDefault="0082108C" w:rsidP="0017609D">
            <w:pPr>
              <w:spacing w:after="0" w:line="240" w:lineRule="auto"/>
              <w:jc w:val="right"/>
              <w:rPr>
                <w:rFonts w:ascii="Times New Roman" w:eastAsia="Times New Roman" w:hAnsi="Times New Roman" w:cs="Times New Roman"/>
                <w:iCs/>
              </w:rPr>
            </w:pPr>
          </w:p>
        </w:tc>
        <w:tc>
          <w:tcPr>
            <w:tcW w:w="950" w:type="pct"/>
            <w:noWrap/>
            <w:vAlign w:val="center"/>
          </w:tcPr>
          <w:p w14:paraId="6F7E7285" w14:textId="77777777" w:rsidR="0082108C" w:rsidRPr="0037266E" w:rsidRDefault="0082108C" w:rsidP="0017609D">
            <w:pPr>
              <w:spacing w:after="0" w:line="240" w:lineRule="auto"/>
              <w:jc w:val="right"/>
              <w:rPr>
                <w:rFonts w:ascii="Times New Roman" w:eastAsia="Times New Roman" w:hAnsi="Times New Roman" w:cs="Times New Roman"/>
                <w:iCs/>
              </w:rPr>
            </w:pPr>
          </w:p>
        </w:tc>
      </w:tr>
      <w:tr w:rsidR="0037266E" w:rsidRPr="0037266E" w14:paraId="158F8B08" w14:textId="77777777" w:rsidTr="006474C3">
        <w:trPr>
          <w:trHeight w:val="340"/>
        </w:trPr>
        <w:tc>
          <w:tcPr>
            <w:tcW w:w="287" w:type="pct"/>
            <w:noWrap/>
            <w:vAlign w:val="center"/>
          </w:tcPr>
          <w:p w14:paraId="4CA5EF03" w14:textId="77777777" w:rsidR="0082108C" w:rsidRPr="0037266E" w:rsidRDefault="0082108C" w:rsidP="0017609D">
            <w:pPr>
              <w:spacing w:after="0" w:line="240" w:lineRule="auto"/>
              <w:jc w:val="center"/>
              <w:rPr>
                <w:rFonts w:ascii="Times New Roman" w:eastAsia="Times New Roman" w:hAnsi="Times New Roman" w:cs="Times New Roman"/>
                <w:iCs/>
              </w:rPr>
            </w:pPr>
            <w:r w:rsidRPr="0037266E">
              <w:rPr>
                <w:rFonts w:ascii="Times New Roman" w:eastAsia="Times New Roman" w:hAnsi="Times New Roman" w:cs="Times New Roman"/>
              </w:rPr>
              <w:t>1</w:t>
            </w:r>
          </w:p>
        </w:tc>
        <w:tc>
          <w:tcPr>
            <w:tcW w:w="2640" w:type="pct"/>
            <w:vAlign w:val="center"/>
          </w:tcPr>
          <w:p w14:paraId="14CF1285" w14:textId="77777777" w:rsidR="0082108C" w:rsidRPr="0037266E" w:rsidRDefault="0082108C" w:rsidP="0017609D">
            <w:pPr>
              <w:spacing w:after="0" w:line="240" w:lineRule="auto"/>
              <w:jc w:val="both"/>
              <w:rPr>
                <w:rFonts w:ascii="Times New Roman" w:eastAsia="Times New Roman" w:hAnsi="Times New Roman" w:cs="Times New Roman"/>
                <w:b/>
                <w:bCs/>
                <w:iCs/>
              </w:rPr>
            </w:pPr>
            <w:r w:rsidRPr="0037266E">
              <w:rPr>
                <w:rFonts w:ascii="Times New Roman" w:eastAsia="Times New Roman" w:hAnsi="Times New Roman" w:cs="Times New Roman"/>
              </w:rPr>
              <w:t>Các đường khu quy hoạch khu dân cư Nam Đại học Sư phạm Thái Nguyên, có mặt đường rộng ≥ 7m</w:t>
            </w:r>
          </w:p>
        </w:tc>
        <w:tc>
          <w:tcPr>
            <w:tcW w:w="559" w:type="pct"/>
            <w:noWrap/>
            <w:vAlign w:val="center"/>
          </w:tcPr>
          <w:p w14:paraId="67063648"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22.000</w:t>
            </w:r>
          </w:p>
        </w:tc>
        <w:tc>
          <w:tcPr>
            <w:tcW w:w="564" w:type="pct"/>
            <w:noWrap/>
            <w:vAlign w:val="center"/>
          </w:tcPr>
          <w:p w14:paraId="745D4A4F"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8.800</w:t>
            </w:r>
          </w:p>
        </w:tc>
        <w:tc>
          <w:tcPr>
            <w:tcW w:w="950" w:type="pct"/>
            <w:noWrap/>
            <w:vAlign w:val="center"/>
          </w:tcPr>
          <w:p w14:paraId="39F8B6F4"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6.600</w:t>
            </w:r>
          </w:p>
        </w:tc>
      </w:tr>
      <w:tr w:rsidR="0037266E" w:rsidRPr="0037266E" w14:paraId="2A63D183" w14:textId="77777777" w:rsidTr="006474C3">
        <w:trPr>
          <w:trHeight w:val="340"/>
        </w:trPr>
        <w:tc>
          <w:tcPr>
            <w:tcW w:w="287" w:type="pct"/>
            <w:noWrap/>
            <w:vAlign w:val="center"/>
          </w:tcPr>
          <w:p w14:paraId="3ED563F5" w14:textId="77777777" w:rsidR="0082108C" w:rsidRPr="0037266E" w:rsidRDefault="0082108C" w:rsidP="0017609D">
            <w:pPr>
              <w:spacing w:after="0" w:line="240" w:lineRule="auto"/>
              <w:jc w:val="center"/>
              <w:rPr>
                <w:rFonts w:ascii="Times New Roman" w:eastAsia="Times New Roman" w:hAnsi="Times New Roman" w:cs="Times New Roman"/>
                <w:iCs/>
              </w:rPr>
            </w:pPr>
            <w:r w:rsidRPr="0037266E">
              <w:rPr>
                <w:rFonts w:ascii="Times New Roman" w:eastAsia="Times New Roman" w:hAnsi="Times New Roman" w:cs="Times New Roman"/>
              </w:rPr>
              <w:t>2</w:t>
            </w:r>
          </w:p>
        </w:tc>
        <w:tc>
          <w:tcPr>
            <w:tcW w:w="2640" w:type="pct"/>
            <w:vAlign w:val="center"/>
          </w:tcPr>
          <w:p w14:paraId="1B6894BC" w14:textId="77777777" w:rsidR="0082108C" w:rsidRPr="0037266E" w:rsidRDefault="0082108C" w:rsidP="0017609D">
            <w:pPr>
              <w:spacing w:after="0" w:line="240" w:lineRule="auto"/>
              <w:jc w:val="both"/>
              <w:rPr>
                <w:rFonts w:ascii="Times New Roman" w:eastAsia="Times New Roman" w:hAnsi="Times New Roman" w:cs="Times New Roman"/>
                <w:iCs/>
              </w:rPr>
            </w:pPr>
            <w:r w:rsidRPr="0037266E">
              <w:rPr>
                <w:rFonts w:ascii="Times New Roman" w:eastAsia="Times New Roman" w:hAnsi="Times New Roman" w:cs="Times New Roman"/>
              </w:rPr>
              <w:t>Các đường quy hoạch khu tái định cư Dự án thoát nước và xử lý nước thải Thành phố Thái Nguyên có mặt đường rộng ≥ 7m</w:t>
            </w:r>
          </w:p>
        </w:tc>
        <w:tc>
          <w:tcPr>
            <w:tcW w:w="559" w:type="pct"/>
            <w:noWrap/>
            <w:vAlign w:val="center"/>
          </w:tcPr>
          <w:p w14:paraId="161EA4E6"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18.000</w:t>
            </w:r>
          </w:p>
        </w:tc>
        <w:tc>
          <w:tcPr>
            <w:tcW w:w="564" w:type="pct"/>
            <w:noWrap/>
            <w:vAlign w:val="center"/>
          </w:tcPr>
          <w:p w14:paraId="30A8D2AA"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7.200</w:t>
            </w:r>
          </w:p>
        </w:tc>
        <w:tc>
          <w:tcPr>
            <w:tcW w:w="950" w:type="pct"/>
            <w:noWrap/>
            <w:vAlign w:val="center"/>
          </w:tcPr>
          <w:p w14:paraId="57A685B2"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5.400</w:t>
            </w:r>
          </w:p>
        </w:tc>
      </w:tr>
      <w:tr w:rsidR="0037266E" w:rsidRPr="0037266E" w14:paraId="3A34D77D" w14:textId="77777777" w:rsidTr="006474C3">
        <w:trPr>
          <w:trHeight w:val="340"/>
        </w:trPr>
        <w:tc>
          <w:tcPr>
            <w:tcW w:w="287" w:type="pct"/>
            <w:noWrap/>
            <w:vAlign w:val="center"/>
          </w:tcPr>
          <w:p w14:paraId="52694BE1" w14:textId="77777777" w:rsidR="0082108C" w:rsidRPr="0037266E" w:rsidRDefault="0082108C" w:rsidP="0017609D">
            <w:pPr>
              <w:spacing w:after="0" w:line="240" w:lineRule="auto"/>
              <w:jc w:val="center"/>
              <w:rPr>
                <w:rFonts w:ascii="Times New Roman" w:eastAsia="Times New Roman" w:hAnsi="Times New Roman" w:cs="Times New Roman"/>
                <w:iCs/>
              </w:rPr>
            </w:pPr>
            <w:r w:rsidRPr="0037266E">
              <w:rPr>
                <w:rFonts w:ascii="Times New Roman" w:eastAsia="Times New Roman" w:hAnsi="Times New Roman" w:cs="Times New Roman"/>
                <w:b/>
                <w:bCs/>
              </w:rPr>
              <w:t>XLVIII</w:t>
            </w:r>
          </w:p>
        </w:tc>
        <w:tc>
          <w:tcPr>
            <w:tcW w:w="2640" w:type="pct"/>
            <w:vAlign w:val="center"/>
          </w:tcPr>
          <w:p w14:paraId="2C90E6E8" w14:textId="77777777" w:rsidR="0082108C" w:rsidRPr="0037266E" w:rsidRDefault="0082108C" w:rsidP="0017609D">
            <w:pPr>
              <w:spacing w:after="0" w:line="240" w:lineRule="auto"/>
              <w:jc w:val="both"/>
              <w:rPr>
                <w:rFonts w:ascii="Times New Roman" w:eastAsia="Times New Roman" w:hAnsi="Times New Roman" w:cs="Times New Roman"/>
                <w:iCs/>
              </w:rPr>
            </w:pPr>
            <w:r w:rsidRPr="0037266E">
              <w:rPr>
                <w:rFonts w:ascii="Times New Roman" w:eastAsia="Times New Roman" w:hAnsi="Times New Roman" w:cs="Times New Roman"/>
                <w:b/>
                <w:bCs/>
              </w:rPr>
              <w:t>ĐƯỜNG LƯƠNG THẾ VINH (Từ đường Lương Ngọc Quyến qua cổng khách sạn Hoàng Mấm đến đường Mỏ Bạch)</w:t>
            </w:r>
          </w:p>
        </w:tc>
        <w:tc>
          <w:tcPr>
            <w:tcW w:w="559" w:type="pct"/>
            <w:noWrap/>
            <w:vAlign w:val="center"/>
          </w:tcPr>
          <w:p w14:paraId="4DF728E6" w14:textId="77777777" w:rsidR="0082108C" w:rsidRPr="0037266E" w:rsidRDefault="0082108C" w:rsidP="0017609D">
            <w:pPr>
              <w:spacing w:after="0" w:line="240" w:lineRule="auto"/>
              <w:jc w:val="right"/>
              <w:rPr>
                <w:rFonts w:ascii="Times New Roman" w:eastAsia="Times New Roman" w:hAnsi="Times New Roman" w:cs="Times New Roman"/>
                <w:iCs/>
              </w:rPr>
            </w:pPr>
          </w:p>
        </w:tc>
        <w:tc>
          <w:tcPr>
            <w:tcW w:w="564" w:type="pct"/>
            <w:noWrap/>
            <w:vAlign w:val="center"/>
          </w:tcPr>
          <w:p w14:paraId="1DE8D87F" w14:textId="77777777" w:rsidR="0082108C" w:rsidRPr="0037266E" w:rsidRDefault="0082108C" w:rsidP="0017609D">
            <w:pPr>
              <w:spacing w:after="0" w:line="240" w:lineRule="auto"/>
              <w:jc w:val="right"/>
              <w:rPr>
                <w:rFonts w:ascii="Times New Roman" w:eastAsia="Times New Roman" w:hAnsi="Times New Roman" w:cs="Times New Roman"/>
                <w:iCs/>
              </w:rPr>
            </w:pPr>
          </w:p>
        </w:tc>
        <w:tc>
          <w:tcPr>
            <w:tcW w:w="950" w:type="pct"/>
            <w:noWrap/>
            <w:vAlign w:val="center"/>
          </w:tcPr>
          <w:p w14:paraId="08C64AEB" w14:textId="77777777" w:rsidR="0082108C" w:rsidRPr="0037266E" w:rsidRDefault="0082108C" w:rsidP="0017609D">
            <w:pPr>
              <w:spacing w:after="0" w:line="240" w:lineRule="auto"/>
              <w:jc w:val="right"/>
              <w:rPr>
                <w:rFonts w:ascii="Times New Roman" w:eastAsia="Times New Roman" w:hAnsi="Times New Roman" w:cs="Times New Roman"/>
                <w:iCs/>
              </w:rPr>
            </w:pPr>
          </w:p>
        </w:tc>
      </w:tr>
      <w:tr w:rsidR="0037266E" w:rsidRPr="0037266E" w14:paraId="5FAAEF5E" w14:textId="77777777" w:rsidTr="006474C3">
        <w:trPr>
          <w:trHeight w:val="340"/>
        </w:trPr>
        <w:tc>
          <w:tcPr>
            <w:tcW w:w="287" w:type="pct"/>
            <w:noWrap/>
            <w:vAlign w:val="center"/>
          </w:tcPr>
          <w:p w14:paraId="183BA024" w14:textId="77777777" w:rsidR="0082108C" w:rsidRPr="0037266E" w:rsidRDefault="0082108C" w:rsidP="0017609D">
            <w:pPr>
              <w:spacing w:after="0" w:line="240" w:lineRule="auto"/>
              <w:jc w:val="center"/>
              <w:rPr>
                <w:rFonts w:ascii="Times New Roman" w:eastAsia="Times New Roman" w:hAnsi="Times New Roman" w:cs="Times New Roman"/>
                <w:b/>
                <w:bCs/>
                <w:iCs/>
              </w:rPr>
            </w:pPr>
            <w:r w:rsidRPr="0037266E">
              <w:rPr>
                <w:rFonts w:ascii="Times New Roman" w:eastAsia="Times New Roman" w:hAnsi="Times New Roman" w:cs="Times New Roman"/>
              </w:rPr>
              <w:t>1</w:t>
            </w:r>
          </w:p>
        </w:tc>
        <w:tc>
          <w:tcPr>
            <w:tcW w:w="2640" w:type="pct"/>
            <w:vAlign w:val="center"/>
          </w:tcPr>
          <w:p w14:paraId="427B54BA" w14:textId="77777777" w:rsidR="0082108C" w:rsidRPr="0037266E" w:rsidRDefault="0082108C" w:rsidP="0017609D">
            <w:pPr>
              <w:spacing w:after="0" w:line="240" w:lineRule="auto"/>
              <w:jc w:val="both"/>
              <w:rPr>
                <w:rFonts w:ascii="Times New Roman" w:eastAsia="Times New Roman" w:hAnsi="Times New Roman" w:cs="Times New Roman"/>
                <w:b/>
                <w:bCs/>
                <w:iCs/>
              </w:rPr>
            </w:pPr>
            <w:r w:rsidRPr="0037266E">
              <w:rPr>
                <w:rFonts w:ascii="Times New Roman" w:eastAsia="Times New Roman" w:hAnsi="Times New Roman" w:cs="Times New Roman"/>
              </w:rPr>
              <w:t>Từ đường Lương Ngọc Quyến đến ngã ba rẽ khu dân cư số 2, phường Quang Trung cũ</w:t>
            </w:r>
          </w:p>
        </w:tc>
        <w:tc>
          <w:tcPr>
            <w:tcW w:w="559" w:type="pct"/>
            <w:noWrap/>
            <w:vAlign w:val="center"/>
          </w:tcPr>
          <w:p w14:paraId="106E40A2" w14:textId="77777777" w:rsidR="0082108C" w:rsidRPr="0037266E" w:rsidRDefault="0082108C" w:rsidP="0017609D">
            <w:pPr>
              <w:spacing w:after="0" w:line="240" w:lineRule="auto"/>
              <w:jc w:val="right"/>
              <w:rPr>
                <w:rFonts w:ascii="Times New Roman" w:eastAsia="Times New Roman" w:hAnsi="Times New Roman" w:cs="Times New Roman"/>
                <w:b/>
                <w:bCs/>
                <w:iCs/>
              </w:rPr>
            </w:pPr>
            <w:r w:rsidRPr="0037266E">
              <w:rPr>
                <w:rFonts w:ascii="Times New Roman" w:eastAsia="Times New Roman" w:hAnsi="Times New Roman" w:cs="Times New Roman"/>
              </w:rPr>
              <w:t>20.000</w:t>
            </w:r>
          </w:p>
        </w:tc>
        <w:tc>
          <w:tcPr>
            <w:tcW w:w="564" w:type="pct"/>
            <w:noWrap/>
            <w:vAlign w:val="center"/>
          </w:tcPr>
          <w:p w14:paraId="70B25141"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8.000</w:t>
            </w:r>
          </w:p>
        </w:tc>
        <w:tc>
          <w:tcPr>
            <w:tcW w:w="950" w:type="pct"/>
            <w:noWrap/>
            <w:vAlign w:val="center"/>
          </w:tcPr>
          <w:p w14:paraId="03E4129E"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6.000</w:t>
            </w:r>
          </w:p>
        </w:tc>
      </w:tr>
      <w:tr w:rsidR="0037266E" w:rsidRPr="0037266E" w14:paraId="41970163" w14:textId="77777777" w:rsidTr="006474C3">
        <w:trPr>
          <w:trHeight w:val="340"/>
        </w:trPr>
        <w:tc>
          <w:tcPr>
            <w:tcW w:w="287" w:type="pct"/>
            <w:noWrap/>
            <w:vAlign w:val="center"/>
          </w:tcPr>
          <w:p w14:paraId="3BADDD4A" w14:textId="77777777" w:rsidR="0082108C" w:rsidRPr="0037266E" w:rsidRDefault="0082108C" w:rsidP="0017609D">
            <w:pPr>
              <w:spacing w:after="0" w:line="240" w:lineRule="auto"/>
              <w:jc w:val="center"/>
              <w:rPr>
                <w:rFonts w:ascii="Times New Roman" w:eastAsia="Times New Roman" w:hAnsi="Times New Roman" w:cs="Times New Roman"/>
                <w:iCs/>
              </w:rPr>
            </w:pPr>
            <w:r w:rsidRPr="0037266E">
              <w:rPr>
                <w:rFonts w:ascii="Times New Roman" w:eastAsia="Times New Roman" w:hAnsi="Times New Roman" w:cs="Times New Roman"/>
              </w:rPr>
              <w:t>2</w:t>
            </w:r>
          </w:p>
        </w:tc>
        <w:tc>
          <w:tcPr>
            <w:tcW w:w="2640" w:type="pct"/>
            <w:vAlign w:val="center"/>
          </w:tcPr>
          <w:p w14:paraId="180F2831" w14:textId="77777777" w:rsidR="0082108C" w:rsidRPr="0037266E" w:rsidRDefault="0082108C" w:rsidP="0017609D">
            <w:pPr>
              <w:spacing w:after="0" w:line="240" w:lineRule="auto"/>
              <w:jc w:val="both"/>
              <w:rPr>
                <w:rFonts w:ascii="Times New Roman" w:eastAsia="Times New Roman" w:hAnsi="Times New Roman" w:cs="Times New Roman"/>
                <w:iCs/>
              </w:rPr>
            </w:pPr>
            <w:r w:rsidRPr="0037266E">
              <w:rPr>
                <w:rFonts w:ascii="Times New Roman" w:eastAsia="Times New Roman" w:hAnsi="Times New Roman" w:cs="Times New Roman"/>
              </w:rPr>
              <w:t>Từ ngã ba rẽ khu dân cư số 2, phường Quang Trung cũ đến gặp đường Lê Quý Đôn</w:t>
            </w:r>
          </w:p>
        </w:tc>
        <w:tc>
          <w:tcPr>
            <w:tcW w:w="559" w:type="pct"/>
            <w:noWrap/>
            <w:vAlign w:val="center"/>
          </w:tcPr>
          <w:p w14:paraId="18859E25"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22.000</w:t>
            </w:r>
          </w:p>
        </w:tc>
        <w:tc>
          <w:tcPr>
            <w:tcW w:w="564" w:type="pct"/>
            <w:noWrap/>
            <w:vAlign w:val="center"/>
          </w:tcPr>
          <w:p w14:paraId="5910A9B6"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8.800</w:t>
            </w:r>
          </w:p>
        </w:tc>
        <w:tc>
          <w:tcPr>
            <w:tcW w:w="950" w:type="pct"/>
            <w:noWrap/>
            <w:vAlign w:val="center"/>
          </w:tcPr>
          <w:p w14:paraId="6F4B94C3"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6.600</w:t>
            </w:r>
          </w:p>
        </w:tc>
      </w:tr>
      <w:tr w:rsidR="0037266E" w:rsidRPr="0037266E" w14:paraId="26FB7A30" w14:textId="77777777" w:rsidTr="006474C3">
        <w:trPr>
          <w:trHeight w:val="340"/>
        </w:trPr>
        <w:tc>
          <w:tcPr>
            <w:tcW w:w="287" w:type="pct"/>
            <w:noWrap/>
            <w:vAlign w:val="center"/>
          </w:tcPr>
          <w:p w14:paraId="591D193E" w14:textId="77777777" w:rsidR="0082108C" w:rsidRPr="0037266E" w:rsidRDefault="0082108C" w:rsidP="0017609D">
            <w:pPr>
              <w:spacing w:after="0" w:line="240" w:lineRule="auto"/>
              <w:jc w:val="center"/>
              <w:rPr>
                <w:rFonts w:ascii="Times New Roman" w:eastAsia="Times New Roman" w:hAnsi="Times New Roman" w:cs="Times New Roman"/>
                <w:iCs/>
              </w:rPr>
            </w:pPr>
            <w:r w:rsidRPr="0037266E">
              <w:rPr>
                <w:rFonts w:ascii="Times New Roman" w:eastAsia="Times New Roman" w:hAnsi="Times New Roman" w:cs="Times New Roman"/>
              </w:rPr>
              <w:t>3</w:t>
            </w:r>
          </w:p>
        </w:tc>
        <w:tc>
          <w:tcPr>
            <w:tcW w:w="2640" w:type="pct"/>
            <w:vAlign w:val="center"/>
          </w:tcPr>
          <w:p w14:paraId="4C5E370A" w14:textId="77777777" w:rsidR="0082108C" w:rsidRPr="0037266E" w:rsidRDefault="0082108C" w:rsidP="0017609D">
            <w:pPr>
              <w:spacing w:after="0" w:line="240" w:lineRule="auto"/>
              <w:jc w:val="both"/>
              <w:rPr>
                <w:rFonts w:ascii="Times New Roman" w:eastAsia="Times New Roman" w:hAnsi="Times New Roman" w:cs="Times New Roman"/>
                <w:iCs/>
              </w:rPr>
            </w:pPr>
            <w:r w:rsidRPr="0037266E">
              <w:rPr>
                <w:rFonts w:ascii="Times New Roman" w:eastAsia="Times New Roman" w:hAnsi="Times New Roman" w:cs="Times New Roman"/>
              </w:rPr>
              <w:t>Từ đường Lê Quý Đôn đến gặp đường Mỏ Bạch (đê Mỏ Bạch)</w:t>
            </w:r>
          </w:p>
        </w:tc>
        <w:tc>
          <w:tcPr>
            <w:tcW w:w="559" w:type="pct"/>
            <w:noWrap/>
            <w:vAlign w:val="center"/>
          </w:tcPr>
          <w:p w14:paraId="55725A77"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25.000</w:t>
            </w:r>
          </w:p>
        </w:tc>
        <w:tc>
          <w:tcPr>
            <w:tcW w:w="564" w:type="pct"/>
            <w:noWrap/>
            <w:vAlign w:val="center"/>
          </w:tcPr>
          <w:p w14:paraId="1F056D49"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10.000</w:t>
            </w:r>
          </w:p>
        </w:tc>
        <w:tc>
          <w:tcPr>
            <w:tcW w:w="950" w:type="pct"/>
            <w:noWrap/>
            <w:vAlign w:val="center"/>
          </w:tcPr>
          <w:p w14:paraId="2E3E4C22"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7.500</w:t>
            </w:r>
          </w:p>
        </w:tc>
      </w:tr>
      <w:tr w:rsidR="0037266E" w:rsidRPr="0037266E" w14:paraId="6ABC51CA" w14:textId="77777777" w:rsidTr="006474C3">
        <w:trPr>
          <w:trHeight w:val="340"/>
        </w:trPr>
        <w:tc>
          <w:tcPr>
            <w:tcW w:w="287" w:type="pct"/>
            <w:noWrap/>
            <w:vAlign w:val="center"/>
          </w:tcPr>
          <w:p w14:paraId="188B4201" w14:textId="77777777" w:rsidR="0082108C" w:rsidRPr="0037266E" w:rsidRDefault="0082108C" w:rsidP="0017609D">
            <w:pPr>
              <w:spacing w:after="0" w:line="240" w:lineRule="auto"/>
              <w:jc w:val="center"/>
              <w:rPr>
                <w:rFonts w:ascii="Times New Roman" w:eastAsia="Times New Roman" w:hAnsi="Times New Roman" w:cs="Times New Roman"/>
                <w:iCs/>
              </w:rPr>
            </w:pPr>
          </w:p>
        </w:tc>
        <w:tc>
          <w:tcPr>
            <w:tcW w:w="2640" w:type="pct"/>
            <w:vAlign w:val="center"/>
          </w:tcPr>
          <w:p w14:paraId="316FED8A" w14:textId="77777777" w:rsidR="0082108C" w:rsidRPr="0037266E" w:rsidRDefault="0082108C" w:rsidP="0017609D">
            <w:pPr>
              <w:spacing w:after="0" w:line="240" w:lineRule="auto"/>
              <w:jc w:val="both"/>
              <w:rPr>
                <w:rFonts w:ascii="Times New Roman" w:eastAsia="Times New Roman" w:hAnsi="Times New Roman" w:cs="Times New Roman"/>
                <w:iCs/>
              </w:rPr>
            </w:pPr>
            <w:r w:rsidRPr="0037266E">
              <w:rPr>
                <w:rFonts w:ascii="Times New Roman" w:eastAsia="Times New Roman" w:hAnsi="Times New Roman" w:cs="Times New Roman"/>
                <w:b/>
                <w:bCs/>
              </w:rPr>
              <w:t>Trục phụ</w:t>
            </w:r>
          </w:p>
        </w:tc>
        <w:tc>
          <w:tcPr>
            <w:tcW w:w="559" w:type="pct"/>
            <w:noWrap/>
            <w:vAlign w:val="center"/>
          </w:tcPr>
          <w:p w14:paraId="2DF8A46C" w14:textId="77777777" w:rsidR="0082108C" w:rsidRPr="0037266E" w:rsidRDefault="0082108C" w:rsidP="0017609D">
            <w:pPr>
              <w:spacing w:after="0" w:line="240" w:lineRule="auto"/>
              <w:jc w:val="right"/>
              <w:rPr>
                <w:rFonts w:ascii="Times New Roman" w:eastAsia="Times New Roman" w:hAnsi="Times New Roman" w:cs="Times New Roman"/>
                <w:iCs/>
              </w:rPr>
            </w:pPr>
          </w:p>
        </w:tc>
        <w:tc>
          <w:tcPr>
            <w:tcW w:w="564" w:type="pct"/>
            <w:noWrap/>
            <w:vAlign w:val="center"/>
          </w:tcPr>
          <w:p w14:paraId="36C87C2E" w14:textId="77777777" w:rsidR="0082108C" w:rsidRPr="0037266E" w:rsidRDefault="0082108C" w:rsidP="0017609D">
            <w:pPr>
              <w:spacing w:after="0" w:line="240" w:lineRule="auto"/>
              <w:jc w:val="right"/>
              <w:rPr>
                <w:rFonts w:ascii="Times New Roman" w:eastAsia="Times New Roman" w:hAnsi="Times New Roman" w:cs="Times New Roman"/>
                <w:iCs/>
              </w:rPr>
            </w:pPr>
          </w:p>
        </w:tc>
        <w:tc>
          <w:tcPr>
            <w:tcW w:w="950" w:type="pct"/>
            <w:noWrap/>
            <w:vAlign w:val="center"/>
          </w:tcPr>
          <w:p w14:paraId="4450CC59" w14:textId="77777777" w:rsidR="0082108C" w:rsidRPr="0037266E" w:rsidRDefault="0082108C" w:rsidP="0017609D">
            <w:pPr>
              <w:spacing w:after="0" w:line="240" w:lineRule="auto"/>
              <w:jc w:val="right"/>
              <w:rPr>
                <w:rFonts w:ascii="Times New Roman" w:eastAsia="Times New Roman" w:hAnsi="Times New Roman" w:cs="Times New Roman"/>
                <w:iCs/>
              </w:rPr>
            </w:pPr>
          </w:p>
        </w:tc>
      </w:tr>
      <w:tr w:rsidR="0037266E" w:rsidRPr="0037266E" w14:paraId="480A8420" w14:textId="77777777" w:rsidTr="006474C3">
        <w:trPr>
          <w:trHeight w:val="340"/>
        </w:trPr>
        <w:tc>
          <w:tcPr>
            <w:tcW w:w="287" w:type="pct"/>
            <w:noWrap/>
            <w:vAlign w:val="center"/>
          </w:tcPr>
          <w:p w14:paraId="559A9BF5" w14:textId="77777777" w:rsidR="0082108C" w:rsidRPr="0037266E" w:rsidRDefault="0082108C" w:rsidP="0017609D">
            <w:pPr>
              <w:spacing w:after="0" w:line="240" w:lineRule="auto"/>
              <w:jc w:val="center"/>
              <w:rPr>
                <w:rFonts w:ascii="Times New Roman" w:eastAsia="Times New Roman" w:hAnsi="Times New Roman" w:cs="Times New Roman"/>
                <w:iCs/>
              </w:rPr>
            </w:pPr>
            <w:r w:rsidRPr="0037266E">
              <w:rPr>
                <w:rFonts w:ascii="Times New Roman" w:eastAsia="Times New Roman" w:hAnsi="Times New Roman" w:cs="Times New Roman"/>
              </w:rPr>
              <w:t>1</w:t>
            </w:r>
          </w:p>
        </w:tc>
        <w:tc>
          <w:tcPr>
            <w:tcW w:w="2640" w:type="pct"/>
            <w:vAlign w:val="center"/>
          </w:tcPr>
          <w:p w14:paraId="275DDD39" w14:textId="77777777" w:rsidR="0082108C" w:rsidRPr="0037266E" w:rsidRDefault="0082108C" w:rsidP="0017609D">
            <w:pPr>
              <w:spacing w:after="0" w:line="240" w:lineRule="auto"/>
              <w:jc w:val="both"/>
              <w:rPr>
                <w:rFonts w:ascii="Times New Roman" w:eastAsia="Times New Roman" w:hAnsi="Times New Roman" w:cs="Times New Roman"/>
                <w:b/>
                <w:bCs/>
                <w:iCs/>
              </w:rPr>
            </w:pPr>
            <w:r w:rsidRPr="0037266E">
              <w:rPr>
                <w:rFonts w:ascii="Times New Roman" w:eastAsia="Times New Roman" w:hAnsi="Times New Roman" w:cs="Times New Roman"/>
              </w:rPr>
              <w:t>Các ngõ số 7; 22; 24; 26; 43; 60 và 80: Vào 100m</w:t>
            </w:r>
          </w:p>
        </w:tc>
        <w:tc>
          <w:tcPr>
            <w:tcW w:w="559" w:type="pct"/>
            <w:noWrap/>
            <w:vAlign w:val="center"/>
          </w:tcPr>
          <w:p w14:paraId="56FC97AA"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10.000</w:t>
            </w:r>
          </w:p>
        </w:tc>
        <w:tc>
          <w:tcPr>
            <w:tcW w:w="564" w:type="pct"/>
            <w:noWrap/>
            <w:vAlign w:val="center"/>
          </w:tcPr>
          <w:p w14:paraId="33534B4C"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4.000</w:t>
            </w:r>
          </w:p>
        </w:tc>
        <w:tc>
          <w:tcPr>
            <w:tcW w:w="950" w:type="pct"/>
            <w:noWrap/>
            <w:vAlign w:val="center"/>
          </w:tcPr>
          <w:p w14:paraId="1D7C63B9"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3.000</w:t>
            </w:r>
          </w:p>
        </w:tc>
      </w:tr>
      <w:tr w:rsidR="0037266E" w:rsidRPr="0037266E" w14:paraId="11D8F738" w14:textId="77777777" w:rsidTr="006474C3">
        <w:trPr>
          <w:trHeight w:val="340"/>
        </w:trPr>
        <w:tc>
          <w:tcPr>
            <w:tcW w:w="287" w:type="pct"/>
            <w:noWrap/>
            <w:vAlign w:val="center"/>
          </w:tcPr>
          <w:p w14:paraId="567BAA3F" w14:textId="77777777" w:rsidR="0082108C" w:rsidRPr="0037266E" w:rsidRDefault="0082108C" w:rsidP="0017609D">
            <w:pPr>
              <w:spacing w:after="0" w:line="240" w:lineRule="auto"/>
              <w:jc w:val="center"/>
              <w:rPr>
                <w:rFonts w:ascii="Times New Roman" w:eastAsia="Times New Roman" w:hAnsi="Times New Roman" w:cs="Times New Roman"/>
                <w:iCs/>
              </w:rPr>
            </w:pPr>
            <w:r w:rsidRPr="0037266E">
              <w:rPr>
                <w:rFonts w:ascii="Times New Roman" w:eastAsia="Times New Roman" w:hAnsi="Times New Roman" w:cs="Times New Roman"/>
              </w:rPr>
              <w:t>2</w:t>
            </w:r>
          </w:p>
        </w:tc>
        <w:tc>
          <w:tcPr>
            <w:tcW w:w="2640" w:type="pct"/>
            <w:vAlign w:val="center"/>
          </w:tcPr>
          <w:p w14:paraId="613F1EEE" w14:textId="77777777" w:rsidR="0082108C" w:rsidRPr="0037266E" w:rsidRDefault="0082108C" w:rsidP="0017609D">
            <w:pPr>
              <w:spacing w:after="0" w:line="240" w:lineRule="auto"/>
              <w:jc w:val="both"/>
              <w:rPr>
                <w:rFonts w:ascii="Times New Roman" w:eastAsia="Times New Roman" w:hAnsi="Times New Roman" w:cs="Times New Roman"/>
                <w:iCs/>
              </w:rPr>
            </w:pPr>
            <w:r w:rsidRPr="0037266E">
              <w:rPr>
                <w:rFonts w:ascii="Times New Roman" w:eastAsia="Times New Roman" w:hAnsi="Times New Roman" w:cs="Times New Roman"/>
              </w:rPr>
              <w:t>Khu dân cư số 2, phường Quang Trung cũ</w:t>
            </w:r>
          </w:p>
        </w:tc>
        <w:tc>
          <w:tcPr>
            <w:tcW w:w="559" w:type="pct"/>
            <w:noWrap/>
            <w:vAlign w:val="center"/>
          </w:tcPr>
          <w:p w14:paraId="4D928DD1" w14:textId="77777777" w:rsidR="0082108C" w:rsidRPr="0037266E" w:rsidRDefault="0082108C" w:rsidP="0017609D">
            <w:pPr>
              <w:spacing w:after="0" w:line="240" w:lineRule="auto"/>
              <w:jc w:val="right"/>
              <w:rPr>
                <w:rFonts w:ascii="Times New Roman" w:eastAsia="Times New Roman" w:hAnsi="Times New Roman" w:cs="Times New Roman"/>
                <w:iCs/>
              </w:rPr>
            </w:pPr>
          </w:p>
        </w:tc>
        <w:tc>
          <w:tcPr>
            <w:tcW w:w="564" w:type="pct"/>
            <w:noWrap/>
            <w:vAlign w:val="center"/>
          </w:tcPr>
          <w:p w14:paraId="0A576059" w14:textId="77777777" w:rsidR="0082108C" w:rsidRPr="0037266E" w:rsidRDefault="0082108C" w:rsidP="0017609D">
            <w:pPr>
              <w:spacing w:after="0" w:line="240" w:lineRule="auto"/>
              <w:jc w:val="right"/>
              <w:rPr>
                <w:rFonts w:ascii="Times New Roman" w:eastAsia="Times New Roman" w:hAnsi="Times New Roman" w:cs="Times New Roman"/>
                <w:iCs/>
              </w:rPr>
            </w:pPr>
          </w:p>
        </w:tc>
        <w:tc>
          <w:tcPr>
            <w:tcW w:w="950" w:type="pct"/>
            <w:noWrap/>
            <w:vAlign w:val="center"/>
          </w:tcPr>
          <w:p w14:paraId="5517EC81" w14:textId="77777777" w:rsidR="0082108C" w:rsidRPr="0037266E" w:rsidRDefault="0082108C" w:rsidP="0017609D">
            <w:pPr>
              <w:spacing w:after="0" w:line="240" w:lineRule="auto"/>
              <w:jc w:val="right"/>
              <w:rPr>
                <w:rFonts w:ascii="Times New Roman" w:eastAsia="Times New Roman" w:hAnsi="Times New Roman" w:cs="Times New Roman"/>
                <w:iCs/>
              </w:rPr>
            </w:pPr>
          </w:p>
        </w:tc>
      </w:tr>
      <w:tr w:rsidR="0037266E" w:rsidRPr="0037266E" w14:paraId="52C18D9E" w14:textId="77777777" w:rsidTr="006474C3">
        <w:trPr>
          <w:trHeight w:val="340"/>
        </w:trPr>
        <w:tc>
          <w:tcPr>
            <w:tcW w:w="287" w:type="pct"/>
            <w:noWrap/>
            <w:vAlign w:val="center"/>
          </w:tcPr>
          <w:p w14:paraId="4B90D777" w14:textId="77777777" w:rsidR="0082108C" w:rsidRPr="0037266E" w:rsidRDefault="0082108C" w:rsidP="0017609D">
            <w:pPr>
              <w:spacing w:after="0" w:line="240" w:lineRule="auto"/>
              <w:jc w:val="center"/>
              <w:rPr>
                <w:rFonts w:ascii="Times New Roman" w:eastAsia="Times New Roman" w:hAnsi="Times New Roman" w:cs="Times New Roman"/>
                <w:iCs/>
              </w:rPr>
            </w:pPr>
            <w:r w:rsidRPr="0037266E">
              <w:rPr>
                <w:rFonts w:ascii="Times New Roman" w:eastAsia="Times New Roman" w:hAnsi="Times New Roman" w:cs="Times New Roman"/>
              </w:rPr>
              <w:t>2.1</w:t>
            </w:r>
          </w:p>
        </w:tc>
        <w:tc>
          <w:tcPr>
            <w:tcW w:w="2640" w:type="pct"/>
            <w:vAlign w:val="center"/>
          </w:tcPr>
          <w:p w14:paraId="0EA6CBF2" w14:textId="77777777" w:rsidR="0082108C" w:rsidRPr="0037266E" w:rsidRDefault="0082108C" w:rsidP="0017609D">
            <w:pPr>
              <w:spacing w:after="0" w:line="240" w:lineRule="auto"/>
              <w:jc w:val="both"/>
              <w:rPr>
                <w:rFonts w:ascii="Times New Roman" w:eastAsia="Times New Roman" w:hAnsi="Times New Roman" w:cs="Times New Roman"/>
                <w:iCs/>
              </w:rPr>
            </w:pPr>
            <w:r w:rsidRPr="0037266E">
              <w:rPr>
                <w:rFonts w:ascii="Times New Roman" w:eastAsia="Times New Roman" w:hAnsi="Times New Roman" w:cs="Times New Roman"/>
              </w:rPr>
              <w:t>Đường rộng ≥ 9m</w:t>
            </w:r>
          </w:p>
        </w:tc>
        <w:tc>
          <w:tcPr>
            <w:tcW w:w="559" w:type="pct"/>
            <w:noWrap/>
            <w:vAlign w:val="center"/>
          </w:tcPr>
          <w:p w14:paraId="2FEAC2FB"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13.000</w:t>
            </w:r>
          </w:p>
        </w:tc>
        <w:tc>
          <w:tcPr>
            <w:tcW w:w="564" w:type="pct"/>
            <w:noWrap/>
            <w:vAlign w:val="center"/>
          </w:tcPr>
          <w:p w14:paraId="5C46D646"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5.200</w:t>
            </w:r>
          </w:p>
        </w:tc>
        <w:tc>
          <w:tcPr>
            <w:tcW w:w="950" w:type="pct"/>
            <w:noWrap/>
            <w:vAlign w:val="center"/>
          </w:tcPr>
          <w:p w14:paraId="24971306"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3.900</w:t>
            </w:r>
          </w:p>
        </w:tc>
      </w:tr>
      <w:tr w:rsidR="0037266E" w:rsidRPr="0037266E" w14:paraId="4BD55D43" w14:textId="77777777" w:rsidTr="006474C3">
        <w:trPr>
          <w:trHeight w:val="340"/>
        </w:trPr>
        <w:tc>
          <w:tcPr>
            <w:tcW w:w="287" w:type="pct"/>
            <w:noWrap/>
            <w:vAlign w:val="center"/>
          </w:tcPr>
          <w:p w14:paraId="6662C854" w14:textId="77777777" w:rsidR="0082108C" w:rsidRPr="0037266E" w:rsidRDefault="0082108C" w:rsidP="0017609D">
            <w:pPr>
              <w:spacing w:after="0" w:line="240" w:lineRule="auto"/>
              <w:jc w:val="center"/>
              <w:rPr>
                <w:rFonts w:ascii="Times New Roman" w:eastAsia="Times New Roman" w:hAnsi="Times New Roman" w:cs="Times New Roman"/>
                <w:iCs/>
              </w:rPr>
            </w:pPr>
            <w:r w:rsidRPr="0037266E">
              <w:rPr>
                <w:rFonts w:ascii="Times New Roman" w:eastAsia="Times New Roman" w:hAnsi="Times New Roman" w:cs="Times New Roman"/>
              </w:rPr>
              <w:t>2.2</w:t>
            </w:r>
          </w:p>
        </w:tc>
        <w:tc>
          <w:tcPr>
            <w:tcW w:w="2640" w:type="pct"/>
            <w:vAlign w:val="center"/>
          </w:tcPr>
          <w:p w14:paraId="76AC27DD" w14:textId="77777777" w:rsidR="0082108C" w:rsidRPr="0037266E" w:rsidRDefault="0082108C" w:rsidP="0017609D">
            <w:pPr>
              <w:spacing w:after="0" w:line="240" w:lineRule="auto"/>
              <w:jc w:val="both"/>
              <w:rPr>
                <w:rFonts w:ascii="Times New Roman" w:eastAsia="Times New Roman" w:hAnsi="Times New Roman" w:cs="Times New Roman"/>
                <w:iCs/>
              </w:rPr>
            </w:pPr>
            <w:r w:rsidRPr="0037266E">
              <w:rPr>
                <w:rFonts w:ascii="Times New Roman" w:eastAsia="Times New Roman" w:hAnsi="Times New Roman" w:cs="Times New Roman"/>
              </w:rPr>
              <w:t>Đường rộng ≥ 6m, nhưng &lt; 9m</w:t>
            </w:r>
          </w:p>
        </w:tc>
        <w:tc>
          <w:tcPr>
            <w:tcW w:w="559" w:type="pct"/>
            <w:noWrap/>
            <w:vAlign w:val="center"/>
          </w:tcPr>
          <w:p w14:paraId="458231F6"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10.000</w:t>
            </w:r>
          </w:p>
        </w:tc>
        <w:tc>
          <w:tcPr>
            <w:tcW w:w="564" w:type="pct"/>
            <w:noWrap/>
            <w:vAlign w:val="center"/>
          </w:tcPr>
          <w:p w14:paraId="2EC37AC4"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4.000</w:t>
            </w:r>
          </w:p>
        </w:tc>
        <w:tc>
          <w:tcPr>
            <w:tcW w:w="950" w:type="pct"/>
            <w:noWrap/>
            <w:vAlign w:val="center"/>
          </w:tcPr>
          <w:p w14:paraId="1C498739"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3.000</w:t>
            </w:r>
          </w:p>
        </w:tc>
      </w:tr>
      <w:tr w:rsidR="0037266E" w:rsidRPr="0037266E" w14:paraId="3244672D" w14:textId="77777777" w:rsidTr="006474C3">
        <w:trPr>
          <w:trHeight w:val="340"/>
        </w:trPr>
        <w:tc>
          <w:tcPr>
            <w:tcW w:w="287" w:type="pct"/>
            <w:noWrap/>
            <w:vAlign w:val="center"/>
          </w:tcPr>
          <w:p w14:paraId="5367BF16" w14:textId="77777777" w:rsidR="0082108C" w:rsidRPr="0037266E" w:rsidRDefault="0082108C" w:rsidP="0017609D">
            <w:pPr>
              <w:spacing w:after="0" w:line="240" w:lineRule="auto"/>
              <w:jc w:val="center"/>
              <w:rPr>
                <w:rFonts w:ascii="Times New Roman" w:eastAsia="Times New Roman" w:hAnsi="Times New Roman" w:cs="Times New Roman"/>
                <w:iCs/>
              </w:rPr>
            </w:pPr>
            <w:r w:rsidRPr="0037266E">
              <w:rPr>
                <w:rFonts w:ascii="Times New Roman" w:eastAsia="Times New Roman" w:hAnsi="Times New Roman" w:cs="Times New Roman"/>
              </w:rPr>
              <w:t>2.3</w:t>
            </w:r>
          </w:p>
        </w:tc>
        <w:tc>
          <w:tcPr>
            <w:tcW w:w="2640" w:type="pct"/>
            <w:vAlign w:val="center"/>
          </w:tcPr>
          <w:p w14:paraId="4E1A9079" w14:textId="77777777" w:rsidR="0082108C" w:rsidRPr="0037266E" w:rsidRDefault="0082108C" w:rsidP="0017609D">
            <w:pPr>
              <w:spacing w:after="0" w:line="240" w:lineRule="auto"/>
              <w:jc w:val="both"/>
              <w:rPr>
                <w:rFonts w:ascii="Times New Roman" w:eastAsia="Times New Roman" w:hAnsi="Times New Roman" w:cs="Times New Roman"/>
                <w:iCs/>
              </w:rPr>
            </w:pPr>
            <w:r w:rsidRPr="0037266E">
              <w:rPr>
                <w:rFonts w:ascii="Times New Roman" w:eastAsia="Times New Roman" w:hAnsi="Times New Roman" w:cs="Times New Roman"/>
              </w:rPr>
              <w:t>Đường rộng &lt; 6m</w:t>
            </w:r>
          </w:p>
        </w:tc>
        <w:tc>
          <w:tcPr>
            <w:tcW w:w="559" w:type="pct"/>
            <w:noWrap/>
            <w:vAlign w:val="center"/>
          </w:tcPr>
          <w:p w14:paraId="6C2557DB"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8.000</w:t>
            </w:r>
          </w:p>
        </w:tc>
        <w:tc>
          <w:tcPr>
            <w:tcW w:w="564" w:type="pct"/>
            <w:noWrap/>
            <w:vAlign w:val="center"/>
          </w:tcPr>
          <w:p w14:paraId="6FA86DF5"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3.200</w:t>
            </w:r>
          </w:p>
        </w:tc>
        <w:tc>
          <w:tcPr>
            <w:tcW w:w="950" w:type="pct"/>
            <w:noWrap/>
            <w:vAlign w:val="center"/>
          </w:tcPr>
          <w:p w14:paraId="2B8F4485"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2.400</w:t>
            </w:r>
          </w:p>
        </w:tc>
      </w:tr>
      <w:tr w:rsidR="0037266E" w:rsidRPr="0037266E" w14:paraId="7B7C5CC5" w14:textId="77777777" w:rsidTr="006474C3">
        <w:trPr>
          <w:trHeight w:val="340"/>
        </w:trPr>
        <w:tc>
          <w:tcPr>
            <w:tcW w:w="287" w:type="pct"/>
            <w:noWrap/>
            <w:vAlign w:val="center"/>
          </w:tcPr>
          <w:p w14:paraId="0537006B" w14:textId="77777777" w:rsidR="0082108C" w:rsidRPr="0037266E" w:rsidRDefault="0082108C" w:rsidP="0017609D">
            <w:pPr>
              <w:spacing w:after="0" w:line="240" w:lineRule="auto"/>
              <w:jc w:val="center"/>
              <w:rPr>
                <w:rFonts w:ascii="Times New Roman" w:eastAsia="Times New Roman" w:hAnsi="Times New Roman" w:cs="Times New Roman"/>
                <w:iCs/>
              </w:rPr>
            </w:pPr>
            <w:r w:rsidRPr="0037266E">
              <w:rPr>
                <w:rFonts w:ascii="Times New Roman" w:eastAsia="Times New Roman" w:hAnsi="Times New Roman" w:cs="Times New Roman"/>
              </w:rPr>
              <w:t>3</w:t>
            </w:r>
          </w:p>
        </w:tc>
        <w:tc>
          <w:tcPr>
            <w:tcW w:w="2640" w:type="pct"/>
            <w:vAlign w:val="center"/>
          </w:tcPr>
          <w:p w14:paraId="2A17BEE5" w14:textId="77777777" w:rsidR="0082108C" w:rsidRPr="0037266E" w:rsidRDefault="0082108C" w:rsidP="0017609D">
            <w:pPr>
              <w:spacing w:after="0" w:line="240" w:lineRule="auto"/>
              <w:jc w:val="both"/>
              <w:rPr>
                <w:rFonts w:ascii="Times New Roman" w:eastAsia="Times New Roman" w:hAnsi="Times New Roman" w:cs="Times New Roman"/>
                <w:iCs/>
              </w:rPr>
            </w:pPr>
            <w:r w:rsidRPr="0037266E">
              <w:rPr>
                <w:rFonts w:ascii="Times New Roman" w:eastAsia="Times New Roman" w:hAnsi="Times New Roman" w:cs="Times New Roman"/>
              </w:rPr>
              <w:t>Ngõ số 125: Vào 250m</w:t>
            </w:r>
          </w:p>
        </w:tc>
        <w:tc>
          <w:tcPr>
            <w:tcW w:w="559" w:type="pct"/>
            <w:noWrap/>
            <w:vAlign w:val="center"/>
          </w:tcPr>
          <w:p w14:paraId="6C032F9B"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8.000</w:t>
            </w:r>
          </w:p>
        </w:tc>
        <w:tc>
          <w:tcPr>
            <w:tcW w:w="564" w:type="pct"/>
            <w:noWrap/>
            <w:vAlign w:val="center"/>
          </w:tcPr>
          <w:p w14:paraId="51463409"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3.200</w:t>
            </w:r>
          </w:p>
        </w:tc>
        <w:tc>
          <w:tcPr>
            <w:tcW w:w="950" w:type="pct"/>
            <w:noWrap/>
            <w:vAlign w:val="center"/>
          </w:tcPr>
          <w:p w14:paraId="0D471850"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2.400</w:t>
            </w:r>
          </w:p>
        </w:tc>
      </w:tr>
      <w:tr w:rsidR="0037266E" w:rsidRPr="0037266E" w14:paraId="25CEAD0C" w14:textId="77777777" w:rsidTr="006474C3">
        <w:trPr>
          <w:trHeight w:val="340"/>
        </w:trPr>
        <w:tc>
          <w:tcPr>
            <w:tcW w:w="287" w:type="pct"/>
            <w:noWrap/>
            <w:vAlign w:val="center"/>
          </w:tcPr>
          <w:p w14:paraId="6CFFFC1B" w14:textId="77777777" w:rsidR="0082108C" w:rsidRPr="0037266E" w:rsidRDefault="0082108C" w:rsidP="0017609D">
            <w:pPr>
              <w:spacing w:after="0" w:line="240" w:lineRule="auto"/>
              <w:jc w:val="center"/>
              <w:rPr>
                <w:rFonts w:ascii="Times New Roman" w:eastAsia="Times New Roman" w:hAnsi="Times New Roman" w:cs="Times New Roman"/>
                <w:iCs/>
              </w:rPr>
            </w:pPr>
            <w:r w:rsidRPr="0037266E">
              <w:rPr>
                <w:rFonts w:ascii="Times New Roman" w:eastAsia="Times New Roman" w:hAnsi="Times New Roman" w:cs="Times New Roman"/>
              </w:rPr>
              <w:t>4</w:t>
            </w:r>
          </w:p>
        </w:tc>
        <w:tc>
          <w:tcPr>
            <w:tcW w:w="2640" w:type="pct"/>
            <w:vAlign w:val="center"/>
          </w:tcPr>
          <w:p w14:paraId="33779278" w14:textId="77777777" w:rsidR="0082108C" w:rsidRPr="0037266E" w:rsidRDefault="0082108C" w:rsidP="0017609D">
            <w:pPr>
              <w:spacing w:after="0" w:line="240" w:lineRule="auto"/>
              <w:jc w:val="both"/>
              <w:rPr>
                <w:rFonts w:ascii="Times New Roman" w:eastAsia="Times New Roman" w:hAnsi="Times New Roman" w:cs="Times New Roman"/>
                <w:iCs/>
              </w:rPr>
            </w:pPr>
            <w:r w:rsidRPr="0037266E">
              <w:rPr>
                <w:rFonts w:ascii="Times New Roman" w:eastAsia="Times New Roman" w:hAnsi="Times New Roman" w:cs="Times New Roman"/>
              </w:rPr>
              <w:t>Ngõ số 96A; 96B; 147; 165 và ngõ rẽ từ số nhà 169: Vào 100m</w:t>
            </w:r>
          </w:p>
        </w:tc>
        <w:tc>
          <w:tcPr>
            <w:tcW w:w="559" w:type="pct"/>
            <w:noWrap/>
            <w:vAlign w:val="center"/>
          </w:tcPr>
          <w:p w14:paraId="0D3AC669"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9.000</w:t>
            </w:r>
          </w:p>
        </w:tc>
        <w:tc>
          <w:tcPr>
            <w:tcW w:w="564" w:type="pct"/>
            <w:noWrap/>
            <w:vAlign w:val="center"/>
          </w:tcPr>
          <w:p w14:paraId="22DA6231"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3.600</w:t>
            </w:r>
          </w:p>
        </w:tc>
        <w:tc>
          <w:tcPr>
            <w:tcW w:w="950" w:type="pct"/>
            <w:noWrap/>
            <w:vAlign w:val="center"/>
          </w:tcPr>
          <w:p w14:paraId="2EF5C68C"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2.700</w:t>
            </w:r>
          </w:p>
        </w:tc>
      </w:tr>
      <w:tr w:rsidR="0037266E" w:rsidRPr="0037266E" w14:paraId="220DF8FB" w14:textId="77777777" w:rsidTr="006474C3">
        <w:trPr>
          <w:trHeight w:val="340"/>
        </w:trPr>
        <w:tc>
          <w:tcPr>
            <w:tcW w:w="287" w:type="pct"/>
            <w:noWrap/>
            <w:vAlign w:val="center"/>
          </w:tcPr>
          <w:p w14:paraId="04D16414" w14:textId="77777777" w:rsidR="0082108C" w:rsidRPr="0037266E" w:rsidRDefault="0082108C" w:rsidP="0017609D">
            <w:pPr>
              <w:spacing w:after="0" w:line="240" w:lineRule="auto"/>
              <w:jc w:val="center"/>
              <w:rPr>
                <w:rFonts w:ascii="Times New Roman" w:eastAsia="Times New Roman" w:hAnsi="Times New Roman" w:cs="Times New Roman"/>
                <w:iCs/>
              </w:rPr>
            </w:pPr>
            <w:r w:rsidRPr="0037266E">
              <w:rPr>
                <w:rFonts w:ascii="Times New Roman" w:eastAsia="Times New Roman" w:hAnsi="Times New Roman" w:cs="Times New Roman"/>
              </w:rPr>
              <w:t>5</w:t>
            </w:r>
          </w:p>
        </w:tc>
        <w:tc>
          <w:tcPr>
            <w:tcW w:w="2640" w:type="pct"/>
            <w:vAlign w:val="center"/>
          </w:tcPr>
          <w:p w14:paraId="6FF90803" w14:textId="77777777" w:rsidR="0082108C" w:rsidRPr="0037266E" w:rsidRDefault="0082108C" w:rsidP="0017609D">
            <w:pPr>
              <w:spacing w:after="0" w:line="240" w:lineRule="auto"/>
              <w:jc w:val="both"/>
              <w:rPr>
                <w:rFonts w:ascii="Times New Roman" w:eastAsia="Times New Roman" w:hAnsi="Times New Roman" w:cs="Times New Roman"/>
                <w:iCs/>
              </w:rPr>
            </w:pPr>
            <w:r w:rsidRPr="0037266E">
              <w:rPr>
                <w:rFonts w:ascii="Times New Roman" w:eastAsia="Times New Roman" w:hAnsi="Times New Roman" w:cs="Times New Roman"/>
              </w:rPr>
              <w:t xml:space="preserve">Các trục đường trong khu dân cư số 3, phường Quang </w:t>
            </w:r>
            <w:r w:rsidRPr="0037266E">
              <w:rPr>
                <w:rFonts w:ascii="Times New Roman" w:eastAsia="Times New Roman" w:hAnsi="Times New Roman" w:cs="Times New Roman"/>
              </w:rPr>
              <w:lastRenderedPageBreak/>
              <w:t>Trung cũ</w:t>
            </w:r>
          </w:p>
        </w:tc>
        <w:tc>
          <w:tcPr>
            <w:tcW w:w="559" w:type="pct"/>
            <w:noWrap/>
            <w:vAlign w:val="center"/>
          </w:tcPr>
          <w:p w14:paraId="3FB5567F" w14:textId="77777777" w:rsidR="0082108C" w:rsidRPr="0037266E" w:rsidRDefault="0082108C" w:rsidP="0017609D">
            <w:pPr>
              <w:spacing w:after="0" w:line="240" w:lineRule="auto"/>
              <w:jc w:val="right"/>
              <w:rPr>
                <w:rFonts w:ascii="Times New Roman" w:eastAsia="Times New Roman" w:hAnsi="Times New Roman" w:cs="Times New Roman"/>
                <w:iCs/>
              </w:rPr>
            </w:pPr>
          </w:p>
        </w:tc>
        <w:tc>
          <w:tcPr>
            <w:tcW w:w="564" w:type="pct"/>
            <w:noWrap/>
            <w:vAlign w:val="center"/>
          </w:tcPr>
          <w:p w14:paraId="2AC42645" w14:textId="77777777" w:rsidR="0082108C" w:rsidRPr="0037266E" w:rsidRDefault="0082108C" w:rsidP="0017609D">
            <w:pPr>
              <w:spacing w:after="0" w:line="240" w:lineRule="auto"/>
              <w:jc w:val="right"/>
              <w:rPr>
                <w:rFonts w:ascii="Times New Roman" w:eastAsia="Times New Roman" w:hAnsi="Times New Roman" w:cs="Times New Roman"/>
                <w:iCs/>
              </w:rPr>
            </w:pPr>
          </w:p>
        </w:tc>
        <w:tc>
          <w:tcPr>
            <w:tcW w:w="950" w:type="pct"/>
            <w:noWrap/>
            <w:vAlign w:val="center"/>
          </w:tcPr>
          <w:p w14:paraId="41FD00A1" w14:textId="77777777" w:rsidR="0082108C" w:rsidRPr="0037266E" w:rsidRDefault="0082108C" w:rsidP="0017609D">
            <w:pPr>
              <w:spacing w:after="0" w:line="240" w:lineRule="auto"/>
              <w:jc w:val="right"/>
              <w:rPr>
                <w:rFonts w:ascii="Times New Roman" w:eastAsia="Times New Roman" w:hAnsi="Times New Roman" w:cs="Times New Roman"/>
                <w:iCs/>
              </w:rPr>
            </w:pPr>
          </w:p>
        </w:tc>
      </w:tr>
      <w:tr w:rsidR="0037266E" w:rsidRPr="0037266E" w14:paraId="30C6178A" w14:textId="77777777" w:rsidTr="006474C3">
        <w:trPr>
          <w:trHeight w:val="340"/>
        </w:trPr>
        <w:tc>
          <w:tcPr>
            <w:tcW w:w="287" w:type="pct"/>
            <w:noWrap/>
            <w:vAlign w:val="center"/>
          </w:tcPr>
          <w:p w14:paraId="0D157C85" w14:textId="77777777" w:rsidR="0082108C" w:rsidRPr="0037266E" w:rsidRDefault="0082108C" w:rsidP="0017609D">
            <w:pPr>
              <w:spacing w:after="0" w:line="240" w:lineRule="auto"/>
              <w:jc w:val="center"/>
              <w:rPr>
                <w:rFonts w:ascii="Times New Roman" w:eastAsia="Times New Roman" w:hAnsi="Times New Roman" w:cs="Times New Roman"/>
                <w:iCs/>
              </w:rPr>
            </w:pPr>
            <w:r w:rsidRPr="0037266E">
              <w:rPr>
                <w:rFonts w:ascii="Times New Roman" w:eastAsia="Times New Roman" w:hAnsi="Times New Roman" w:cs="Times New Roman"/>
              </w:rPr>
              <w:lastRenderedPageBreak/>
              <w:t>5.1</w:t>
            </w:r>
          </w:p>
        </w:tc>
        <w:tc>
          <w:tcPr>
            <w:tcW w:w="2640" w:type="pct"/>
            <w:vAlign w:val="center"/>
          </w:tcPr>
          <w:p w14:paraId="0C56AACC" w14:textId="77777777" w:rsidR="0082108C" w:rsidRPr="0037266E" w:rsidRDefault="0082108C" w:rsidP="0017609D">
            <w:pPr>
              <w:spacing w:after="0" w:line="240" w:lineRule="auto"/>
              <w:jc w:val="both"/>
              <w:rPr>
                <w:rFonts w:ascii="Times New Roman" w:eastAsia="Times New Roman" w:hAnsi="Times New Roman" w:cs="Times New Roman"/>
                <w:iCs/>
              </w:rPr>
            </w:pPr>
            <w:r w:rsidRPr="0037266E">
              <w:rPr>
                <w:rFonts w:ascii="Times New Roman" w:eastAsia="Times New Roman" w:hAnsi="Times New Roman" w:cs="Times New Roman"/>
              </w:rPr>
              <w:t>Đường rộng ≥ 19m</w:t>
            </w:r>
          </w:p>
        </w:tc>
        <w:tc>
          <w:tcPr>
            <w:tcW w:w="559" w:type="pct"/>
            <w:noWrap/>
            <w:vAlign w:val="center"/>
          </w:tcPr>
          <w:p w14:paraId="73E31B97"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18.000</w:t>
            </w:r>
          </w:p>
        </w:tc>
        <w:tc>
          <w:tcPr>
            <w:tcW w:w="564" w:type="pct"/>
            <w:noWrap/>
            <w:vAlign w:val="center"/>
          </w:tcPr>
          <w:p w14:paraId="6AA654A2"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7.200</w:t>
            </w:r>
          </w:p>
        </w:tc>
        <w:tc>
          <w:tcPr>
            <w:tcW w:w="950" w:type="pct"/>
            <w:noWrap/>
            <w:vAlign w:val="center"/>
          </w:tcPr>
          <w:p w14:paraId="0A09B088"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5.400</w:t>
            </w:r>
          </w:p>
        </w:tc>
      </w:tr>
      <w:tr w:rsidR="0037266E" w:rsidRPr="0037266E" w14:paraId="2BBA08C7" w14:textId="77777777" w:rsidTr="006474C3">
        <w:trPr>
          <w:trHeight w:val="340"/>
        </w:trPr>
        <w:tc>
          <w:tcPr>
            <w:tcW w:w="287" w:type="pct"/>
            <w:noWrap/>
            <w:vAlign w:val="center"/>
          </w:tcPr>
          <w:p w14:paraId="3A81E392" w14:textId="77777777" w:rsidR="0082108C" w:rsidRPr="0037266E" w:rsidRDefault="0082108C" w:rsidP="0017609D">
            <w:pPr>
              <w:spacing w:after="0" w:line="240" w:lineRule="auto"/>
              <w:jc w:val="center"/>
              <w:rPr>
                <w:rFonts w:ascii="Times New Roman" w:eastAsia="Times New Roman" w:hAnsi="Times New Roman" w:cs="Times New Roman"/>
                <w:iCs/>
              </w:rPr>
            </w:pPr>
            <w:r w:rsidRPr="0037266E">
              <w:rPr>
                <w:rFonts w:ascii="Times New Roman" w:eastAsia="Times New Roman" w:hAnsi="Times New Roman" w:cs="Times New Roman"/>
              </w:rPr>
              <w:t>5.2</w:t>
            </w:r>
          </w:p>
        </w:tc>
        <w:tc>
          <w:tcPr>
            <w:tcW w:w="2640" w:type="pct"/>
            <w:vAlign w:val="center"/>
          </w:tcPr>
          <w:p w14:paraId="24043B19" w14:textId="77777777" w:rsidR="0082108C" w:rsidRPr="0037266E" w:rsidRDefault="0082108C" w:rsidP="0017609D">
            <w:pPr>
              <w:spacing w:after="0" w:line="240" w:lineRule="auto"/>
              <w:jc w:val="both"/>
              <w:rPr>
                <w:rFonts w:ascii="Times New Roman" w:eastAsia="Times New Roman" w:hAnsi="Times New Roman" w:cs="Times New Roman"/>
                <w:iCs/>
              </w:rPr>
            </w:pPr>
            <w:r w:rsidRPr="0037266E">
              <w:rPr>
                <w:rFonts w:ascii="Times New Roman" w:eastAsia="Times New Roman" w:hAnsi="Times New Roman" w:cs="Times New Roman"/>
              </w:rPr>
              <w:t>Đường rộng ≥ 12m nhưng &lt; 19m</w:t>
            </w:r>
          </w:p>
        </w:tc>
        <w:tc>
          <w:tcPr>
            <w:tcW w:w="559" w:type="pct"/>
            <w:noWrap/>
            <w:vAlign w:val="center"/>
          </w:tcPr>
          <w:p w14:paraId="515BE681"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13.000</w:t>
            </w:r>
          </w:p>
        </w:tc>
        <w:tc>
          <w:tcPr>
            <w:tcW w:w="564" w:type="pct"/>
            <w:noWrap/>
            <w:vAlign w:val="center"/>
          </w:tcPr>
          <w:p w14:paraId="4DA6B416"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5.200</w:t>
            </w:r>
          </w:p>
        </w:tc>
        <w:tc>
          <w:tcPr>
            <w:tcW w:w="950" w:type="pct"/>
            <w:noWrap/>
            <w:vAlign w:val="center"/>
          </w:tcPr>
          <w:p w14:paraId="0F5785F0"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3.900</w:t>
            </w:r>
          </w:p>
        </w:tc>
      </w:tr>
      <w:tr w:rsidR="0037266E" w:rsidRPr="0037266E" w14:paraId="563E80C4" w14:textId="77777777" w:rsidTr="006474C3">
        <w:trPr>
          <w:trHeight w:val="340"/>
        </w:trPr>
        <w:tc>
          <w:tcPr>
            <w:tcW w:w="287" w:type="pct"/>
            <w:noWrap/>
            <w:vAlign w:val="center"/>
          </w:tcPr>
          <w:p w14:paraId="1AEF83CD" w14:textId="77777777" w:rsidR="0082108C" w:rsidRPr="0037266E" w:rsidRDefault="0082108C" w:rsidP="0017609D">
            <w:pPr>
              <w:spacing w:after="0" w:line="240" w:lineRule="auto"/>
              <w:jc w:val="center"/>
              <w:rPr>
                <w:rFonts w:ascii="Times New Roman" w:eastAsia="Times New Roman" w:hAnsi="Times New Roman" w:cs="Times New Roman"/>
                <w:iCs/>
              </w:rPr>
            </w:pPr>
            <w:r w:rsidRPr="0037266E">
              <w:rPr>
                <w:rFonts w:ascii="Times New Roman" w:eastAsia="Times New Roman" w:hAnsi="Times New Roman" w:cs="Times New Roman"/>
                <w:b/>
                <w:bCs/>
              </w:rPr>
              <w:t>XLIX</w:t>
            </w:r>
          </w:p>
        </w:tc>
        <w:tc>
          <w:tcPr>
            <w:tcW w:w="2640" w:type="pct"/>
            <w:vAlign w:val="center"/>
          </w:tcPr>
          <w:p w14:paraId="71A00A37" w14:textId="77777777" w:rsidR="0082108C" w:rsidRPr="0037266E" w:rsidRDefault="0082108C" w:rsidP="0017609D">
            <w:pPr>
              <w:spacing w:after="0" w:line="240" w:lineRule="auto"/>
              <w:jc w:val="both"/>
              <w:rPr>
                <w:rFonts w:ascii="Times New Roman" w:eastAsia="Times New Roman" w:hAnsi="Times New Roman" w:cs="Times New Roman"/>
                <w:iCs/>
              </w:rPr>
            </w:pPr>
            <w:r w:rsidRPr="0037266E">
              <w:rPr>
                <w:rFonts w:ascii="Times New Roman" w:eastAsia="Times New Roman" w:hAnsi="Times New Roman" w:cs="Times New Roman"/>
                <w:b/>
                <w:bCs/>
              </w:rPr>
              <w:t>ĐƯỜNG MỎ BẠCH (Từ đường Dương Tự Minh đến cổng Trường Đại học Nông Lâm Thái Nguyên)</w:t>
            </w:r>
          </w:p>
        </w:tc>
        <w:tc>
          <w:tcPr>
            <w:tcW w:w="559" w:type="pct"/>
            <w:noWrap/>
            <w:vAlign w:val="center"/>
          </w:tcPr>
          <w:p w14:paraId="23B4C968" w14:textId="77777777" w:rsidR="0082108C" w:rsidRPr="0037266E" w:rsidRDefault="0082108C" w:rsidP="0017609D">
            <w:pPr>
              <w:spacing w:after="0" w:line="240" w:lineRule="auto"/>
              <w:jc w:val="right"/>
              <w:rPr>
                <w:rFonts w:ascii="Times New Roman" w:eastAsia="Times New Roman" w:hAnsi="Times New Roman" w:cs="Times New Roman"/>
                <w:iCs/>
              </w:rPr>
            </w:pPr>
          </w:p>
        </w:tc>
        <w:tc>
          <w:tcPr>
            <w:tcW w:w="564" w:type="pct"/>
            <w:noWrap/>
            <w:vAlign w:val="center"/>
          </w:tcPr>
          <w:p w14:paraId="699F6422" w14:textId="77777777" w:rsidR="0082108C" w:rsidRPr="0037266E" w:rsidRDefault="0082108C" w:rsidP="0017609D">
            <w:pPr>
              <w:spacing w:after="0" w:line="240" w:lineRule="auto"/>
              <w:jc w:val="right"/>
              <w:rPr>
                <w:rFonts w:ascii="Times New Roman" w:eastAsia="Times New Roman" w:hAnsi="Times New Roman" w:cs="Times New Roman"/>
                <w:iCs/>
              </w:rPr>
            </w:pPr>
          </w:p>
        </w:tc>
        <w:tc>
          <w:tcPr>
            <w:tcW w:w="950" w:type="pct"/>
            <w:noWrap/>
            <w:vAlign w:val="center"/>
          </w:tcPr>
          <w:p w14:paraId="22D165E3" w14:textId="77777777" w:rsidR="0082108C" w:rsidRPr="0037266E" w:rsidRDefault="0082108C" w:rsidP="0017609D">
            <w:pPr>
              <w:spacing w:after="0" w:line="240" w:lineRule="auto"/>
              <w:jc w:val="right"/>
              <w:rPr>
                <w:rFonts w:ascii="Times New Roman" w:eastAsia="Times New Roman" w:hAnsi="Times New Roman" w:cs="Times New Roman"/>
                <w:iCs/>
              </w:rPr>
            </w:pPr>
          </w:p>
        </w:tc>
      </w:tr>
      <w:tr w:rsidR="0037266E" w:rsidRPr="0037266E" w14:paraId="422AC8E6" w14:textId="77777777" w:rsidTr="006474C3">
        <w:trPr>
          <w:trHeight w:val="340"/>
        </w:trPr>
        <w:tc>
          <w:tcPr>
            <w:tcW w:w="287" w:type="pct"/>
            <w:noWrap/>
            <w:vAlign w:val="center"/>
          </w:tcPr>
          <w:p w14:paraId="36DECE19" w14:textId="77777777" w:rsidR="0082108C" w:rsidRPr="0037266E" w:rsidRDefault="0082108C" w:rsidP="0017609D">
            <w:pPr>
              <w:spacing w:after="0" w:line="240" w:lineRule="auto"/>
              <w:jc w:val="center"/>
              <w:rPr>
                <w:rFonts w:ascii="Times New Roman" w:eastAsia="Times New Roman" w:hAnsi="Times New Roman" w:cs="Times New Roman"/>
                <w:b/>
                <w:bCs/>
                <w:iCs/>
              </w:rPr>
            </w:pPr>
            <w:r w:rsidRPr="0037266E">
              <w:rPr>
                <w:rFonts w:ascii="Times New Roman" w:eastAsia="Times New Roman" w:hAnsi="Times New Roman" w:cs="Times New Roman"/>
              </w:rPr>
              <w:t>1</w:t>
            </w:r>
          </w:p>
        </w:tc>
        <w:tc>
          <w:tcPr>
            <w:tcW w:w="2640" w:type="pct"/>
            <w:vAlign w:val="center"/>
          </w:tcPr>
          <w:p w14:paraId="1C956854" w14:textId="77777777" w:rsidR="0082108C" w:rsidRPr="0037266E" w:rsidRDefault="0082108C" w:rsidP="0017609D">
            <w:pPr>
              <w:spacing w:after="0" w:line="240" w:lineRule="auto"/>
              <w:jc w:val="both"/>
              <w:rPr>
                <w:rFonts w:ascii="Times New Roman" w:eastAsia="Times New Roman" w:hAnsi="Times New Roman" w:cs="Times New Roman"/>
                <w:b/>
                <w:bCs/>
                <w:iCs/>
              </w:rPr>
            </w:pPr>
            <w:r w:rsidRPr="0037266E">
              <w:rPr>
                <w:rFonts w:ascii="Times New Roman" w:eastAsia="Times New Roman" w:hAnsi="Times New Roman" w:cs="Times New Roman"/>
              </w:rPr>
              <w:t>Từ đường Dương Tự Minh đến đường sắt Hà Thái</w:t>
            </w:r>
          </w:p>
        </w:tc>
        <w:tc>
          <w:tcPr>
            <w:tcW w:w="559" w:type="pct"/>
            <w:noWrap/>
            <w:vAlign w:val="center"/>
          </w:tcPr>
          <w:p w14:paraId="2AD030CA" w14:textId="77777777" w:rsidR="0082108C" w:rsidRPr="0037266E" w:rsidRDefault="0082108C" w:rsidP="0017609D">
            <w:pPr>
              <w:spacing w:after="0" w:line="240" w:lineRule="auto"/>
              <w:jc w:val="right"/>
              <w:rPr>
                <w:rFonts w:ascii="Times New Roman" w:eastAsia="Times New Roman" w:hAnsi="Times New Roman" w:cs="Times New Roman"/>
                <w:b/>
                <w:bCs/>
                <w:iCs/>
              </w:rPr>
            </w:pPr>
            <w:r w:rsidRPr="0037266E">
              <w:rPr>
                <w:rFonts w:ascii="Times New Roman" w:eastAsia="Times New Roman" w:hAnsi="Times New Roman" w:cs="Times New Roman"/>
              </w:rPr>
              <w:t>25.000</w:t>
            </w:r>
          </w:p>
        </w:tc>
        <w:tc>
          <w:tcPr>
            <w:tcW w:w="564" w:type="pct"/>
            <w:noWrap/>
            <w:vAlign w:val="center"/>
          </w:tcPr>
          <w:p w14:paraId="0FEC79CC"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10.000</w:t>
            </w:r>
          </w:p>
        </w:tc>
        <w:tc>
          <w:tcPr>
            <w:tcW w:w="950" w:type="pct"/>
            <w:noWrap/>
            <w:vAlign w:val="center"/>
          </w:tcPr>
          <w:p w14:paraId="7E09345D"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7.500</w:t>
            </w:r>
          </w:p>
        </w:tc>
      </w:tr>
      <w:tr w:rsidR="0037266E" w:rsidRPr="0037266E" w14:paraId="53B01867" w14:textId="77777777" w:rsidTr="006474C3">
        <w:trPr>
          <w:trHeight w:val="340"/>
        </w:trPr>
        <w:tc>
          <w:tcPr>
            <w:tcW w:w="287" w:type="pct"/>
            <w:noWrap/>
            <w:vAlign w:val="center"/>
          </w:tcPr>
          <w:p w14:paraId="7E69F5CB" w14:textId="77777777" w:rsidR="0082108C" w:rsidRPr="0037266E" w:rsidRDefault="0082108C" w:rsidP="0017609D">
            <w:pPr>
              <w:spacing w:after="0" w:line="240" w:lineRule="auto"/>
              <w:jc w:val="center"/>
              <w:rPr>
                <w:rFonts w:ascii="Times New Roman" w:eastAsia="Times New Roman" w:hAnsi="Times New Roman" w:cs="Times New Roman"/>
                <w:iCs/>
              </w:rPr>
            </w:pPr>
            <w:r w:rsidRPr="0037266E">
              <w:rPr>
                <w:rFonts w:ascii="Times New Roman" w:eastAsia="Times New Roman" w:hAnsi="Times New Roman" w:cs="Times New Roman"/>
              </w:rPr>
              <w:t>2</w:t>
            </w:r>
          </w:p>
        </w:tc>
        <w:tc>
          <w:tcPr>
            <w:tcW w:w="2640" w:type="pct"/>
            <w:vAlign w:val="center"/>
          </w:tcPr>
          <w:p w14:paraId="42076F92" w14:textId="77777777" w:rsidR="0082108C" w:rsidRPr="0037266E" w:rsidRDefault="0082108C" w:rsidP="0017609D">
            <w:pPr>
              <w:spacing w:after="0" w:line="240" w:lineRule="auto"/>
              <w:jc w:val="both"/>
              <w:rPr>
                <w:rFonts w:ascii="Times New Roman" w:eastAsia="Times New Roman" w:hAnsi="Times New Roman" w:cs="Times New Roman"/>
                <w:iCs/>
              </w:rPr>
            </w:pPr>
            <w:r w:rsidRPr="0037266E">
              <w:rPr>
                <w:rFonts w:ascii="Times New Roman" w:eastAsia="Times New Roman" w:hAnsi="Times New Roman" w:cs="Times New Roman"/>
              </w:rPr>
              <w:t>Từ đường sắt Hà Thái đến cổng Trường Đại học Nông Lâm Thái Nguyên</w:t>
            </w:r>
          </w:p>
        </w:tc>
        <w:tc>
          <w:tcPr>
            <w:tcW w:w="559" w:type="pct"/>
            <w:noWrap/>
            <w:vAlign w:val="center"/>
          </w:tcPr>
          <w:p w14:paraId="32501393"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30.000</w:t>
            </w:r>
          </w:p>
        </w:tc>
        <w:tc>
          <w:tcPr>
            <w:tcW w:w="564" w:type="pct"/>
            <w:noWrap/>
            <w:vAlign w:val="center"/>
          </w:tcPr>
          <w:p w14:paraId="450BB895"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12.000</w:t>
            </w:r>
          </w:p>
        </w:tc>
        <w:tc>
          <w:tcPr>
            <w:tcW w:w="950" w:type="pct"/>
            <w:noWrap/>
            <w:vAlign w:val="center"/>
          </w:tcPr>
          <w:p w14:paraId="6DB4FF39"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9.000</w:t>
            </w:r>
          </w:p>
        </w:tc>
      </w:tr>
      <w:tr w:rsidR="0037266E" w:rsidRPr="0037266E" w14:paraId="071E67C0" w14:textId="77777777" w:rsidTr="006474C3">
        <w:trPr>
          <w:trHeight w:val="340"/>
        </w:trPr>
        <w:tc>
          <w:tcPr>
            <w:tcW w:w="287" w:type="pct"/>
            <w:noWrap/>
            <w:vAlign w:val="center"/>
          </w:tcPr>
          <w:p w14:paraId="25A51A6F" w14:textId="77777777" w:rsidR="0082108C" w:rsidRPr="0037266E" w:rsidRDefault="0082108C" w:rsidP="0017609D">
            <w:pPr>
              <w:spacing w:after="0" w:line="240" w:lineRule="auto"/>
              <w:jc w:val="center"/>
              <w:rPr>
                <w:rFonts w:ascii="Times New Roman" w:eastAsia="Times New Roman" w:hAnsi="Times New Roman" w:cs="Times New Roman"/>
                <w:iCs/>
              </w:rPr>
            </w:pPr>
          </w:p>
        </w:tc>
        <w:tc>
          <w:tcPr>
            <w:tcW w:w="2640" w:type="pct"/>
            <w:vAlign w:val="center"/>
          </w:tcPr>
          <w:p w14:paraId="49F3E732" w14:textId="77777777" w:rsidR="0082108C" w:rsidRPr="0037266E" w:rsidRDefault="0082108C" w:rsidP="0017609D">
            <w:pPr>
              <w:spacing w:after="0" w:line="240" w:lineRule="auto"/>
              <w:jc w:val="both"/>
              <w:rPr>
                <w:rFonts w:ascii="Times New Roman" w:eastAsia="Times New Roman" w:hAnsi="Times New Roman" w:cs="Times New Roman"/>
                <w:iCs/>
              </w:rPr>
            </w:pPr>
            <w:r w:rsidRPr="0037266E">
              <w:rPr>
                <w:rFonts w:ascii="Times New Roman" w:eastAsia="Times New Roman" w:hAnsi="Times New Roman" w:cs="Times New Roman"/>
                <w:b/>
                <w:bCs/>
              </w:rPr>
              <w:t>Trục phụ</w:t>
            </w:r>
          </w:p>
        </w:tc>
        <w:tc>
          <w:tcPr>
            <w:tcW w:w="559" w:type="pct"/>
            <w:noWrap/>
            <w:vAlign w:val="center"/>
          </w:tcPr>
          <w:p w14:paraId="2CF93EF5" w14:textId="77777777" w:rsidR="0082108C" w:rsidRPr="0037266E" w:rsidRDefault="0082108C" w:rsidP="0017609D">
            <w:pPr>
              <w:spacing w:after="0" w:line="240" w:lineRule="auto"/>
              <w:jc w:val="right"/>
              <w:rPr>
                <w:rFonts w:ascii="Times New Roman" w:eastAsia="Times New Roman" w:hAnsi="Times New Roman" w:cs="Times New Roman"/>
                <w:iCs/>
              </w:rPr>
            </w:pPr>
          </w:p>
        </w:tc>
        <w:tc>
          <w:tcPr>
            <w:tcW w:w="564" w:type="pct"/>
            <w:noWrap/>
            <w:vAlign w:val="center"/>
          </w:tcPr>
          <w:p w14:paraId="70F11604" w14:textId="77777777" w:rsidR="0082108C" w:rsidRPr="0037266E" w:rsidRDefault="0082108C" w:rsidP="0017609D">
            <w:pPr>
              <w:spacing w:after="0" w:line="240" w:lineRule="auto"/>
              <w:jc w:val="right"/>
              <w:rPr>
                <w:rFonts w:ascii="Times New Roman" w:eastAsia="Times New Roman" w:hAnsi="Times New Roman" w:cs="Times New Roman"/>
                <w:iCs/>
              </w:rPr>
            </w:pPr>
          </w:p>
        </w:tc>
        <w:tc>
          <w:tcPr>
            <w:tcW w:w="950" w:type="pct"/>
            <w:noWrap/>
            <w:vAlign w:val="center"/>
          </w:tcPr>
          <w:p w14:paraId="6BE68F90" w14:textId="77777777" w:rsidR="0082108C" w:rsidRPr="0037266E" w:rsidRDefault="0082108C" w:rsidP="0017609D">
            <w:pPr>
              <w:spacing w:after="0" w:line="240" w:lineRule="auto"/>
              <w:jc w:val="right"/>
              <w:rPr>
                <w:rFonts w:ascii="Times New Roman" w:eastAsia="Times New Roman" w:hAnsi="Times New Roman" w:cs="Times New Roman"/>
                <w:iCs/>
              </w:rPr>
            </w:pPr>
          </w:p>
        </w:tc>
      </w:tr>
      <w:tr w:rsidR="0037266E" w:rsidRPr="0037266E" w14:paraId="34F7FDDA" w14:textId="77777777" w:rsidTr="006474C3">
        <w:trPr>
          <w:trHeight w:val="340"/>
        </w:trPr>
        <w:tc>
          <w:tcPr>
            <w:tcW w:w="287" w:type="pct"/>
            <w:noWrap/>
            <w:vAlign w:val="center"/>
          </w:tcPr>
          <w:p w14:paraId="347EDB89" w14:textId="77777777" w:rsidR="0082108C" w:rsidRPr="0037266E" w:rsidRDefault="0082108C" w:rsidP="0017609D">
            <w:pPr>
              <w:spacing w:after="0" w:line="240" w:lineRule="auto"/>
              <w:jc w:val="center"/>
              <w:rPr>
                <w:rFonts w:ascii="Times New Roman" w:eastAsia="Times New Roman" w:hAnsi="Times New Roman" w:cs="Times New Roman"/>
                <w:iCs/>
              </w:rPr>
            </w:pPr>
            <w:r w:rsidRPr="0037266E">
              <w:rPr>
                <w:rFonts w:ascii="Times New Roman" w:eastAsia="Times New Roman" w:hAnsi="Times New Roman" w:cs="Times New Roman"/>
              </w:rPr>
              <w:t>1</w:t>
            </w:r>
          </w:p>
        </w:tc>
        <w:tc>
          <w:tcPr>
            <w:tcW w:w="2640" w:type="pct"/>
            <w:vAlign w:val="center"/>
          </w:tcPr>
          <w:p w14:paraId="01B8E5C0" w14:textId="77777777" w:rsidR="0082108C" w:rsidRPr="0037266E" w:rsidRDefault="0082108C" w:rsidP="0017609D">
            <w:pPr>
              <w:spacing w:after="0" w:line="240" w:lineRule="auto"/>
              <w:jc w:val="both"/>
              <w:rPr>
                <w:rFonts w:ascii="Times New Roman" w:eastAsia="Times New Roman" w:hAnsi="Times New Roman" w:cs="Times New Roman"/>
                <w:b/>
                <w:bCs/>
                <w:iCs/>
              </w:rPr>
            </w:pPr>
            <w:r w:rsidRPr="0037266E">
              <w:rPr>
                <w:rFonts w:ascii="Times New Roman" w:eastAsia="Times New Roman" w:hAnsi="Times New Roman" w:cs="Times New Roman"/>
              </w:rPr>
              <w:t>Khu dân cư đồi Yên Ngựa: Các đường quy hoạch trong khu dân cư (đã xong hạ tầng)</w:t>
            </w:r>
          </w:p>
        </w:tc>
        <w:tc>
          <w:tcPr>
            <w:tcW w:w="559" w:type="pct"/>
            <w:noWrap/>
            <w:vAlign w:val="center"/>
          </w:tcPr>
          <w:p w14:paraId="2D529519"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13.600</w:t>
            </w:r>
          </w:p>
        </w:tc>
        <w:tc>
          <w:tcPr>
            <w:tcW w:w="564" w:type="pct"/>
            <w:noWrap/>
            <w:vAlign w:val="center"/>
          </w:tcPr>
          <w:p w14:paraId="542EA937"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5.440</w:t>
            </w:r>
          </w:p>
        </w:tc>
        <w:tc>
          <w:tcPr>
            <w:tcW w:w="950" w:type="pct"/>
            <w:noWrap/>
            <w:vAlign w:val="center"/>
          </w:tcPr>
          <w:p w14:paraId="1D1E7840"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4.080</w:t>
            </w:r>
          </w:p>
        </w:tc>
      </w:tr>
      <w:tr w:rsidR="0037266E" w:rsidRPr="0037266E" w14:paraId="4E390453" w14:textId="77777777" w:rsidTr="006474C3">
        <w:trPr>
          <w:trHeight w:val="340"/>
        </w:trPr>
        <w:tc>
          <w:tcPr>
            <w:tcW w:w="287" w:type="pct"/>
            <w:noWrap/>
            <w:vAlign w:val="center"/>
          </w:tcPr>
          <w:p w14:paraId="28D25C6E" w14:textId="77777777" w:rsidR="0082108C" w:rsidRPr="0037266E" w:rsidRDefault="0082108C" w:rsidP="0017609D">
            <w:pPr>
              <w:spacing w:after="0" w:line="240" w:lineRule="auto"/>
              <w:jc w:val="center"/>
              <w:rPr>
                <w:rFonts w:ascii="Times New Roman" w:eastAsia="Times New Roman" w:hAnsi="Times New Roman" w:cs="Times New Roman"/>
                <w:iCs/>
              </w:rPr>
            </w:pPr>
            <w:r w:rsidRPr="0037266E">
              <w:rPr>
                <w:rFonts w:ascii="Times New Roman" w:eastAsia="Times New Roman" w:hAnsi="Times New Roman" w:cs="Times New Roman"/>
              </w:rPr>
              <w:t>2</w:t>
            </w:r>
          </w:p>
        </w:tc>
        <w:tc>
          <w:tcPr>
            <w:tcW w:w="2640" w:type="pct"/>
            <w:vAlign w:val="center"/>
          </w:tcPr>
          <w:p w14:paraId="29309F56" w14:textId="77777777" w:rsidR="0082108C" w:rsidRPr="0037266E" w:rsidRDefault="0082108C" w:rsidP="0017609D">
            <w:pPr>
              <w:spacing w:after="0" w:line="240" w:lineRule="auto"/>
              <w:jc w:val="both"/>
              <w:rPr>
                <w:rFonts w:ascii="Times New Roman" w:eastAsia="Times New Roman" w:hAnsi="Times New Roman" w:cs="Times New Roman"/>
                <w:iCs/>
              </w:rPr>
            </w:pPr>
            <w:r w:rsidRPr="0037266E">
              <w:rPr>
                <w:rFonts w:ascii="Times New Roman" w:eastAsia="Times New Roman" w:hAnsi="Times New Roman" w:cs="Times New Roman"/>
              </w:rPr>
              <w:t>Ngõ số 02: Rẽ cạnh Nhà văn hóa Mỏ Bạch, vào 100m</w:t>
            </w:r>
          </w:p>
        </w:tc>
        <w:tc>
          <w:tcPr>
            <w:tcW w:w="559" w:type="pct"/>
            <w:noWrap/>
            <w:vAlign w:val="center"/>
          </w:tcPr>
          <w:p w14:paraId="495D62A2"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11.600</w:t>
            </w:r>
          </w:p>
        </w:tc>
        <w:tc>
          <w:tcPr>
            <w:tcW w:w="564" w:type="pct"/>
            <w:noWrap/>
            <w:vAlign w:val="center"/>
          </w:tcPr>
          <w:p w14:paraId="1E9DCA21"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4.640</w:t>
            </w:r>
          </w:p>
        </w:tc>
        <w:tc>
          <w:tcPr>
            <w:tcW w:w="950" w:type="pct"/>
            <w:noWrap/>
            <w:vAlign w:val="center"/>
          </w:tcPr>
          <w:p w14:paraId="26600F55"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3.480</w:t>
            </w:r>
          </w:p>
        </w:tc>
      </w:tr>
      <w:tr w:rsidR="0037266E" w:rsidRPr="0037266E" w14:paraId="3958C04C" w14:textId="77777777" w:rsidTr="006474C3">
        <w:trPr>
          <w:trHeight w:val="340"/>
        </w:trPr>
        <w:tc>
          <w:tcPr>
            <w:tcW w:w="287" w:type="pct"/>
            <w:noWrap/>
            <w:vAlign w:val="center"/>
          </w:tcPr>
          <w:p w14:paraId="7C67B2D3" w14:textId="77777777" w:rsidR="0082108C" w:rsidRPr="0037266E" w:rsidRDefault="0082108C" w:rsidP="0017609D">
            <w:pPr>
              <w:spacing w:after="0" w:line="240" w:lineRule="auto"/>
              <w:jc w:val="center"/>
              <w:rPr>
                <w:rFonts w:ascii="Times New Roman" w:eastAsia="Times New Roman" w:hAnsi="Times New Roman" w:cs="Times New Roman"/>
                <w:iCs/>
              </w:rPr>
            </w:pPr>
            <w:r w:rsidRPr="0037266E">
              <w:rPr>
                <w:rFonts w:ascii="Times New Roman" w:eastAsia="Times New Roman" w:hAnsi="Times New Roman" w:cs="Times New Roman"/>
              </w:rPr>
              <w:t>3</w:t>
            </w:r>
          </w:p>
        </w:tc>
        <w:tc>
          <w:tcPr>
            <w:tcW w:w="2640" w:type="pct"/>
            <w:vAlign w:val="center"/>
          </w:tcPr>
          <w:p w14:paraId="31443E37" w14:textId="77777777" w:rsidR="0082108C" w:rsidRPr="0037266E" w:rsidRDefault="0082108C" w:rsidP="0017609D">
            <w:pPr>
              <w:spacing w:after="0" w:line="240" w:lineRule="auto"/>
              <w:jc w:val="both"/>
              <w:rPr>
                <w:rFonts w:ascii="Times New Roman" w:eastAsia="Times New Roman" w:hAnsi="Times New Roman" w:cs="Times New Roman"/>
                <w:iCs/>
              </w:rPr>
            </w:pPr>
            <w:r w:rsidRPr="0037266E">
              <w:rPr>
                <w:rFonts w:ascii="Times New Roman" w:eastAsia="Times New Roman" w:hAnsi="Times New Roman" w:cs="Times New Roman"/>
              </w:rPr>
              <w:t>Rẽ từ số nhà 01 vào 100m xuống chân đê đường Mỏ Bạch</w:t>
            </w:r>
          </w:p>
        </w:tc>
        <w:tc>
          <w:tcPr>
            <w:tcW w:w="559" w:type="pct"/>
            <w:noWrap/>
            <w:vAlign w:val="center"/>
          </w:tcPr>
          <w:p w14:paraId="22139DAC"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8.500</w:t>
            </w:r>
          </w:p>
        </w:tc>
        <w:tc>
          <w:tcPr>
            <w:tcW w:w="564" w:type="pct"/>
            <w:noWrap/>
            <w:vAlign w:val="center"/>
          </w:tcPr>
          <w:p w14:paraId="65949338"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3.400</w:t>
            </w:r>
          </w:p>
        </w:tc>
        <w:tc>
          <w:tcPr>
            <w:tcW w:w="950" w:type="pct"/>
            <w:noWrap/>
            <w:vAlign w:val="center"/>
          </w:tcPr>
          <w:p w14:paraId="0FE0ACFB"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2.550</w:t>
            </w:r>
          </w:p>
        </w:tc>
      </w:tr>
      <w:tr w:rsidR="0037266E" w:rsidRPr="0037266E" w14:paraId="17357B44" w14:textId="77777777" w:rsidTr="006474C3">
        <w:trPr>
          <w:trHeight w:val="340"/>
        </w:trPr>
        <w:tc>
          <w:tcPr>
            <w:tcW w:w="287" w:type="pct"/>
            <w:noWrap/>
            <w:vAlign w:val="center"/>
          </w:tcPr>
          <w:p w14:paraId="1CD5F668" w14:textId="77777777" w:rsidR="0082108C" w:rsidRPr="0037266E" w:rsidRDefault="0082108C" w:rsidP="0017609D">
            <w:pPr>
              <w:spacing w:after="0" w:line="240" w:lineRule="auto"/>
              <w:jc w:val="center"/>
              <w:rPr>
                <w:rFonts w:ascii="Times New Roman" w:eastAsia="Times New Roman" w:hAnsi="Times New Roman" w:cs="Times New Roman"/>
                <w:iCs/>
              </w:rPr>
            </w:pPr>
            <w:r w:rsidRPr="0037266E">
              <w:rPr>
                <w:rFonts w:ascii="Times New Roman" w:eastAsia="Times New Roman" w:hAnsi="Times New Roman" w:cs="Times New Roman"/>
              </w:rPr>
              <w:t>4</w:t>
            </w:r>
          </w:p>
        </w:tc>
        <w:tc>
          <w:tcPr>
            <w:tcW w:w="2640" w:type="pct"/>
            <w:vAlign w:val="center"/>
          </w:tcPr>
          <w:p w14:paraId="575AC29B" w14:textId="77777777" w:rsidR="0082108C" w:rsidRPr="0037266E" w:rsidRDefault="0082108C" w:rsidP="0017609D">
            <w:pPr>
              <w:spacing w:after="0" w:line="240" w:lineRule="auto"/>
              <w:jc w:val="both"/>
              <w:rPr>
                <w:rFonts w:ascii="Times New Roman" w:eastAsia="Times New Roman" w:hAnsi="Times New Roman" w:cs="Times New Roman"/>
                <w:iCs/>
              </w:rPr>
            </w:pPr>
            <w:r w:rsidRPr="0037266E">
              <w:rPr>
                <w:rFonts w:ascii="Times New Roman" w:eastAsia="Times New Roman" w:hAnsi="Times New Roman" w:cs="Times New Roman"/>
              </w:rPr>
              <w:t>Đường rẽ song song đường sắt, vào 100m</w:t>
            </w:r>
          </w:p>
        </w:tc>
        <w:tc>
          <w:tcPr>
            <w:tcW w:w="559" w:type="pct"/>
            <w:noWrap/>
            <w:vAlign w:val="center"/>
          </w:tcPr>
          <w:p w14:paraId="4FE89172"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9.900</w:t>
            </w:r>
          </w:p>
        </w:tc>
        <w:tc>
          <w:tcPr>
            <w:tcW w:w="564" w:type="pct"/>
            <w:noWrap/>
            <w:vAlign w:val="center"/>
          </w:tcPr>
          <w:p w14:paraId="282093CA"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3.960</w:t>
            </w:r>
          </w:p>
        </w:tc>
        <w:tc>
          <w:tcPr>
            <w:tcW w:w="950" w:type="pct"/>
            <w:noWrap/>
            <w:vAlign w:val="center"/>
          </w:tcPr>
          <w:p w14:paraId="04D269E7"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2.970</w:t>
            </w:r>
          </w:p>
        </w:tc>
      </w:tr>
      <w:tr w:rsidR="0037266E" w:rsidRPr="0037266E" w14:paraId="2594128E" w14:textId="77777777" w:rsidTr="006474C3">
        <w:trPr>
          <w:trHeight w:val="340"/>
        </w:trPr>
        <w:tc>
          <w:tcPr>
            <w:tcW w:w="287" w:type="pct"/>
            <w:noWrap/>
            <w:vAlign w:val="center"/>
          </w:tcPr>
          <w:p w14:paraId="79C6A9F4" w14:textId="77777777" w:rsidR="0082108C" w:rsidRPr="0037266E" w:rsidRDefault="0082108C" w:rsidP="0017609D">
            <w:pPr>
              <w:spacing w:after="0" w:line="240" w:lineRule="auto"/>
              <w:jc w:val="center"/>
              <w:rPr>
                <w:rFonts w:ascii="Times New Roman" w:eastAsia="Times New Roman" w:hAnsi="Times New Roman" w:cs="Times New Roman"/>
                <w:iCs/>
              </w:rPr>
            </w:pPr>
            <w:r w:rsidRPr="0037266E">
              <w:rPr>
                <w:rFonts w:ascii="Times New Roman" w:eastAsia="Times New Roman" w:hAnsi="Times New Roman" w:cs="Times New Roman"/>
              </w:rPr>
              <w:t>5</w:t>
            </w:r>
          </w:p>
        </w:tc>
        <w:tc>
          <w:tcPr>
            <w:tcW w:w="2640" w:type="pct"/>
            <w:vAlign w:val="center"/>
          </w:tcPr>
          <w:p w14:paraId="5572F611" w14:textId="77777777" w:rsidR="0082108C" w:rsidRPr="0037266E" w:rsidRDefault="0082108C" w:rsidP="0017609D">
            <w:pPr>
              <w:spacing w:after="0" w:line="240" w:lineRule="auto"/>
              <w:jc w:val="both"/>
              <w:rPr>
                <w:rFonts w:ascii="Times New Roman" w:eastAsia="Times New Roman" w:hAnsi="Times New Roman" w:cs="Times New Roman"/>
                <w:iCs/>
              </w:rPr>
            </w:pPr>
            <w:r w:rsidRPr="0037266E">
              <w:rPr>
                <w:rFonts w:ascii="Times New Roman" w:eastAsia="Times New Roman" w:hAnsi="Times New Roman" w:cs="Times New Roman"/>
              </w:rPr>
              <w:t>Đường quy hoạch trong khu dân cư Đại học Nông Lâm Thái Nguyên</w:t>
            </w:r>
          </w:p>
        </w:tc>
        <w:tc>
          <w:tcPr>
            <w:tcW w:w="559" w:type="pct"/>
            <w:noWrap/>
            <w:vAlign w:val="center"/>
          </w:tcPr>
          <w:p w14:paraId="3656D0E7" w14:textId="77777777" w:rsidR="0082108C" w:rsidRPr="0037266E" w:rsidRDefault="0082108C" w:rsidP="0017609D">
            <w:pPr>
              <w:spacing w:after="0" w:line="240" w:lineRule="auto"/>
              <w:jc w:val="right"/>
              <w:rPr>
                <w:rFonts w:ascii="Times New Roman" w:eastAsia="Times New Roman" w:hAnsi="Times New Roman" w:cs="Times New Roman"/>
                <w:iCs/>
              </w:rPr>
            </w:pPr>
          </w:p>
        </w:tc>
        <w:tc>
          <w:tcPr>
            <w:tcW w:w="564" w:type="pct"/>
            <w:noWrap/>
            <w:vAlign w:val="center"/>
          </w:tcPr>
          <w:p w14:paraId="3B9908E2" w14:textId="77777777" w:rsidR="0082108C" w:rsidRPr="0037266E" w:rsidRDefault="0082108C" w:rsidP="0017609D">
            <w:pPr>
              <w:spacing w:after="0" w:line="240" w:lineRule="auto"/>
              <w:jc w:val="right"/>
              <w:rPr>
                <w:rFonts w:ascii="Times New Roman" w:eastAsia="Times New Roman" w:hAnsi="Times New Roman" w:cs="Times New Roman"/>
                <w:iCs/>
              </w:rPr>
            </w:pPr>
          </w:p>
        </w:tc>
        <w:tc>
          <w:tcPr>
            <w:tcW w:w="950" w:type="pct"/>
            <w:noWrap/>
            <w:vAlign w:val="center"/>
          </w:tcPr>
          <w:p w14:paraId="78F68D35" w14:textId="77777777" w:rsidR="0082108C" w:rsidRPr="0037266E" w:rsidRDefault="0082108C" w:rsidP="0017609D">
            <w:pPr>
              <w:spacing w:after="0" w:line="240" w:lineRule="auto"/>
              <w:jc w:val="right"/>
              <w:rPr>
                <w:rFonts w:ascii="Times New Roman" w:eastAsia="Times New Roman" w:hAnsi="Times New Roman" w:cs="Times New Roman"/>
                <w:iCs/>
              </w:rPr>
            </w:pPr>
          </w:p>
        </w:tc>
      </w:tr>
      <w:tr w:rsidR="0037266E" w:rsidRPr="0037266E" w14:paraId="25B7CC67" w14:textId="77777777" w:rsidTr="006474C3">
        <w:trPr>
          <w:trHeight w:val="340"/>
        </w:trPr>
        <w:tc>
          <w:tcPr>
            <w:tcW w:w="287" w:type="pct"/>
            <w:noWrap/>
            <w:vAlign w:val="center"/>
          </w:tcPr>
          <w:p w14:paraId="3C98A56E" w14:textId="77777777" w:rsidR="0082108C" w:rsidRPr="0037266E" w:rsidRDefault="0082108C" w:rsidP="0017609D">
            <w:pPr>
              <w:spacing w:after="0" w:line="240" w:lineRule="auto"/>
              <w:jc w:val="center"/>
              <w:rPr>
                <w:rFonts w:ascii="Times New Roman" w:eastAsia="Times New Roman" w:hAnsi="Times New Roman" w:cs="Times New Roman"/>
                <w:iCs/>
              </w:rPr>
            </w:pPr>
            <w:r w:rsidRPr="0037266E">
              <w:rPr>
                <w:rFonts w:ascii="Times New Roman" w:eastAsia="Times New Roman" w:hAnsi="Times New Roman" w:cs="Times New Roman"/>
              </w:rPr>
              <w:t>5.1</w:t>
            </w:r>
          </w:p>
        </w:tc>
        <w:tc>
          <w:tcPr>
            <w:tcW w:w="2640" w:type="pct"/>
            <w:vAlign w:val="center"/>
          </w:tcPr>
          <w:p w14:paraId="470F509E" w14:textId="77777777" w:rsidR="0082108C" w:rsidRPr="0037266E" w:rsidRDefault="0082108C" w:rsidP="0017609D">
            <w:pPr>
              <w:spacing w:after="0" w:line="240" w:lineRule="auto"/>
              <w:jc w:val="both"/>
              <w:rPr>
                <w:rFonts w:ascii="Times New Roman" w:eastAsia="Times New Roman" w:hAnsi="Times New Roman" w:cs="Times New Roman"/>
                <w:iCs/>
              </w:rPr>
            </w:pPr>
            <w:r w:rsidRPr="0037266E">
              <w:rPr>
                <w:rFonts w:ascii="Times New Roman" w:eastAsia="Times New Roman" w:hAnsi="Times New Roman" w:cs="Times New Roman"/>
              </w:rPr>
              <w:t>Đường rộng ≥ 6m</w:t>
            </w:r>
          </w:p>
        </w:tc>
        <w:tc>
          <w:tcPr>
            <w:tcW w:w="559" w:type="pct"/>
            <w:noWrap/>
            <w:vAlign w:val="center"/>
          </w:tcPr>
          <w:p w14:paraId="31948734"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16.000</w:t>
            </w:r>
          </w:p>
        </w:tc>
        <w:tc>
          <w:tcPr>
            <w:tcW w:w="564" w:type="pct"/>
            <w:noWrap/>
            <w:vAlign w:val="center"/>
          </w:tcPr>
          <w:p w14:paraId="2A13AC82"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6.400</w:t>
            </w:r>
          </w:p>
        </w:tc>
        <w:tc>
          <w:tcPr>
            <w:tcW w:w="950" w:type="pct"/>
            <w:noWrap/>
            <w:vAlign w:val="center"/>
          </w:tcPr>
          <w:p w14:paraId="4FCDD02A"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4.800</w:t>
            </w:r>
          </w:p>
        </w:tc>
      </w:tr>
      <w:tr w:rsidR="0037266E" w:rsidRPr="0037266E" w14:paraId="261A77BA" w14:textId="77777777" w:rsidTr="006474C3">
        <w:trPr>
          <w:trHeight w:val="340"/>
        </w:trPr>
        <w:tc>
          <w:tcPr>
            <w:tcW w:w="287" w:type="pct"/>
            <w:noWrap/>
            <w:vAlign w:val="center"/>
          </w:tcPr>
          <w:p w14:paraId="17294989" w14:textId="77777777" w:rsidR="0082108C" w:rsidRPr="0037266E" w:rsidRDefault="0082108C" w:rsidP="0017609D">
            <w:pPr>
              <w:spacing w:after="0" w:line="240" w:lineRule="auto"/>
              <w:jc w:val="center"/>
              <w:rPr>
                <w:rFonts w:ascii="Times New Roman" w:eastAsia="Times New Roman" w:hAnsi="Times New Roman" w:cs="Times New Roman"/>
                <w:iCs/>
              </w:rPr>
            </w:pPr>
            <w:r w:rsidRPr="0037266E">
              <w:rPr>
                <w:rFonts w:ascii="Times New Roman" w:eastAsia="Times New Roman" w:hAnsi="Times New Roman" w:cs="Times New Roman"/>
              </w:rPr>
              <w:t>5.2</w:t>
            </w:r>
          </w:p>
        </w:tc>
        <w:tc>
          <w:tcPr>
            <w:tcW w:w="2640" w:type="pct"/>
            <w:vAlign w:val="center"/>
          </w:tcPr>
          <w:p w14:paraId="25F6D680" w14:textId="77777777" w:rsidR="0082108C" w:rsidRPr="0037266E" w:rsidRDefault="0082108C" w:rsidP="0017609D">
            <w:pPr>
              <w:spacing w:after="0" w:line="240" w:lineRule="auto"/>
              <w:jc w:val="both"/>
              <w:rPr>
                <w:rFonts w:ascii="Times New Roman" w:eastAsia="Times New Roman" w:hAnsi="Times New Roman" w:cs="Times New Roman"/>
                <w:iCs/>
              </w:rPr>
            </w:pPr>
            <w:r w:rsidRPr="0037266E">
              <w:rPr>
                <w:rFonts w:ascii="Times New Roman" w:eastAsia="Times New Roman" w:hAnsi="Times New Roman" w:cs="Times New Roman"/>
              </w:rPr>
              <w:t>Đường rộng ≥ 3,5m, nhưng &lt; 6m</w:t>
            </w:r>
          </w:p>
        </w:tc>
        <w:tc>
          <w:tcPr>
            <w:tcW w:w="559" w:type="pct"/>
            <w:noWrap/>
            <w:vAlign w:val="center"/>
          </w:tcPr>
          <w:p w14:paraId="098FBC27"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13.000</w:t>
            </w:r>
          </w:p>
        </w:tc>
        <w:tc>
          <w:tcPr>
            <w:tcW w:w="564" w:type="pct"/>
            <w:noWrap/>
            <w:vAlign w:val="center"/>
          </w:tcPr>
          <w:p w14:paraId="6A31DADD"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5.200</w:t>
            </w:r>
          </w:p>
        </w:tc>
        <w:tc>
          <w:tcPr>
            <w:tcW w:w="950" w:type="pct"/>
            <w:noWrap/>
            <w:vAlign w:val="center"/>
          </w:tcPr>
          <w:p w14:paraId="15A6410E"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3.900</w:t>
            </w:r>
          </w:p>
        </w:tc>
      </w:tr>
      <w:tr w:rsidR="0037266E" w:rsidRPr="0037266E" w14:paraId="504E3480" w14:textId="77777777" w:rsidTr="006474C3">
        <w:trPr>
          <w:trHeight w:val="340"/>
        </w:trPr>
        <w:tc>
          <w:tcPr>
            <w:tcW w:w="287" w:type="pct"/>
            <w:noWrap/>
            <w:vAlign w:val="center"/>
          </w:tcPr>
          <w:p w14:paraId="606FD28A" w14:textId="77777777" w:rsidR="0082108C" w:rsidRPr="0037266E" w:rsidRDefault="0082108C" w:rsidP="0017609D">
            <w:pPr>
              <w:spacing w:after="0" w:line="240" w:lineRule="auto"/>
              <w:jc w:val="center"/>
              <w:rPr>
                <w:rFonts w:ascii="Times New Roman" w:eastAsia="Times New Roman" w:hAnsi="Times New Roman" w:cs="Times New Roman"/>
                <w:iCs/>
              </w:rPr>
            </w:pPr>
            <w:r w:rsidRPr="0037266E">
              <w:rPr>
                <w:rFonts w:ascii="Times New Roman" w:eastAsia="Times New Roman" w:hAnsi="Times New Roman" w:cs="Times New Roman"/>
                <w:b/>
                <w:bCs/>
              </w:rPr>
              <w:t>L</w:t>
            </w:r>
          </w:p>
        </w:tc>
        <w:tc>
          <w:tcPr>
            <w:tcW w:w="2640" w:type="pct"/>
            <w:vAlign w:val="center"/>
          </w:tcPr>
          <w:p w14:paraId="3CECEC46" w14:textId="77777777" w:rsidR="0082108C" w:rsidRPr="0037266E" w:rsidRDefault="0082108C" w:rsidP="0017609D">
            <w:pPr>
              <w:spacing w:after="0" w:line="240" w:lineRule="auto"/>
              <w:jc w:val="both"/>
              <w:rPr>
                <w:rFonts w:ascii="Times New Roman" w:eastAsia="Times New Roman" w:hAnsi="Times New Roman" w:cs="Times New Roman"/>
                <w:iCs/>
              </w:rPr>
            </w:pPr>
            <w:r w:rsidRPr="0037266E">
              <w:rPr>
                <w:rFonts w:ascii="Times New Roman" w:eastAsia="Times New Roman" w:hAnsi="Times New Roman" w:cs="Times New Roman"/>
                <w:b/>
                <w:bCs/>
              </w:rPr>
              <w:t>PHỐ ĐỒNG QUANG (Từ đường Hoàng Văn Thụ qua khu dân cư Tỉnh đội gặp đường Lương Ngọc Quyến)</w:t>
            </w:r>
          </w:p>
        </w:tc>
        <w:tc>
          <w:tcPr>
            <w:tcW w:w="559" w:type="pct"/>
            <w:noWrap/>
            <w:vAlign w:val="center"/>
          </w:tcPr>
          <w:p w14:paraId="683101BC" w14:textId="77777777" w:rsidR="0082108C" w:rsidRPr="0037266E" w:rsidRDefault="0082108C" w:rsidP="0017609D">
            <w:pPr>
              <w:spacing w:after="0" w:line="240" w:lineRule="auto"/>
              <w:jc w:val="right"/>
              <w:rPr>
                <w:rFonts w:ascii="Times New Roman" w:eastAsia="Times New Roman" w:hAnsi="Times New Roman" w:cs="Times New Roman"/>
                <w:iCs/>
              </w:rPr>
            </w:pPr>
          </w:p>
        </w:tc>
        <w:tc>
          <w:tcPr>
            <w:tcW w:w="564" w:type="pct"/>
            <w:noWrap/>
            <w:vAlign w:val="center"/>
          </w:tcPr>
          <w:p w14:paraId="3B1C6E00" w14:textId="77777777" w:rsidR="0082108C" w:rsidRPr="0037266E" w:rsidRDefault="0082108C" w:rsidP="0017609D">
            <w:pPr>
              <w:spacing w:after="0" w:line="240" w:lineRule="auto"/>
              <w:jc w:val="right"/>
              <w:rPr>
                <w:rFonts w:ascii="Times New Roman" w:eastAsia="Times New Roman" w:hAnsi="Times New Roman" w:cs="Times New Roman"/>
                <w:iCs/>
              </w:rPr>
            </w:pPr>
          </w:p>
        </w:tc>
        <w:tc>
          <w:tcPr>
            <w:tcW w:w="950" w:type="pct"/>
            <w:noWrap/>
            <w:vAlign w:val="center"/>
          </w:tcPr>
          <w:p w14:paraId="4CB4D4A2" w14:textId="77777777" w:rsidR="0082108C" w:rsidRPr="0037266E" w:rsidRDefault="0082108C" w:rsidP="0017609D">
            <w:pPr>
              <w:spacing w:after="0" w:line="240" w:lineRule="auto"/>
              <w:jc w:val="right"/>
              <w:rPr>
                <w:rFonts w:ascii="Times New Roman" w:eastAsia="Times New Roman" w:hAnsi="Times New Roman" w:cs="Times New Roman"/>
                <w:iCs/>
              </w:rPr>
            </w:pPr>
          </w:p>
        </w:tc>
      </w:tr>
      <w:tr w:rsidR="0037266E" w:rsidRPr="0037266E" w14:paraId="0F53CE20" w14:textId="77777777" w:rsidTr="006474C3">
        <w:trPr>
          <w:trHeight w:val="340"/>
        </w:trPr>
        <w:tc>
          <w:tcPr>
            <w:tcW w:w="287" w:type="pct"/>
            <w:noWrap/>
            <w:vAlign w:val="center"/>
          </w:tcPr>
          <w:p w14:paraId="6340F0AF" w14:textId="77777777" w:rsidR="0082108C" w:rsidRPr="0037266E" w:rsidRDefault="0082108C" w:rsidP="0017609D">
            <w:pPr>
              <w:spacing w:after="0" w:line="240" w:lineRule="auto"/>
              <w:jc w:val="center"/>
              <w:rPr>
                <w:rFonts w:ascii="Times New Roman" w:eastAsia="Times New Roman" w:hAnsi="Times New Roman" w:cs="Times New Roman"/>
                <w:b/>
                <w:bCs/>
                <w:iCs/>
              </w:rPr>
            </w:pPr>
            <w:r w:rsidRPr="0037266E">
              <w:rPr>
                <w:rFonts w:ascii="Times New Roman" w:eastAsia="Times New Roman" w:hAnsi="Times New Roman" w:cs="Times New Roman"/>
              </w:rPr>
              <w:t>1</w:t>
            </w:r>
          </w:p>
        </w:tc>
        <w:tc>
          <w:tcPr>
            <w:tcW w:w="2640" w:type="pct"/>
            <w:vAlign w:val="center"/>
          </w:tcPr>
          <w:p w14:paraId="4D5E4FC7" w14:textId="77777777" w:rsidR="0082108C" w:rsidRPr="0037266E" w:rsidRDefault="0082108C" w:rsidP="0017609D">
            <w:pPr>
              <w:spacing w:after="0" w:line="240" w:lineRule="auto"/>
              <w:jc w:val="both"/>
              <w:rPr>
                <w:rFonts w:ascii="Times New Roman" w:eastAsia="Times New Roman" w:hAnsi="Times New Roman" w:cs="Times New Roman"/>
                <w:b/>
                <w:bCs/>
                <w:iCs/>
              </w:rPr>
            </w:pPr>
            <w:r w:rsidRPr="0037266E">
              <w:rPr>
                <w:rFonts w:ascii="Times New Roman" w:eastAsia="Times New Roman" w:hAnsi="Times New Roman" w:cs="Times New Roman"/>
              </w:rPr>
              <w:t>Từ đường Hoàng Văn Thụ đến giáp đất Khách sạn X Hotel</w:t>
            </w:r>
          </w:p>
        </w:tc>
        <w:tc>
          <w:tcPr>
            <w:tcW w:w="559" w:type="pct"/>
            <w:noWrap/>
            <w:vAlign w:val="center"/>
          </w:tcPr>
          <w:p w14:paraId="362755D8" w14:textId="77777777" w:rsidR="0082108C" w:rsidRPr="0037266E" w:rsidRDefault="0082108C" w:rsidP="0017609D">
            <w:pPr>
              <w:spacing w:after="0" w:line="240" w:lineRule="auto"/>
              <w:jc w:val="right"/>
              <w:rPr>
                <w:rFonts w:ascii="Times New Roman" w:eastAsia="Times New Roman" w:hAnsi="Times New Roman" w:cs="Times New Roman"/>
                <w:b/>
                <w:bCs/>
                <w:iCs/>
              </w:rPr>
            </w:pPr>
            <w:r w:rsidRPr="0037266E">
              <w:rPr>
                <w:rFonts w:ascii="Times New Roman" w:eastAsia="Times New Roman" w:hAnsi="Times New Roman" w:cs="Times New Roman"/>
              </w:rPr>
              <w:t>15.000</w:t>
            </w:r>
          </w:p>
        </w:tc>
        <w:tc>
          <w:tcPr>
            <w:tcW w:w="564" w:type="pct"/>
            <w:noWrap/>
            <w:vAlign w:val="center"/>
          </w:tcPr>
          <w:p w14:paraId="1E14FD10"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6.370</w:t>
            </w:r>
          </w:p>
        </w:tc>
        <w:tc>
          <w:tcPr>
            <w:tcW w:w="950" w:type="pct"/>
            <w:noWrap/>
            <w:vAlign w:val="center"/>
          </w:tcPr>
          <w:p w14:paraId="263D0E21"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4.500</w:t>
            </w:r>
          </w:p>
        </w:tc>
      </w:tr>
      <w:tr w:rsidR="0037266E" w:rsidRPr="0037266E" w14:paraId="2352ED54" w14:textId="77777777" w:rsidTr="006474C3">
        <w:trPr>
          <w:trHeight w:val="340"/>
        </w:trPr>
        <w:tc>
          <w:tcPr>
            <w:tcW w:w="287" w:type="pct"/>
            <w:noWrap/>
            <w:vAlign w:val="center"/>
          </w:tcPr>
          <w:p w14:paraId="1D1755B4" w14:textId="77777777" w:rsidR="0082108C" w:rsidRPr="0037266E" w:rsidRDefault="0082108C" w:rsidP="0017609D">
            <w:pPr>
              <w:spacing w:after="0" w:line="240" w:lineRule="auto"/>
              <w:jc w:val="center"/>
              <w:rPr>
                <w:rFonts w:ascii="Times New Roman" w:eastAsia="Times New Roman" w:hAnsi="Times New Roman" w:cs="Times New Roman"/>
                <w:iCs/>
              </w:rPr>
            </w:pPr>
            <w:r w:rsidRPr="0037266E">
              <w:rPr>
                <w:rFonts w:ascii="Times New Roman" w:eastAsia="Times New Roman" w:hAnsi="Times New Roman" w:cs="Times New Roman"/>
              </w:rPr>
              <w:t>2</w:t>
            </w:r>
          </w:p>
        </w:tc>
        <w:tc>
          <w:tcPr>
            <w:tcW w:w="2640" w:type="pct"/>
            <w:vAlign w:val="center"/>
          </w:tcPr>
          <w:p w14:paraId="233F9716" w14:textId="77777777" w:rsidR="0082108C" w:rsidRPr="0037266E" w:rsidRDefault="0082108C" w:rsidP="0017609D">
            <w:pPr>
              <w:spacing w:after="0" w:line="240" w:lineRule="auto"/>
              <w:jc w:val="both"/>
              <w:rPr>
                <w:rFonts w:ascii="Times New Roman" w:eastAsia="Times New Roman" w:hAnsi="Times New Roman" w:cs="Times New Roman"/>
                <w:iCs/>
              </w:rPr>
            </w:pPr>
            <w:r w:rsidRPr="0037266E">
              <w:rPr>
                <w:rFonts w:ascii="Times New Roman" w:eastAsia="Times New Roman" w:hAnsi="Times New Roman" w:cs="Times New Roman"/>
              </w:rPr>
              <w:t>Từ giáp đất Khách sạn X Hotel đi gặp đường Lương Ngọc Quyến</w:t>
            </w:r>
          </w:p>
        </w:tc>
        <w:tc>
          <w:tcPr>
            <w:tcW w:w="559" w:type="pct"/>
            <w:noWrap/>
            <w:vAlign w:val="center"/>
          </w:tcPr>
          <w:p w14:paraId="5993DF69"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14.000</w:t>
            </w:r>
          </w:p>
        </w:tc>
        <w:tc>
          <w:tcPr>
            <w:tcW w:w="564" w:type="pct"/>
            <w:noWrap/>
            <w:vAlign w:val="center"/>
          </w:tcPr>
          <w:p w14:paraId="18EEB6BC"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5.600</w:t>
            </w:r>
          </w:p>
        </w:tc>
        <w:tc>
          <w:tcPr>
            <w:tcW w:w="950" w:type="pct"/>
            <w:noWrap/>
            <w:vAlign w:val="center"/>
          </w:tcPr>
          <w:p w14:paraId="18E4F9E1"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4.200</w:t>
            </w:r>
          </w:p>
        </w:tc>
      </w:tr>
      <w:tr w:rsidR="0037266E" w:rsidRPr="0037266E" w14:paraId="57206289" w14:textId="77777777" w:rsidTr="006474C3">
        <w:trPr>
          <w:trHeight w:val="340"/>
        </w:trPr>
        <w:tc>
          <w:tcPr>
            <w:tcW w:w="287" w:type="pct"/>
            <w:noWrap/>
            <w:vAlign w:val="center"/>
          </w:tcPr>
          <w:p w14:paraId="3F677905" w14:textId="77777777" w:rsidR="0082108C" w:rsidRPr="0037266E" w:rsidRDefault="0082108C" w:rsidP="0017609D">
            <w:pPr>
              <w:spacing w:after="0" w:line="240" w:lineRule="auto"/>
              <w:jc w:val="center"/>
              <w:rPr>
                <w:rFonts w:ascii="Times New Roman" w:eastAsia="Times New Roman" w:hAnsi="Times New Roman" w:cs="Times New Roman"/>
                <w:iCs/>
              </w:rPr>
            </w:pPr>
          </w:p>
        </w:tc>
        <w:tc>
          <w:tcPr>
            <w:tcW w:w="2640" w:type="pct"/>
            <w:vAlign w:val="center"/>
          </w:tcPr>
          <w:p w14:paraId="7F9A95EB" w14:textId="77777777" w:rsidR="0082108C" w:rsidRPr="0037266E" w:rsidRDefault="0082108C" w:rsidP="0017609D">
            <w:pPr>
              <w:spacing w:after="0" w:line="240" w:lineRule="auto"/>
              <w:jc w:val="both"/>
              <w:rPr>
                <w:rFonts w:ascii="Times New Roman" w:eastAsia="Times New Roman" w:hAnsi="Times New Roman" w:cs="Times New Roman"/>
                <w:iCs/>
              </w:rPr>
            </w:pPr>
            <w:r w:rsidRPr="0037266E">
              <w:rPr>
                <w:rFonts w:ascii="Times New Roman" w:eastAsia="Times New Roman" w:hAnsi="Times New Roman" w:cs="Times New Roman"/>
                <w:b/>
                <w:bCs/>
              </w:rPr>
              <w:t>Trục phụ</w:t>
            </w:r>
          </w:p>
        </w:tc>
        <w:tc>
          <w:tcPr>
            <w:tcW w:w="559" w:type="pct"/>
            <w:noWrap/>
            <w:vAlign w:val="center"/>
          </w:tcPr>
          <w:p w14:paraId="68766828" w14:textId="77777777" w:rsidR="0082108C" w:rsidRPr="0037266E" w:rsidRDefault="0082108C" w:rsidP="0017609D">
            <w:pPr>
              <w:spacing w:after="0" w:line="240" w:lineRule="auto"/>
              <w:jc w:val="right"/>
              <w:rPr>
                <w:rFonts w:ascii="Times New Roman" w:eastAsia="Times New Roman" w:hAnsi="Times New Roman" w:cs="Times New Roman"/>
                <w:iCs/>
              </w:rPr>
            </w:pPr>
          </w:p>
        </w:tc>
        <w:tc>
          <w:tcPr>
            <w:tcW w:w="564" w:type="pct"/>
            <w:noWrap/>
            <w:vAlign w:val="center"/>
          </w:tcPr>
          <w:p w14:paraId="2186B640" w14:textId="77777777" w:rsidR="0082108C" w:rsidRPr="0037266E" w:rsidRDefault="0082108C" w:rsidP="0017609D">
            <w:pPr>
              <w:spacing w:after="0" w:line="240" w:lineRule="auto"/>
              <w:jc w:val="right"/>
              <w:rPr>
                <w:rFonts w:ascii="Times New Roman" w:eastAsia="Times New Roman" w:hAnsi="Times New Roman" w:cs="Times New Roman"/>
                <w:iCs/>
              </w:rPr>
            </w:pPr>
          </w:p>
        </w:tc>
        <w:tc>
          <w:tcPr>
            <w:tcW w:w="950" w:type="pct"/>
            <w:noWrap/>
            <w:vAlign w:val="center"/>
          </w:tcPr>
          <w:p w14:paraId="480A886C" w14:textId="77777777" w:rsidR="0082108C" w:rsidRPr="0037266E" w:rsidRDefault="0082108C" w:rsidP="0017609D">
            <w:pPr>
              <w:spacing w:after="0" w:line="240" w:lineRule="auto"/>
              <w:jc w:val="right"/>
              <w:rPr>
                <w:rFonts w:ascii="Times New Roman" w:eastAsia="Times New Roman" w:hAnsi="Times New Roman" w:cs="Times New Roman"/>
                <w:iCs/>
              </w:rPr>
            </w:pPr>
          </w:p>
        </w:tc>
      </w:tr>
      <w:tr w:rsidR="0037266E" w:rsidRPr="0037266E" w14:paraId="2705C502" w14:textId="77777777" w:rsidTr="006474C3">
        <w:trPr>
          <w:trHeight w:val="340"/>
        </w:trPr>
        <w:tc>
          <w:tcPr>
            <w:tcW w:w="287" w:type="pct"/>
            <w:noWrap/>
            <w:vAlign w:val="center"/>
          </w:tcPr>
          <w:p w14:paraId="107110AB" w14:textId="77777777" w:rsidR="0082108C" w:rsidRPr="0037266E" w:rsidRDefault="0082108C" w:rsidP="0017609D">
            <w:pPr>
              <w:spacing w:after="0" w:line="240" w:lineRule="auto"/>
              <w:jc w:val="center"/>
              <w:rPr>
                <w:rFonts w:ascii="Times New Roman" w:eastAsia="Times New Roman" w:hAnsi="Times New Roman" w:cs="Times New Roman"/>
                <w:iCs/>
              </w:rPr>
            </w:pPr>
            <w:r w:rsidRPr="0037266E">
              <w:rPr>
                <w:rFonts w:ascii="Times New Roman" w:eastAsia="Times New Roman" w:hAnsi="Times New Roman" w:cs="Times New Roman"/>
              </w:rPr>
              <w:t>1</w:t>
            </w:r>
          </w:p>
        </w:tc>
        <w:tc>
          <w:tcPr>
            <w:tcW w:w="2640" w:type="pct"/>
            <w:vAlign w:val="center"/>
          </w:tcPr>
          <w:p w14:paraId="5C991D00" w14:textId="77777777" w:rsidR="0082108C" w:rsidRPr="0037266E" w:rsidRDefault="0082108C" w:rsidP="0017609D">
            <w:pPr>
              <w:spacing w:after="0" w:line="240" w:lineRule="auto"/>
              <w:jc w:val="both"/>
              <w:rPr>
                <w:rFonts w:ascii="Times New Roman" w:eastAsia="Times New Roman" w:hAnsi="Times New Roman" w:cs="Times New Roman"/>
                <w:b/>
                <w:bCs/>
                <w:iCs/>
              </w:rPr>
            </w:pPr>
            <w:r w:rsidRPr="0037266E">
              <w:rPr>
                <w:rFonts w:ascii="Times New Roman" w:eastAsia="Times New Roman" w:hAnsi="Times New Roman" w:cs="Times New Roman"/>
              </w:rPr>
              <w:t>Ngõ số 38: Rẽ cạnh Khách sạn X Hotel, vào 100m</w:t>
            </w:r>
          </w:p>
        </w:tc>
        <w:tc>
          <w:tcPr>
            <w:tcW w:w="559" w:type="pct"/>
            <w:noWrap/>
            <w:vAlign w:val="center"/>
          </w:tcPr>
          <w:p w14:paraId="78FA81A2"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11.000</w:t>
            </w:r>
          </w:p>
        </w:tc>
        <w:tc>
          <w:tcPr>
            <w:tcW w:w="564" w:type="pct"/>
            <w:noWrap/>
            <w:vAlign w:val="center"/>
          </w:tcPr>
          <w:p w14:paraId="3D4C0EA0"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4.400</w:t>
            </w:r>
          </w:p>
        </w:tc>
        <w:tc>
          <w:tcPr>
            <w:tcW w:w="950" w:type="pct"/>
            <w:noWrap/>
            <w:vAlign w:val="center"/>
          </w:tcPr>
          <w:p w14:paraId="29D9E3D2"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3.300</w:t>
            </w:r>
          </w:p>
        </w:tc>
      </w:tr>
      <w:tr w:rsidR="0037266E" w:rsidRPr="0037266E" w14:paraId="077E33FA" w14:textId="77777777" w:rsidTr="006474C3">
        <w:trPr>
          <w:trHeight w:val="340"/>
        </w:trPr>
        <w:tc>
          <w:tcPr>
            <w:tcW w:w="287" w:type="pct"/>
            <w:noWrap/>
            <w:vAlign w:val="center"/>
          </w:tcPr>
          <w:p w14:paraId="2363AFC6" w14:textId="77777777" w:rsidR="0082108C" w:rsidRPr="0037266E" w:rsidRDefault="0082108C" w:rsidP="0017609D">
            <w:pPr>
              <w:spacing w:after="0" w:line="240" w:lineRule="auto"/>
              <w:jc w:val="center"/>
              <w:rPr>
                <w:rFonts w:ascii="Times New Roman" w:eastAsia="Times New Roman" w:hAnsi="Times New Roman" w:cs="Times New Roman"/>
                <w:iCs/>
              </w:rPr>
            </w:pPr>
            <w:r w:rsidRPr="0037266E">
              <w:rPr>
                <w:rFonts w:ascii="Times New Roman" w:eastAsia="Times New Roman" w:hAnsi="Times New Roman" w:cs="Times New Roman"/>
              </w:rPr>
              <w:t>2</w:t>
            </w:r>
          </w:p>
        </w:tc>
        <w:tc>
          <w:tcPr>
            <w:tcW w:w="2640" w:type="pct"/>
            <w:vAlign w:val="center"/>
          </w:tcPr>
          <w:p w14:paraId="425B14CC" w14:textId="77777777" w:rsidR="0082108C" w:rsidRPr="0037266E" w:rsidRDefault="0082108C" w:rsidP="0017609D">
            <w:pPr>
              <w:spacing w:after="0" w:line="240" w:lineRule="auto"/>
              <w:jc w:val="both"/>
              <w:rPr>
                <w:rFonts w:ascii="Times New Roman" w:eastAsia="Times New Roman" w:hAnsi="Times New Roman" w:cs="Times New Roman"/>
                <w:iCs/>
              </w:rPr>
            </w:pPr>
            <w:r w:rsidRPr="0037266E">
              <w:rPr>
                <w:rFonts w:ascii="Times New Roman" w:eastAsia="Times New Roman" w:hAnsi="Times New Roman" w:cs="Times New Roman"/>
              </w:rPr>
              <w:t>Rẽ vào khu dân cư số 2, phường Đồng Quang cũ gặp phố Đồng Quang</w:t>
            </w:r>
          </w:p>
        </w:tc>
        <w:tc>
          <w:tcPr>
            <w:tcW w:w="559" w:type="pct"/>
            <w:noWrap/>
            <w:vAlign w:val="center"/>
          </w:tcPr>
          <w:p w14:paraId="3B39B618"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12.000</w:t>
            </w:r>
          </w:p>
        </w:tc>
        <w:tc>
          <w:tcPr>
            <w:tcW w:w="564" w:type="pct"/>
            <w:noWrap/>
            <w:vAlign w:val="center"/>
          </w:tcPr>
          <w:p w14:paraId="300B8459"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4.800</w:t>
            </w:r>
          </w:p>
        </w:tc>
        <w:tc>
          <w:tcPr>
            <w:tcW w:w="950" w:type="pct"/>
            <w:noWrap/>
            <w:vAlign w:val="center"/>
          </w:tcPr>
          <w:p w14:paraId="44E104B4"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3.600</w:t>
            </w:r>
          </w:p>
        </w:tc>
      </w:tr>
      <w:tr w:rsidR="0037266E" w:rsidRPr="0037266E" w14:paraId="76DA0562" w14:textId="77777777" w:rsidTr="006474C3">
        <w:trPr>
          <w:trHeight w:val="340"/>
        </w:trPr>
        <w:tc>
          <w:tcPr>
            <w:tcW w:w="287" w:type="pct"/>
            <w:noWrap/>
            <w:vAlign w:val="center"/>
          </w:tcPr>
          <w:p w14:paraId="0F9CB558" w14:textId="77777777" w:rsidR="0082108C" w:rsidRPr="0037266E" w:rsidRDefault="0082108C" w:rsidP="0017609D">
            <w:pPr>
              <w:spacing w:after="0" w:line="240" w:lineRule="auto"/>
              <w:jc w:val="center"/>
              <w:rPr>
                <w:rFonts w:ascii="Times New Roman" w:eastAsia="Times New Roman" w:hAnsi="Times New Roman" w:cs="Times New Roman"/>
                <w:iCs/>
              </w:rPr>
            </w:pPr>
            <w:r w:rsidRPr="0037266E">
              <w:rPr>
                <w:rFonts w:ascii="Times New Roman" w:eastAsia="Times New Roman" w:hAnsi="Times New Roman" w:cs="Times New Roman"/>
              </w:rPr>
              <w:t>3</w:t>
            </w:r>
          </w:p>
        </w:tc>
        <w:tc>
          <w:tcPr>
            <w:tcW w:w="2640" w:type="pct"/>
            <w:vAlign w:val="center"/>
          </w:tcPr>
          <w:p w14:paraId="09E5BB4D" w14:textId="77777777" w:rsidR="0082108C" w:rsidRPr="0037266E" w:rsidRDefault="0082108C" w:rsidP="0017609D">
            <w:pPr>
              <w:spacing w:after="0" w:line="240" w:lineRule="auto"/>
              <w:jc w:val="both"/>
              <w:rPr>
                <w:rFonts w:ascii="Times New Roman" w:eastAsia="Times New Roman" w:hAnsi="Times New Roman" w:cs="Times New Roman"/>
                <w:iCs/>
              </w:rPr>
            </w:pPr>
            <w:r w:rsidRPr="0037266E">
              <w:rPr>
                <w:rFonts w:ascii="Times New Roman" w:eastAsia="Times New Roman" w:hAnsi="Times New Roman" w:cs="Times New Roman"/>
              </w:rPr>
              <w:t>Rẽ vào khu dân cư Tỉnh đội, vào 150m</w:t>
            </w:r>
          </w:p>
        </w:tc>
        <w:tc>
          <w:tcPr>
            <w:tcW w:w="559" w:type="pct"/>
            <w:noWrap/>
            <w:vAlign w:val="center"/>
          </w:tcPr>
          <w:p w14:paraId="4D4F33A4"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11.000</w:t>
            </w:r>
          </w:p>
        </w:tc>
        <w:tc>
          <w:tcPr>
            <w:tcW w:w="564" w:type="pct"/>
            <w:noWrap/>
            <w:vAlign w:val="center"/>
          </w:tcPr>
          <w:p w14:paraId="727CFD08"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4.400</w:t>
            </w:r>
          </w:p>
        </w:tc>
        <w:tc>
          <w:tcPr>
            <w:tcW w:w="950" w:type="pct"/>
            <w:noWrap/>
            <w:vAlign w:val="center"/>
          </w:tcPr>
          <w:p w14:paraId="40040FAC"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3.300</w:t>
            </w:r>
          </w:p>
        </w:tc>
      </w:tr>
      <w:tr w:rsidR="0037266E" w:rsidRPr="0037266E" w14:paraId="37E09E92" w14:textId="77777777" w:rsidTr="006474C3">
        <w:trPr>
          <w:trHeight w:val="340"/>
        </w:trPr>
        <w:tc>
          <w:tcPr>
            <w:tcW w:w="287" w:type="pct"/>
            <w:noWrap/>
            <w:vAlign w:val="center"/>
          </w:tcPr>
          <w:p w14:paraId="250D80E1" w14:textId="77777777" w:rsidR="0082108C" w:rsidRPr="0037266E" w:rsidRDefault="0082108C" w:rsidP="0017609D">
            <w:pPr>
              <w:spacing w:after="0" w:line="240" w:lineRule="auto"/>
              <w:jc w:val="center"/>
              <w:rPr>
                <w:rFonts w:ascii="Times New Roman" w:eastAsia="Times New Roman" w:hAnsi="Times New Roman" w:cs="Times New Roman"/>
                <w:iCs/>
              </w:rPr>
            </w:pPr>
            <w:r w:rsidRPr="0037266E">
              <w:rPr>
                <w:rFonts w:ascii="Times New Roman" w:eastAsia="Times New Roman" w:hAnsi="Times New Roman" w:cs="Times New Roman"/>
              </w:rPr>
              <w:t>4</w:t>
            </w:r>
          </w:p>
        </w:tc>
        <w:tc>
          <w:tcPr>
            <w:tcW w:w="2640" w:type="pct"/>
            <w:vAlign w:val="center"/>
          </w:tcPr>
          <w:p w14:paraId="12161062" w14:textId="77777777" w:rsidR="0082108C" w:rsidRPr="0037266E" w:rsidRDefault="0082108C" w:rsidP="0017609D">
            <w:pPr>
              <w:spacing w:after="0" w:line="240" w:lineRule="auto"/>
              <w:jc w:val="both"/>
              <w:rPr>
                <w:rFonts w:ascii="Times New Roman" w:eastAsia="Times New Roman" w:hAnsi="Times New Roman" w:cs="Times New Roman"/>
                <w:iCs/>
              </w:rPr>
            </w:pPr>
            <w:r w:rsidRPr="0037266E">
              <w:rPr>
                <w:rFonts w:ascii="Times New Roman" w:eastAsia="Times New Roman" w:hAnsi="Times New Roman" w:cs="Times New Roman"/>
              </w:rPr>
              <w:t>Ngõ số 12; 18; 22; 102; 120: Từ Phố Đồng Quang vào 100m</w:t>
            </w:r>
          </w:p>
        </w:tc>
        <w:tc>
          <w:tcPr>
            <w:tcW w:w="559" w:type="pct"/>
            <w:noWrap/>
            <w:vAlign w:val="center"/>
          </w:tcPr>
          <w:p w14:paraId="737F2E81"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8.500</w:t>
            </w:r>
          </w:p>
        </w:tc>
        <w:tc>
          <w:tcPr>
            <w:tcW w:w="564" w:type="pct"/>
            <w:noWrap/>
            <w:vAlign w:val="center"/>
          </w:tcPr>
          <w:p w14:paraId="7127FFD3"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3.640</w:t>
            </w:r>
          </w:p>
        </w:tc>
        <w:tc>
          <w:tcPr>
            <w:tcW w:w="950" w:type="pct"/>
            <w:noWrap/>
            <w:vAlign w:val="center"/>
          </w:tcPr>
          <w:p w14:paraId="268E3053"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2.550</w:t>
            </w:r>
          </w:p>
        </w:tc>
      </w:tr>
      <w:tr w:rsidR="0037266E" w:rsidRPr="0037266E" w14:paraId="4931B964" w14:textId="77777777" w:rsidTr="006474C3">
        <w:trPr>
          <w:trHeight w:val="340"/>
        </w:trPr>
        <w:tc>
          <w:tcPr>
            <w:tcW w:w="287" w:type="pct"/>
            <w:noWrap/>
            <w:vAlign w:val="center"/>
          </w:tcPr>
          <w:p w14:paraId="3F300647" w14:textId="77777777" w:rsidR="0082108C" w:rsidRPr="0037266E" w:rsidRDefault="0082108C" w:rsidP="0017609D">
            <w:pPr>
              <w:spacing w:after="0" w:line="240" w:lineRule="auto"/>
              <w:jc w:val="center"/>
              <w:rPr>
                <w:rFonts w:ascii="Times New Roman" w:eastAsia="Times New Roman" w:hAnsi="Times New Roman" w:cs="Times New Roman"/>
                <w:iCs/>
              </w:rPr>
            </w:pPr>
            <w:r w:rsidRPr="0037266E">
              <w:rPr>
                <w:rFonts w:ascii="Times New Roman" w:eastAsia="Times New Roman" w:hAnsi="Times New Roman" w:cs="Times New Roman"/>
                <w:b/>
                <w:bCs/>
              </w:rPr>
              <w:t>LI</w:t>
            </w:r>
          </w:p>
        </w:tc>
        <w:tc>
          <w:tcPr>
            <w:tcW w:w="2640" w:type="pct"/>
            <w:vAlign w:val="center"/>
          </w:tcPr>
          <w:p w14:paraId="306DB752" w14:textId="77777777" w:rsidR="0082108C" w:rsidRPr="0037266E" w:rsidRDefault="0082108C" w:rsidP="0017609D">
            <w:pPr>
              <w:spacing w:after="0" w:line="240" w:lineRule="auto"/>
              <w:jc w:val="both"/>
              <w:rPr>
                <w:rFonts w:ascii="Times New Roman" w:eastAsia="Times New Roman" w:hAnsi="Times New Roman" w:cs="Times New Roman"/>
                <w:iCs/>
              </w:rPr>
            </w:pPr>
            <w:r w:rsidRPr="0037266E">
              <w:rPr>
                <w:rFonts w:ascii="Times New Roman" w:eastAsia="Times New Roman" w:hAnsi="Times New Roman" w:cs="Times New Roman"/>
                <w:b/>
                <w:bCs/>
              </w:rPr>
              <w:t>ĐƯỜNG VIỆT BẮC (Từ đường 3/2 qua Trường Cao đẳng Văn hóa Nghệ thuật Việt Bắc đến gặp đường Mỏ Bạch)</w:t>
            </w:r>
          </w:p>
        </w:tc>
        <w:tc>
          <w:tcPr>
            <w:tcW w:w="559" w:type="pct"/>
            <w:noWrap/>
            <w:vAlign w:val="center"/>
          </w:tcPr>
          <w:p w14:paraId="7C1EA358" w14:textId="77777777" w:rsidR="0082108C" w:rsidRPr="0037266E" w:rsidRDefault="0082108C" w:rsidP="0017609D">
            <w:pPr>
              <w:spacing w:after="0" w:line="240" w:lineRule="auto"/>
              <w:jc w:val="right"/>
              <w:rPr>
                <w:rFonts w:ascii="Times New Roman" w:eastAsia="Times New Roman" w:hAnsi="Times New Roman" w:cs="Times New Roman"/>
                <w:iCs/>
              </w:rPr>
            </w:pPr>
          </w:p>
        </w:tc>
        <w:tc>
          <w:tcPr>
            <w:tcW w:w="564" w:type="pct"/>
            <w:noWrap/>
            <w:vAlign w:val="center"/>
          </w:tcPr>
          <w:p w14:paraId="3E6D7003" w14:textId="77777777" w:rsidR="0082108C" w:rsidRPr="0037266E" w:rsidRDefault="0082108C" w:rsidP="0017609D">
            <w:pPr>
              <w:spacing w:after="0" w:line="240" w:lineRule="auto"/>
              <w:jc w:val="right"/>
              <w:rPr>
                <w:rFonts w:ascii="Times New Roman" w:eastAsia="Times New Roman" w:hAnsi="Times New Roman" w:cs="Times New Roman"/>
                <w:iCs/>
              </w:rPr>
            </w:pPr>
          </w:p>
        </w:tc>
        <w:tc>
          <w:tcPr>
            <w:tcW w:w="950" w:type="pct"/>
            <w:noWrap/>
            <w:vAlign w:val="center"/>
          </w:tcPr>
          <w:p w14:paraId="076F0579" w14:textId="77777777" w:rsidR="0082108C" w:rsidRPr="0037266E" w:rsidRDefault="0082108C" w:rsidP="0017609D">
            <w:pPr>
              <w:spacing w:after="0" w:line="240" w:lineRule="auto"/>
              <w:jc w:val="right"/>
              <w:rPr>
                <w:rFonts w:ascii="Times New Roman" w:eastAsia="Times New Roman" w:hAnsi="Times New Roman" w:cs="Times New Roman"/>
                <w:iCs/>
              </w:rPr>
            </w:pPr>
          </w:p>
        </w:tc>
      </w:tr>
      <w:tr w:rsidR="0037266E" w:rsidRPr="0037266E" w14:paraId="3813602A" w14:textId="77777777" w:rsidTr="006474C3">
        <w:trPr>
          <w:trHeight w:val="340"/>
        </w:trPr>
        <w:tc>
          <w:tcPr>
            <w:tcW w:w="287" w:type="pct"/>
            <w:noWrap/>
            <w:vAlign w:val="center"/>
          </w:tcPr>
          <w:p w14:paraId="13A20148" w14:textId="77777777" w:rsidR="0082108C" w:rsidRPr="0037266E" w:rsidRDefault="0082108C" w:rsidP="0017609D">
            <w:pPr>
              <w:spacing w:after="0" w:line="240" w:lineRule="auto"/>
              <w:jc w:val="center"/>
              <w:rPr>
                <w:rFonts w:ascii="Times New Roman" w:eastAsia="Times New Roman" w:hAnsi="Times New Roman" w:cs="Times New Roman"/>
                <w:b/>
                <w:bCs/>
                <w:iCs/>
              </w:rPr>
            </w:pPr>
            <w:r w:rsidRPr="0037266E">
              <w:rPr>
                <w:rFonts w:ascii="Times New Roman" w:eastAsia="Times New Roman" w:hAnsi="Times New Roman" w:cs="Times New Roman"/>
              </w:rPr>
              <w:t>1</w:t>
            </w:r>
          </w:p>
        </w:tc>
        <w:tc>
          <w:tcPr>
            <w:tcW w:w="2640" w:type="pct"/>
            <w:vAlign w:val="center"/>
          </w:tcPr>
          <w:p w14:paraId="4917D35D" w14:textId="77777777" w:rsidR="0082108C" w:rsidRPr="0037266E" w:rsidRDefault="0082108C" w:rsidP="0017609D">
            <w:pPr>
              <w:spacing w:after="0" w:line="240" w:lineRule="auto"/>
              <w:jc w:val="both"/>
              <w:rPr>
                <w:rFonts w:ascii="Times New Roman" w:eastAsia="Times New Roman" w:hAnsi="Times New Roman" w:cs="Times New Roman"/>
                <w:b/>
                <w:bCs/>
                <w:iCs/>
              </w:rPr>
            </w:pPr>
            <w:r w:rsidRPr="0037266E">
              <w:rPr>
                <w:rFonts w:ascii="Times New Roman" w:eastAsia="Times New Roman" w:hAnsi="Times New Roman" w:cs="Times New Roman"/>
              </w:rPr>
              <w:t>Từ đường Thống Nhất đến gặp đường Ga Thái Nguyên</w:t>
            </w:r>
          </w:p>
        </w:tc>
        <w:tc>
          <w:tcPr>
            <w:tcW w:w="559" w:type="pct"/>
            <w:noWrap/>
            <w:vAlign w:val="center"/>
          </w:tcPr>
          <w:p w14:paraId="32147712" w14:textId="77777777" w:rsidR="0082108C" w:rsidRPr="0037266E" w:rsidRDefault="0082108C" w:rsidP="0017609D">
            <w:pPr>
              <w:spacing w:after="0" w:line="240" w:lineRule="auto"/>
              <w:jc w:val="right"/>
              <w:rPr>
                <w:rFonts w:ascii="Times New Roman" w:eastAsia="Times New Roman" w:hAnsi="Times New Roman" w:cs="Times New Roman"/>
                <w:b/>
                <w:bCs/>
                <w:iCs/>
              </w:rPr>
            </w:pPr>
            <w:r w:rsidRPr="0037266E">
              <w:rPr>
                <w:rFonts w:ascii="Times New Roman" w:eastAsia="Times New Roman" w:hAnsi="Times New Roman" w:cs="Times New Roman"/>
              </w:rPr>
              <w:t>36.000</w:t>
            </w:r>
          </w:p>
        </w:tc>
        <w:tc>
          <w:tcPr>
            <w:tcW w:w="564" w:type="pct"/>
            <w:noWrap/>
            <w:vAlign w:val="center"/>
          </w:tcPr>
          <w:p w14:paraId="5628B0AC"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14.400</w:t>
            </w:r>
          </w:p>
        </w:tc>
        <w:tc>
          <w:tcPr>
            <w:tcW w:w="950" w:type="pct"/>
            <w:noWrap/>
            <w:vAlign w:val="center"/>
          </w:tcPr>
          <w:p w14:paraId="720EAD18"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10.800</w:t>
            </w:r>
          </w:p>
        </w:tc>
      </w:tr>
      <w:tr w:rsidR="0037266E" w:rsidRPr="0037266E" w14:paraId="507B8993" w14:textId="77777777" w:rsidTr="006474C3">
        <w:trPr>
          <w:trHeight w:val="340"/>
        </w:trPr>
        <w:tc>
          <w:tcPr>
            <w:tcW w:w="287" w:type="pct"/>
            <w:noWrap/>
            <w:vAlign w:val="center"/>
          </w:tcPr>
          <w:p w14:paraId="5A5CFB34" w14:textId="77777777" w:rsidR="0082108C" w:rsidRPr="0037266E" w:rsidRDefault="0082108C" w:rsidP="0017609D">
            <w:pPr>
              <w:spacing w:after="0" w:line="240" w:lineRule="auto"/>
              <w:jc w:val="center"/>
              <w:rPr>
                <w:rFonts w:ascii="Times New Roman" w:eastAsia="Times New Roman" w:hAnsi="Times New Roman" w:cs="Times New Roman"/>
                <w:iCs/>
              </w:rPr>
            </w:pPr>
            <w:r w:rsidRPr="0037266E">
              <w:rPr>
                <w:rFonts w:ascii="Times New Roman" w:eastAsia="Times New Roman" w:hAnsi="Times New Roman" w:cs="Times New Roman"/>
              </w:rPr>
              <w:t>2</w:t>
            </w:r>
          </w:p>
        </w:tc>
        <w:tc>
          <w:tcPr>
            <w:tcW w:w="2640" w:type="pct"/>
            <w:vAlign w:val="center"/>
          </w:tcPr>
          <w:p w14:paraId="3C1DF2D3" w14:textId="77777777" w:rsidR="0082108C" w:rsidRPr="0037266E" w:rsidRDefault="0082108C" w:rsidP="0017609D">
            <w:pPr>
              <w:spacing w:after="0" w:line="240" w:lineRule="auto"/>
              <w:jc w:val="both"/>
              <w:rPr>
                <w:rFonts w:ascii="Times New Roman" w:eastAsia="Times New Roman" w:hAnsi="Times New Roman" w:cs="Times New Roman"/>
                <w:iCs/>
              </w:rPr>
            </w:pPr>
            <w:r w:rsidRPr="0037266E">
              <w:rPr>
                <w:rFonts w:ascii="Times New Roman" w:eastAsia="Times New Roman" w:hAnsi="Times New Roman" w:cs="Times New Roman"/>
              </w:rPr>
              <w:t>Từ đường Ga Thái Nguyên đến đường rẽ khu tái định cư đường Việt Bắc</w:t>
            </w:r>
          </w:p>
        </w:tc>
        <w:tc>
          <w:tcPr>
            <w:tcW w:w="559" w:type="pct"/>
            <w:noWrap/>
            <w:vAlign w:val="center"/>
          </w:tcPr>
          <w:p w14:paraId="63F968EF"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32.000</w:t>
            </w:r>
          </w:p>
        </w:tc>
        <w:tc>
          <w:tcPr>
            <w:tcW w:w="564" w:type="pct"/>
            <w:noWrap/>
            <w:vAlign w:val="center"/>
          </w:tcPr>
          <w:p w14:paraId="723B8252"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12.800</w:t>
            </w:r>
          </w:p>
        </w:tc>
        <w:tc>
          <w:tcPr>
            <w:tcW w:w="950" w:type="pct"/>
            <w:noWrap/>
            <w:vAlign w:val="center"/>
          </w:tcPr>
          <w:p w14:paraId="70037A66"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9.600</w:t>
            </w:r>
          </w:p>
        </w:tc>
      </w:tr>
      <w:tr w:rsidR="0037266E" w:rsidRPr="0037266E" w14:paraId="0899F026" w14:textId="77777777" w:rsidTr="006474C3">
        <w:trPr>
          <w:trHeight w:val="340"/>
        </w:trPr>
        <w:tc>
          <w:tcPr>
            <w:tcW w:w="287" w:type="pct"/>
            <w:noWrap/>
            <w:vAlign w:val="center"/>
          </w:tcPr>
          <w:p w14:paraId="2E59A33F" w14:textId="77777777" w:rsidR="0082108C" w:rsidRPr="0037266E" w:rsidRDefault="0082108C" w:rsidP="0017609D">
            <w:pPr>
              <w:spacing w:after="0" w:line="240" w:lineRule="auto"/>
              <w:jc w:val="center"/>
              <w:rPr>
                <w:rFonts w:ascii="Times New Roman" w:eastAsia="Times New Roman" w:hAnsi="Times New Roman" w:cs="Times New Roman"/>
                <w:iCs/>
              </w:rPr>
            </w:pPr>
            <w:r w:rsidRPr="0037266E">
              <w:rPr>
                <w:rFonts w:ascii="Times New Roman" w:eastAsia="Times New Roman" w:hAnsi="Times New Roman" w:cs="Times New Roman"/>
              </w:rPr>
              <w:lastRenderedPageBreak/>
              <w:t>3</w:t>
            </w:r>
          </w:p>
        </w:tc>
        <w:tc>
          <w:tcPr>
            <w:tcW w:w="2640" w:type="pct"/>
            <w:vAlign w:val="center"/>
          </w:tcPr>
          <w:p w14:paraId="3FD86F5E" w14:textId="77777777" w:rsidR="0082108C" w:rsidRPr="0037266E" w:rsidRDefault="0082108C" w:rsidP="0017609D">
            <w:pPr>
              <w:spacing w:after="0" w:line="240" w:lineRule="auto"/>
              <w:jc w:val="both"/>
              <w:rPr>
                <w:rFonts w:ascii="Times New Roman" w:eastAsia="Times New Roman" w:hAnsi="Times New Roman" w:cs="Times New Roman"/>
                <w:iCs/>
              </w:rPr>
            </w:pPr>
            <w:r w:rsidRPr="0037266E">
              <w:rPr>
                <w:rFonts w:ascii="Times New Roman" w:eastAsia="Times New Roman" w:hAnsi="Times New Roman" w:cs="Times New Roman"/>
              </w:rPr>
              <w:t>Từ đường rẽ khu tái định cư đường Việt Bắc đến gặp đường Mỏ Bạch</w:t>
            </w:r>
          </w:p>
        </w:tc>
        <w:tc>
          <w:tcPr>
            <w:tcW w:w="559" w:type="pct"/>
            <w:noWrap/>
            <w:vAlign w:val="center"/>
          </w:tcPr>
          <w:p w14:paraId="6D354DED"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30.000</w:t>
            </w:r>
          </w:p>
        </w:tc>
        <w:tc>
          <w:tcPr>
            <w:tcW w:w="564" w:type="pct"/>
            <w:noWrap/>
            <w:vAlign w:val="center"/>
          </w:tcPr>
          <w:p w14:paraId="30FB62B4"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12.000</w:t>
            </w:r>
          </w:p>
        </w:tc>
        <w:tc>
          <w:tcPr>
            <w:tcW w:w="950" w:type="pct"/>
            <w:noWrap/>
            <w:vAlign w:val="center"/>
          </w:tcPr>
          <w:p w14:paraId="3706528E"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9.000</w:t>
            </w:r>
          </w:p>
        </w:tc>
      </w:tr>
      <w:tr w:rsidR="0037266E" w:rsidRPr="0037266E" w14:paraId="07DFDFA0" w14:textId="77777777" w:rsidTr="006474C3">
        <w:trPr>
          <w:trHeight w:val="340"/>
        </w:trPr>
        <w:tc>
          <w:tcPr>
            <w:tcW w:w="287" w:type="pct"/>
            <w:noWrap/>
            <w:vAlign w:val="center"/>
          </w:tcPr>
          <w:p w14:paraId="149E9E20" w14:textId="77777777" w:rsidR="0082108C" w:rsidRPr="0037266E" w:rsidRDefault="0082108C" w:rsidP="0017609D">
            <w:pPr>
              <w:spacing w:after="0" w:line="240" w:lineRule="auto"/>
              <w:jc w:val="center"/>
              <w:rPr>
                <w:rFonts w:ascii="Times New Roman" w:eastAsia="Times New Roman" w:hAnsi="Times New Roman" w:cs="Times New Roman"/>
                <w:iCs/>
              </w:rPr>
            </w:pPr>
          </w:p>
        </w:tc>
        <w:tc>
          <w:tcPr>
            <w:tcW w:w="2640" w:type="pct"/>
            <w:vAlign w:val="center"/>
          </w:tcPr>
          <w:p w14:paraId="2424ED92" w14:textId="77777777" w:rsidR="0082108C" w:rsidRPr="0037266E" w:rsidRDefault="0082108C" w:rsidP="0017609D">
            <w:pPr>
              <w:spacing w:after="0" w:line="240" w:lineRule="auto"/>
              <w:jc w:val="both"/>
              <w:rPr>
                <w:rFonts w:ascii="Times New Roman" w:eastAsia="Times New Roman" w:hAnsi="Times New Roman" w:cs="Times New Roman"/>
                <w:iCs/>
              </w:rPr>
            </w:pPr>
            <w:r w:rsidRPr="0037266E">
              <w:rPr>
                <w:rFonts w:ascii="Times New Roman" w:eastAsia="Times New Roman" w:hAnsi="Times New Roman" w:cs="Times New Roman"/>
                <w:b/>
                <w:bCs/>
              </w:rPr>
              <w:t>Trục phụ</w:t>
            </w:r>
          </w:p>
        </w:tc>
        <w:tc>
          <w:tcPr>
            <w:tcW w:w="559" w:type="pct"/>
            <w:noWrap/>
            <w:vAlign w:val="center"/>
          </w:tcPr>
          <w:p w14:paraId="37BAB981" w14:textId="77777777" w:rsidR="0082108C" w:rsidRPr="0037266E" w:rsidRDefault="0082108C" w:rsidP="0017609D">
            <w:pPr>
              <w:spacing w:after="0" w:line="240" w:lineRule="auto"/>
              <w:jc w:val="right"/>
              <w:rPr>
                <w:rFonts w:ascii="Times New Roman" w:eastAsia="Times New Roman" w:hAnsi="Times New Roman" w:cs="Times New Roman"/>
                <w:iCs/>
              </w:rPr>
            </w:pPr>
          </w:p>
        </w:tc>
        <w:tc>
          <w:tcPr>
            <w:tcW w:w="564" w:type="pct"/>
            <w:noWrap/>
            <w:vAlign w:val="center"/>
          </w:tcPr>
          <w:p w14:paraId="116B5DF0" w14:textId="77777777" w:rsidR="0082108C" w:rsidRPr="0037266E" w:rsidRDefault="0082108C" w:rsidP="0017609D">
            <w:pPr>
              <w:spacing w:after="0" w:line="240" w:lineRule="auto"/>
              <w:jc w:val="right"/>
              <w:rPr>
                <w:rFonts w:ascii="Times New Roman" w:eastAsia="Times New Roman" w:hAnsi="Times New Roman" w:cs="Times New Roman"/>
                <w:iCs/>
              </w:rPr>
            </w:pPr>
          </w:p>
        </w:tc>
        <w:tc>
          <w:tcPr>
            <w:tcW w:w="950" w:type="pct"/>
            <w:noWrap/>
            <w:vAlign w:val="center"/>
          </w:tcPr>
          <w:p w14:paraId="5EFF6C05" w14:textId="77777777" w:rsidR="0082108C" w:rsidRPr="0037266E" w:rsidRDefault="0082108C" w:rsidP="0017609D">
            <w:pPr>
              <w:spacing w:after="0" w:line="240" w:lineRule="auto"/>
              <w:jc w:val="right"/>
              <w:rPr>
                <w:rFonts w:ascii="Times New Roman" w:eastAsia="Times New Roman" w:hAnsi="Times New Roman" w:cs="Times New Roman"/>
                <w:iCs/>
              </w:rPr>
            </w:pPr>
          </w:p>
        </w:tc>
      </w:tr>
      <w:tr w:rsidR="0037266E" w:rsidRPr="0037266E" w14:paraId="20573A32" w14:textId="77777777" w:rsidTr="006474C3">
        <w:trPr>
          <w:trHeight w:val="340"/>
        </w:trPr>
        <w:tc>
          <w:tcPr>
            <w:tcW w:w="287" w:type="pct"/>
            <w:noWrap/>
            <w:vAlign w:val="center"/>
          </w:tcPr>
          <w:p w14:paraId="3292AE81" w14:textId="77777777" w:rsidR="0082108C" w:rsidRPr="0037266E" w:rsidRDefault="0082108C" w:rsidP="0017609D">
            <w:pPr>
              <w:spacing w:after="0" w:line="240" w:lineRule="auto"/>
              <w:jc w:val="center"/>
              <w:rPr>
                <w:rFonts w:ascii="Times New Roman" w:eastAsia="Times New Roman" w:hAnsi="Times New Roman" w:cs="Times New Roman"/>
                <w:iCs/>
              </w:rPr>
            </w:pPr>
            <w:r w:rsidRPr="0037266E">
              <w:rPr>
                <w:rFonts w:ascii="Times New Roman" w:eastAsia="Times New Roman" w:hAnsi="Times New Roman" w:cs="Times New Roman"/>
              </w:rPr>
              <w:t>1</w:t>
            </w:r>
          </w:p>
        </w:tc>
        <w:tc>
          <w:tcPr>
            <w:tcW w:w="2640" w:type="pct"/>
            <w:vAlign w:val="center"/>
          </w:tcPr>
          <w:p w14:paraId="403D593D" w14:textId="77777777" w:rsidR="0082108C" w:rsidRPr="0037266E" w:rsidRDefault="0082108C" w:rsidP="0017609D">
            <w:pPr>
              <w:spacing w:after="0" w:line="240" w:lineRule="auto"/>
              <w:jc w:val="both"/>
              <w:rPr>
                <w:rFonts w:ascii="Times New Roman" w:eastAsia="Times New Roman" w:hAnsi="Times New Roman" w:cs="Times New Roman"/>
                <w:b/>
                <w:bCs/>
                <w:iCs/>
              </w:rPr>
            </w:pPr>
            <w:r w:rsidRPr="0037266E">
              <w:rPr>
                <w:rFonts w:ascii="Times New Roman" w:eastAsia="Times New Roman" w:hAnsi="Times New Roman" w:cs="Times New Roman"/>
              </w:rPr>
              <w:t>Các trục phụ có mặt đường bê tông ≥ 2,5m, vào 100m</w:t>
            </w:r>
          </w:p>
        </w:tc>
        <w:tc>
          <w:tcPr>
            <w:tcW w:w="559" w:type="pct"/>
            <w:noWrap/>
            <w:vAlign w:val="center"/>
          </w:tcPr>
          <w:p w14:paraId="0C9552DA"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8.500</w:t>
            </w:r>
          </w:p>
        </w:tc>
        <w:tc>
          <w:tcPr>
            <w:tcW w:w="564" w:type="pct"/>
            <w:noWrap/>
            <w:vAlign w:val="center"/>
          </w:tcPr>
          <w:p w14:paraId="579838EE"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3.400</w:t>
            </w:r>
          </w:p>
        </w:tc>
        <w:tc>
          <w:tcPr>
            <w:tcW w:w="950" w:type="pct"/>
            <w:noWrap/>
            <w:vAlign w:val="center"/>
          </w:tcPr>
          <w:p w14:paraId="05CCE419"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2.550</w:t>
            </w:r>
          </w:p>
        </w:tc>
      </w:tr>
      <w:tr w:rsidR="0037266E" w:rsidRPr="0037266E" w14:paraId="059842BB" w14:textId="77777777" w:rsidTr="006474C3">
        <w:trPr>
          <w:trHeight w:val="340"/>
        </w:trPr>
        <w:tc>
          <w:tcPr>
            <w:tcW w:w="287" w:type="pct"/>
            <w:noWrap/>
            <w:vAlign w:val="center"/>
          </w:tcPr>
          <w:p w14:paraId="4D6062F6" w14:textId="77777777" w:rsidR="0082108C" w:rsidRPr="0037266E" w:rsidRDefault="0082108C" w:rsidP="0017609D">
            <w:pPr>
              <w:spacing w:after="0" w:line="240" w:lineRule="auto"/>
              <w:jc w:val="center"/>
              <w:rPr>
                <w:rFonts w:ascii="Times New Roman" w:eastAsia="Times New Roman" w:hAnsi="Times New Roman" w:cs="Times New Roman"/>
                <w:iCs/>
              </w:rPr>
            </w:pPr>
            <w:r w:rsidRPr="0037266E">
              <w:rPr>
                <w:rFonts w:ascii="Times New Roman" w:eastAsia="Times New Roman" w:hAnsi="Times New Roman" w:cs="Times New Roman"/>
              </w:rPr>
              <w:t>2</w:t>
            </w:r>
          </w:p>
        </w:tc>
        <w:tc>
          <w:tcPr>
            <w:tcW w:w="2640" w:type="pct"/>
            <w:vAlign w:val="center"/>
          </w:tcPr>
          <w:p w14:paraId="05C14632" w14:textId="77777777" w:rsidR="0082108C" w:rsidRPr="0037266E" w:rsidRDefault="0082108C" w:rsidP="0017609D">
            <w:pPr>
              <w:spacing w:after="0" w:line="240" w:lineRule="auto"/>
              <w:jc w:val="both"/>
              <w:rPr>
                <w:rFonts w:ascii="Times New Roman" w:eastAsia="Times New Roman" w:hAnsi="Times New Roman" w:cs="Times New Roman"/>
                <w:iCs/>
              </w:rPr>
            </w:pPr>
            <w:r w:rsidRPr="0037266E">
              <w:rPr>
                <w:rFonts w:ascii="Times New Roman" w:eastAsia="Times New Roman" w:hAnsi="Times New Roman" w:cs="Times New Roman"/>
              </w:rPr>
              <w:t>Các đường quy hoạch trong khu tái định cư đường Việt Bắc</w:t>
            </w:r>
          </w:p>
        </w:tc>
        <w:tc>
          <w:tcPr>
            <w:tcW w:w="559" w:type="pct"/>
            <w:noWrap/>
            <w:vAlign w:val="center"/>
          </w:tcPr>
          <w:p w14:paraId="62AEA2EF" w14:textId="77777777" w:rsidR="0082108C" w:rsidRPr="0037266E" w:rsidRDefault="0082108C" w:rsidP="0017609D">
            <w:pPr>
              <w:spacing w:after="0" w:line="240" w:lineRule="auto"/>
              <w:jc w:val="right"/>
              <w:rPr>
                <w:rFonts w:ascii="Times New Roman" w:eastAsia="Times New Roman" w:hAnsi="Times New Roman" w:cs="Times New Roman"/>
                <w:iCs/>
              </w:rPr>
            </w:pPr>
          </w:p>
        </w:tc>
        <w:tc>
          <w:tcPr>
            <w:tcW w:w="564" w:type="pct"/>
            <w:noWrap/>
            <w:vAlign w:val="center"/>
          </w:tcPr>
          <w:p w14:paraId="60ADA28F" w14:textId="77777777" w:rsidR="0082108C" w:rsidRPr="0037266E" w:rsidRDefault="0082108C" w:rsidP="0017609D">
            <w:pPr>
              <w:spacing w:after="0" w:line="240" w:lineRule="auto"/>
              <w:jc w:val="right"/>
              <w:rPr>
                <w:rFonts w:ascii="Times New Roman" w:eastAsia="Times New Roman" w:hAnsi="Times New Roman" w:cs="Times New Roman"/>
                <w:iCs/>
              </w:rPr>
            </w:pPr>
          </w:p>
        </w:tc>
        <w:tc>
          <w:tcPr>
            <w:tcW w:w="950" w:type="pct"/>
            <w:noWrap/>
            <w:vAlign w:val="center"/>
          </w:tcPr>
          <w:p w14:paraId="00422BD5" w14:textId="77777777" w:rsidR="0082108C" w:rsidRPr="0037266E" w:rsidRDefault="0082108C" w:rsidP="0017609D">
            <w:pPr>
              <w:spacing w:after="0" w:line="240" w:lineRule="auto"/>
              <w:jc w:val="right"/>
              <w:rPr>
                <w:rFonts w:ascii="Times New Roman" w:eastAsia="Times New Roman" w:hAnsi="Times New Roman" w:cs="Times New Roman"/>
                <w:iCs/>
              </w:rPr>
            </w:pPr>
          </w:p>
        </w:tc>
      </w:tr>
      <w:tr w:rsidR="0037266E" w:rsidRPr="0037266E" w14:paraId="11D66E2D" w14:textId="77777777" w:rsidTr="006474C3">
        <w:trPr>
          <w:trHeight w:val="340"/>
        </w:trPr>
        <w:tc>
          <w:tcPr>
            <w:tcW w:w="287" w:type="pct"/>
            <w:noWrap/>
            <w:vAlign w:val="center"/>
          </w:tcPr>
          <w:p w14:paraId="3D44A3D4" w14:textId="77777777" w:rsidR="0082108C" w:rsidRPr="0037266E" w:rsidRDefault="0082108C" w:rsidP="0017609D">
            <w:pPr>
              <w:spacing w:after="0" w:line="240" w:lineRule="auto"/>
              <w:jc w:val="center"/>
              <w:rPr>
                <w:rFonts w:ascii="Times New Roman" w:eastAsia="Times New Roman" w:hAnsi="Times New Roman" w:cs="Times New Roman"/>
                <w:iCs/>
              </w:rPr>
            </w:pPr>
            <w:r w:rsidRPr="0037266E">
              <w:rPr>
                <w:rFonts w:ascii="Times New Roman" w:eastAsia="Times New Roman" w:hAnsi="Times New Roman" w:cs="Times New Roman"/>
              </w:rPr>
              <w:t>2.1</w:t>
            </w:r>
          </w:p>
        </w:tc>
        <w:tc>
          <w:tcPr>
            <w:tcW w:w="2640" w:type="pct"/>
            <w:vAlign w:val="center"/>
          </w:tcPr>
          <w:p w14:paraId="0D4DBE17" w14:textId="77777777" w:rsidR="0082108C" w:rsidRPr="0037266E" w:rsidRDefault="0082108C" w:rsidP="0017609D">
            <w:pPr>
              <w:spacing w:after="0" w:line="240" w:lineRule="auto"/>
              <w:jc w:val="both"/>
              <w:rPr>
                <w:rFonts w:ascii="Times New Roman" w:eastAsia="Times New Roman" w:hAnsi="Times New Roman" w:cs="Times New Roman"/>
                <w:iCs/>
              </w:rPr>
            </w:pPr>
            <w:r w:rsidRPr="0037266E">
              <w:rPr>
                <w:rFonts w:ascii="Times New Roman" w:eastAsia="Times New Roman" w:hAnsi="Times New Roman" w:cs="Times New Roman"/>
              </w:rPr>
              <w:t>Đường rộng ≥19m</w:t>
            </w:r>
          </w:p>
        </w:tc>
        <w:tc>
          <w:tcPr>
            <w:tcW w:w="559" w:type="pct"/>
            <w:noWrap/>
            <w:vAlign w:val="center"/>
          </w:tcPr>
          <w:p w14:paraId="7A824348"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14.600</w:t>
            </w:r>
          </w:p>
        </w:tc>
        <w:tc>
          <w:tcPr>
            <w:tcW w:w="564" w:type="pct"/>
            <w:noWrap/>
            <w:vAlign w:val="center"/>
          </w:tcPr>
          <w:p w14:paraId="725C1392"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5.840</w:t>
            </w:r>
          </w:p>
        </w:tc>
        <w:tc>
          <w:tcPr>
            <w:tcW w:w="950" w:type="pct"/>
            <w:noWrap/>
            <w:vAlign w:val="center"/>
          </w:tcPr>
          <w:p w14:paraId="5167AFF7"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4.380</w:t>
            </w:r>
          </w:p>
        </w:tc>
      </w:tr>
      <w:tr w:rsidR="0037266E" w:rsidRPr="0037266E" w14:paraId="167F816F" w14:textId="77777777" w:rsidTr="006474C3">
        <w:trPr>
          <w:trHeight w:val="340"/>
        </w:trPr>
        <w:tc>
          <w:tcPr>
            <w:tcW w:w="287" w:type="pct"/>
            <w:noWrap/>
            <w:vAlign w:val="center"/>
          </w:tcPr>
          <w:p w14:paraId="6A4D66D9" w14:textId="77777777" w:rsidR="0082108C" w:rsidRPr="0037266E" w:rsidRDefault="0082108C" w:rsidP="0017609D">
            <w:pPr>
              <w:spacing w:after="0" w:line="240" w:lineRule="auto"/>
              <w:jc w:val="center"/>
              <w:rPr>
                <w:rFonts w:ascii="Times New Roman" w:eastAsia="Times New Roman" w:hAnsi="Times New Roman" w:cs="Times New Roman"/>
                <w:iCs/>
              </w:rPr>
            </w:pPr>
            <w:r w:rsidRPr="0037266E">
              <w:rPr>
                <w:rFonts w:ascii="Times New Roman" w:eastAsia="Times New Roman" w:hAnsi="Times New Roman" w:cs="Times New Roman"/>
              </w:rPr>
              <w:t>2.2</w:t>
            </w:r>
          </w:p>
        </w:tc>
        <w:tc>
          <w:tcPr>
            <w:tcW w:w="2640" w:type="pct"/>
            <w:vAlign w:val="center"/>
          </w:tcPr>
          <w:p w14:paraId="366F7D02" w14:textId="77777777" w:rsidR="0082108C" w:rsidRPr="0037266E" w:rsidRDefault="0082108C" w:rsidP="0017609D">
            <w:pPr>
              <w:spacing w:after="0" w:line="240" w:lineRule="auto"/>
              <w:jc w:val="both"/>
              <w:rPr>
                <w:rFonts w:ascii="Times New Roman" w:eastAsia="Times New Roman" w:hAnsi="Times New Roman" w:cs="Times New Roman"/>
                <w:iCs/>
              </w:rPr>
            </w:pPr>
            <w:r w:rsidRPr="0037266E">
              <w:rPr>
                <w:rFonts w:ascii="Times New Roman" w:eastAsia="Times New Roman" w:hAnsi="Times New Roman" w:cs="Times New Roman"/>
              </w:rPr>
              <w:t>Đường rộng ≥11,5m nhưng &lt;19m</w:t>
            </w:r>
          </w:p>
        </w:tc>
        <w:tc>
          <w:tcPr>
            <w:tcW w:w="559" w:type="pct"/>
            <w:noWrap/>
            <w:vAlign w:val="center"/>
          </w:tcPr>
          <w:p w14:paraId="6E1B77F6"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13.000</w:t>
            </w:r>
          </w:p>
        </w:tc>
        <w:tc>
          <w:tcPr>
            <w:tcW w:w="564" w:type="pct"/>
            <w:noWrap/>
            <w:vAlign w:val="center"/>
          </w:tcPr>
          <w:p w14:paraId="2ED60816"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5.200</w:t>
            </w:r>
          </w:p>
        </w:tc>
        <w:tc>
          <w:tcPr>
            <w:tcW w:w="950" w:type="pct"/>
            <w:noWrap/>
            <w:vAlign w:val="center"/>
          </w:tcPr>
          <w:p w14:paraId="6401073C"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3.900</w:t>
            </w:r>
          </w:p>
        </w:tc>
      </w:tr>
      <w:tr w:rsidR="0037266E" w:rsidRPr="0037266E" w14:paraId="1B6799A6" w14:textId="77777777" w:rsidTr="006474C3">
        <w:trPr>
          <w:trHeight w:val="340"/>
        </w:trPr>
        <w:tc>
          <w:tcPr>
            <w:tcW w:w="287" w:type="pct"/>
            <w:noWrap/>
            <w:vAlign w:val="center"/>
          </w:tcPr>
          <w:p w14:paraId="349543BC" w14:textId="77777777" w:rsidR="0082108C" w:rsidRPr="0037266E" w:rsidRDefault="0082108C" w:rsidP="0017609D">
            <w:pPr>
              <w:spacing w:after="0" w:line="240" w:lineRule="auto"/>
              <w:jc w:val="center"/>
              <w:rPr>
                <w:rFonts w:ascii="Times New Roman" w:eastAsia="Times New Roman" w:hAnsi="Times New Roman" w:cs="Times New Roman"/>
                <w:iCs/>
              </w:rPr>
            </w:pPr>
            <w:r w:rsidRPr="0037266E">
              <w:rPr>
                <w:rFonts w:ascii="Times New Roman" w:eastAsia="Times New Roman" w:hAnsi="Times New Roman" w:cs="Times New Roman"/>
              </w:rPr>
              <w:t>3</w:t>
            </w:r>
          </w:p>
        </w:tc>
        <w:tc>
          <w:tcPr>
            <w:tcW w:w="2640" w:type="pct"/>
            <w:vAlign w:val="center"/>
          </w:tcPr>
          <w:p w14:paraId="5D5456EA" w14:textId="77777777" w:rsidR="0082108C" w:rsidRPr="0037266E" w:rsidRDefault="0082108C" w:rsidP="0017609D">
            <w:pPr>
              <w:spacing w:after="0" w:line="240" w:lineRule="auto"/>
              <w:jc w:val="both"/>
              <w:rPr>
                <w:rFonts w:ascii="Times New Roman" w:eastAsia="Times New Roman" w:hAnsi="Times New Roman" w:cs="Times New Roman"/>
                <w:iCs/>
              </w:rPr>
            </w:pPr>
            <w:r w:rsidRPr="0037266E">
              <w:rPr>
                <w:rFonts w:ascii="Times New Roman" w:eastAsia="Times New Roman" w:hAnsi="Times New Roman" w:cs="Times New Roman"/>
              </w:rPr>
              <w:t>Khu dân cư Havico, phường Đồng Quang cũ (đoạn đã xong hạ tầng)</w:t>
            </w:r>
          </w:p>
        </w:tc>
        <w:tc>
          <w:tcPr>
            <w:tcW w:w="559" w:type="pct"/>
            <w:noWrap/>
            <w:vAlign w:val="center"/>
          </w:tcPr>
          <w:p w14:paraId="07974420" w14:textId="77777777" w:rsidR="0082108C" w:rsidRPr="0037266E" w:rsidRDefault="0082108C" w:rsidP="0017609D">
            <w:pPr>
              <w:spacing w:after="0" w:line="240" w:lineRule="auto"/>
              <w:jc w:val="right"/>
              <w:rPr>
                <w:rFonts w:ascii="Times New Roman" w:eastAsia="Times New Roman" w:hAnsi="Times New Roman" w:cs="Times New Roman"/>
                <w:iCs/>
              </w:rPr>
            </w:pPr>
          </w:p>
        </w:tc>
        <w:tc>
          <w:tcPr>
            <w:tcW w:w="564" w:type="pct"/>
            <w:noWrap/>
            <w:vAlign w:val="center"/>
          </w:tcPr>
          <w:p w14:paraId="511D2F6E" w14:textId="77777777" w:rsidR="0082108C" w:rsidRPr="0037266E" w:rsidRDefault="0082108C" w:rsidP="0017609D">
            <w:pPr>
              <w:spacing w:after="0" w:line="240" w:lineRule="auto"/>
              <w:jc w:val="right"/>
              <w:rPr>
                <w:rFonts w:ascii="Times New Roman" w:eastAsia="Times New Roman" w:hAnsi="Times New Roman" w:cs="Times New Roman"/>
                <w:iCs/>
              </w:rPr>
            </w:pPr>
          </w:p>
        </w:tc>
        <w:tc>
          <w:tcPr>
            <w:tcW w:w="950" w:type="pct"/>
            <w:noWrap/>
            <w:vAlign w:val="center"/>
          </w:tcPr>
          <w:p w14:paraId="67B16474" w14:textId="77777777" w:rsidR="0082108C" w:rsidRPr="0037266E" w:rsidRDefault="0082108C" w:rsidP="0017609D">
            <w:pPr>
              <w:spacing w:after="0" w:line="240" w:lineRule="auto"/>
              <w:jc w:val="right"/>
              <w:rPr>
                <w:rFonts w:ascii="Times New Roman" w:eastAsia="Times New Roman" w:hAnsi="Times New Roman" w:cs="Times New Roman"/>
                <w:iCs/>
              </w:rPr>
            </w:pPr>
          </w:p>
        </w:tc>
      </w:tr>
      <w:tr w:rsidR="0037266E" w:rsidRPr="0037266E" w14:paraId="5B607C16" w14:textId="77777777" w:rsidTr="006474C3">
        <w:trPr>
          <w:trHeight w:val="340"/>
        </w:trPr>
        <w:tc>
          <w:tcPr>
            <w:tcW w:w="287" w:type="pct"/>
            <w:noWrap/>
            <w:vAlign w:val="center"/>
          </w:tcPr>
          <w:p w14:paraId="707E312B" w14:textId="77777777" w:rsidR="0082108C" w:rsidRPr="0037266E" w:rsidRDefault="0082108C" w:rsidP="0017609D">
            <w:pPr>
              <w:spacing w:after="0" w:line="240" w:lineRule="auto"/>
              <w:jc w:val="center"/>
              <w:rPr>
                <w:rFonts w:ascii="Times New Roman" w:eastAsia="Times New Roman" w:hAnsi="Times New Roman" w:cs="Times New Roman"/>
                <w:iCs/>
              </w:rPr>
            </w:pPr>
            <w:r w:rsidRPr="0037266E">
              <w:rPr>
                <w:rFonts w:ascii="Times New Roman" w:eastAsia="Times New Roman" w:hAnsi="Times New Roman" w:cs="Times New Roman"/>
              </w:rPr>
              <w:t>3.1</w:t>
            </w:r>
          </w:p>
        </w:tc>
        <w:tc>
          <w:tcPr>
            <w:tcW w:w="2640" w:type="pct"/>
            <w:vAlign w:val="center"/>
          </w:tcPr>
          <w:p w14:paraId="343143D8" w14:textId="77777777" w:rsidR="0082108C" w:rsidRPr="0037266E" w:rsidRDefault="0082108C" w:rsidP="0017609D">
            <w:pPr>
              <w:spacing w:after="0" w:line="240" w:lineRule="auto"/>
              <w:jc w:val="both"/>
              <w:rPr>
                <w:rFonts w:ascii="Times New Roman" w:eastAsia="Times New Roman" w:hAnsi="Times New Roman" w:cs="Times New Roman"/>
                <w:iCs/>
              </w:rPr>
            </w:pPr>
            <w:r w:rsidRPr="0037266E">
              <w:rPr>
                <w:rFonts w:ascii="Times New Roman" w:eastAsia="Times New Roman" w:hAnsi="Times New Roman" w:cs="Times New Roman"/>
              </w:rPr>
              <w:t>Đường quy hoạch rộng 24m</w:t>
            </w:r>
          </w:p>
        </w:tc>
        <w:tc>
          <w:tcPr>
            <w:tcW w:w="559" w:type="pct"/>
            <w:noWrap/>
            <w:vAlign w:val="center"/>
          </w:tcPr>
          <w:p w14:paraId="61048DCF"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30.000</w:t>
            </w:r>
          </w:p>
        </w:tc>
        <w:tc>
          <w:tcPr>
            <w:tcW w:w="564" w:type="pct"/>
            <w:noWrap/>
            <w:vAlign w:val="center"/>
          </w:tcPr>
          <w:p w14:paraId="06C11DF6"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12.000</w:t>
            </w:r>
          </w:p>
        </w:tc>
        <w:tc>
          <w:tcPr>
            <w:tcW w:w="950" w:type="pct"/>
            <w:noWrap/>
            <w:vAlign w:val="center"/>
          </w:tcPr>
          <w:p w14:paraId="39A71F17"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9.000</w:t>
            </w:r>
          </w:p>
        </w:tc>
      </w:tr>
      <w:tr w:rsidR="0037266E" w:rsidRPr="0037266E" w14:paraId="2FE83CBE" w14:textId="77777777" w:rsidTr="006474C3">
        <w:trPr>
          <w:trHeight w:val="340"/>
        </w:trPr>
        <w:tc>
          <w:tcPr>
            <w:tcW w:w="287" w:type="pct"/>
            <w:noWrap/>
            <w:vAlign w:val="center"/>
          </w:tcPr>
          <w:p w14:paraId="1F8543D1" w14:textId="77777777" w:rsidR="0082108C" w:rsidRPr="0037266E" w:rsidRDefault="0082108C" w:rsidP="0017609D">
            <w:pPr>
              <w:spacing w:after="0" w:line="240" w:lineRule="auto"/>
              <w:jc w:val="center"/>
              <w:rPr>
                <w:rFonts w:ascii="Times New Roman" w:eastAsia="Times New Roman" w:hAnsi="Times New Roman" w:cs="Times New Roman"/>
                <w:iCs/>
              </w:rPr>
            </w:pPr>
            <w:r w:rsidRPr="0037266E">
              <w:rPr>
                <w:rFonts w:ascii="Times New Roman" w:eastAsia="Times New Roman" w:hAnsi="Times New Roman" w:cs="Times New Roman"/>
              </w:rPr>
              <w:t>3.2</w:t>
            </w:r>
          </w:p>
        </w:tc>
        <w:tc>
          <w:tcPr>
            <w:tcW w:w="2640" w:type="pct"/>
            <w:vAlign w:val="center"/>
          </w:tcPr>
          <w:p w14:paraId="56876B03" w14:textId="77777777" w:rsidR="0082108C" w:rsidRPr="0037266E" w:rsidRDefault="0082108C" w:rsidP="0017609D">
            <w:pPr>
              <w:spacing w:after="0" w:line="240" w:lineRule="auto"/>
              <w:jc w:val="both"/>
              <w:rPr>
                <w:rFonts w:ascii="Times New Roman" w:eastAsia="Times New Roman" w:hAnsi="Times New Roman" w:cs="Times New Roman"/>
                <w:iCs/>
              </w:rPr>
            </w:pPr>
            <w:r w:rsidRPr="0037266E">
              <w:rPr>
                <w:rFonts w:ascii="Times New Roman" w:eastAsia="Times New Roman" w:hAnsi="Times New Roman" w:cs="Times New Roman"/>
              </w:rPr>
              <w:t>Đường quy hoạch rộng 13,5m</w:t>
            </w:r>
          </w:p>
        </w:tc>
        <w:tc>
          <w:tcPr>
            <w:tcW w:w="559" w:type="pct"/>
            <w:noWrap/>
            <w:vAlign w:val="center"/>
          </w:tcPr>
          <w:p w14:paraId="242133E0"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11.400</w:t>
            </w:r>
          </w:p>
        </w:tc>
        <w:tc>
          <w:tcPr>
            <w:tcW w:w="564" w:type="pct"/>
            <w:noWrap/>
            <w:vAlign w:val="center"/>
          </w:tcPr>
          <w:p w14:paraId="28CFCD6D"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4.560</w:t>
            </w:r>
          </w:p>
        </w:tc>
        <w:tc>
          <w:tcPr>
            <w:tcW w:w="950" w:type="pct"/>
            <w:noWrap/>
            <w:vAlign w:val="center"/>
          </w:tcPr>
          <w:p w14:paraId="47089927"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3.420</w:t>
            </w:r>
          </w:p>
        </w:tc>
      </w:tr>
      <w:tr w:rsidR="0037266E" w:rsidRPr="0037266E" w14:paraId="1F692C2C" w14:textId="77777777" w:rsidTr="006474C3">
        <w:trPr>
          <w:trHeight w:val="340"/>
        </w:trPr>
        <w:tc>
          <w:tcPr>
            <w:tcW w:w="287" w:type="pct"/>
            <w:noWrap/>
            <w:vAlign w:val="center"/>
          </w:tcPr>
          <w:p w14:paraId="7B6F1B1D" w14:textId="77777777" w:rsidR="0082108C" w:rsidRPr="0037266E" w:rsidRDefault="0082108C" w:rsidP="0017609D">
            <w:pPr>
              <w:spacing w:after="0" w:line="240" w:lineRule="auto"/>
              <w:jc w:val="center"/>
              <w:rPr>
                <w:rFonts w:ascii="Times New Roman" w:eastAsia="Times New Roman" w:hAnsi="Times New Roman" w:cs="Times New Roman"/>
                <w:iCs/>
              </w:rPr>
            </w:pPr>
            <w:r w:rsidRPr="0037266E">
              <w:rPr>
                <w:rFonts w:ascii="Times New Roman" w:eastAsia="Times New Roman" w:hAnsi="Times New Roman" w:cs="Times New Roman"/>
                <w:b/>
                <w:bCs/>
              </w:rPr>
              <w:t>LII</w:t>
            </w:r>
          </w:p>
        </w:tc>
        <w:tc>
          <w:tcPr>
            <w:tcW w:w="2640" w:type="pct"/>
            <w:vAlign w:val="center"/>
          </w:tcPr>
          <w:p w14:paraId="70701C6C" w14:textId="77777777" w:rsidR="0082108C" w:rsidRPr="0037266E" w:rsidRDefault="0082108C" w:rsidP="0017609D">
            <w:pPr>
              <w:spacing w:after="0" w:line="240" w:lineRule="auto"/>
              <w:jc w:val="both"/>
              <w:rPr>
                <w:rFonts w:ascii="Times New Roman" w:eastAsia="Times New Roman" w:hAnsi="Times New Roman" w:cs="Times New Roman"/>
                <w:iCs/>
              </w:rPr>
            </w:pPr>
            <w:r w:rsidRPr="0037266E">
              <w:rPr>
                <w:rFonts w:ascii="Times New Roman" w:eastAsia="Times New Roman" w:hAnsi="Times New Roman" w:cs="Times New Roman"/>
                <w:b/>
                <w:bCs/>
              </w:rPr>
              <w:t>ĐƯỜNG QUANG TRUNG (Tù đường sắt Hà Thái đến ngã ba gặp đường Thịnh Đức và đường Tân Cương)</w:t>
            </w:r>
          </w:p>
        </w:tc>
        <w:tc>
          <w:tcPr>
            <w:tcW w:w="559" w:type="pct"/>
            <w:noWrap/>
            <w:vAlign w:val="center"/>
          </w:tcPr>
          <w:p w14:paraId="17FF42DD" w14:textId="77777777" w:rsidR="0082108C" w:rsidRPr="0037266E" w:rsidRDefault="0082108C" w:rsidP="0017609D">
            <w:pPr>
              <w:spacing w:after="0" w:line="240" w:lineRule="auto"/>
              <w:jc w:val="right"/>
              <w:rPr>
                <w:rFonts w:ascii="Times New Roman" w:eastAsia="Times New Roman" w:hAnsi="Times New Roman" w:cs="Times New Roman"/>
                <w:iCs/>
              </w:rPr>
            </w:pPr>
          </w:p>
        </w:tc>
        <w:tc>
          <w:tcPr>
            <w:tcW w:w="564" w:type="pct"/>
            <w:noWrap/>
            <w:vAlign w:val="center"/>
          </w:tcPr>
          <w:p w14:paraId="36B4D3DB" w14:textId="77777777" w:rsidR="0082108C" w:rsidRPr="0037266E" w:rsidRDefault="0082108C" w:rsidP="0017609D">
            <w:pPr>
              <w:spacing w:after="0" w:line="240" w:lineRule="auto"/>
              <w:jc w:val="right"/>
              <w:rPr>
                <w:rFonts w:ascii="Times New Roman" w:eastAsia="Times New Roman" w:hAnsi="Times New Roman" w:cs="Times New Roman"/>
                <w:iCs/>
              </w:rPr>
            </w:pPr>
          </w:p>
        </w:tc>
        <w:tc>
          <w:tcPr>
            <w:tcW w:w="950" w:type="pct"/>
            <w:noWrap/>
            <w:vAlign w:val="center"/>
          </w:tcPr>
          <w:p w14:paraId="52303B8B" w14:textId="77777777" w:rsidR="0082108C" w:rsidRPr="0037266E" w:rsidRDefault="0082108C" w:rsidP="0017609D">
            <w:pPr>
              <w:spacing w:after="0" w:line="240" w:lineRule="auto"/>
              <w:jc w:val="right"/>
              <w:rPr>
                <w:rFonts w:ascii="Times New Roman" w:eastAsia="Times New Roman" w:hAnsi="Times New Roman" w:cs="Times New Roman"/>
                <w:iCs/>
              </w:rPr>
            </w:pPr>
          </w:p>
        </w:tc>
      </w:tr>
      <w:tr w:rsidR="0037266E" w:rsidRPr="0037266E" w14:paraId="79343801" w14:textId="77777777" w:rsidTr="006474C3">
        <w:trPr>
          <w:trHeight w:val="340"/>
        </w:trPr>
        <w:tc>
          <w:tcPr>
            <w:tcW w:w="287" w:type="pct"/>
            <w:noWrap/>
            <w:vAlign w:val="center"/>
          </w:tcPr>
          <w:p w14:paraId="20D0644F" w14:textId="77777777" w:rsidR="0082108C" w:rsidRPr="0037266E" w:rsidRDefault="0082108C" w:rsidP="0017609D">
            <w:pPr>
              <w:spacing w:after="0" w:line="240" w:lineRule="auto"/>
              <w:jc w:val="center"/>
              <w:rPr>
                <w:rFonts w:ascii="Times New Roman" w:eastAsia="Times New Roman" w:hAnsi="Times New Roman" w:cs="Times New Roman"/>
                <w:b/>
                <w:bCs/>
                <w:iCs/>
              </w:rPr>
            </w:pPr>
            <w:r w:rsidRPr="0037266E">
              <w:rPr>
                <w:rFonts w:ascii="Times New Roman" w:eastAsia="Times New Roman" w:hAnsi="Times New Roman" w:cs="Times New Roman"/>
              </w:rPr>
              <w:t>1</w:t>
            </w:r>
          </w:p>
        </w:tc>
        <w:tc>
          <w:tcPr>
            <w:tcW w:w="2640" w:type="pct"/>
            <w:vAlign w:val="center"/>
          </w:tcPr>
          <w:p w14:paraId="75A4F9BF" w14:textId="77777777" w:rsidR="0082108C" w:rsidRPr="0037266E" w:rsidRDefault="0082108C" w:rsidP="0017609D">
            <w:pPr>
              <w:spacing w:after="0" w:line="240" w:lineRule="auto"/>
              <w:jc w:val="both"/>
              <w:rPr>
                <w:rFonts w:ascii="Times New Roman" w:eastAsia="Times New Roman" w:hAnsi="Times New Roman" w:cs="Times New Roman"/>
                <w:b/>
                <w:bCs/>
                <w:iCs/>
              </w:rPr>
            </w:pPr>
            <w:r w:rsidRPr="0037266E">
              <w:rPr>
                <w:rFonts w:ascii="Times New Roman" w:eastAsia="Times New Roman" w:hAnsi="Times New Roman" w:cs="Times New Roman"/>
              </w:rPr>
              <w:t>Từ đường sắt Hà Thái đến hết cầu vượt đường sắt Hà Thái</w:t>
            </w:r>
          </w:p>
        </w:tc>
        <w:tc>
          <w:tcPr>
            <w:tcW w:w="559" w:type="pct"/>
            <w:noWrap/>
            <w:vAlign w:val="center"/>
          </w:tcPr>
          <w:p w14:paraId="550E066D" w14:textId="77777777" w:rsidR="0082108C" w:rsidRPr="0037266E" w:rsidRDefault="0082108C" w:rsidP="0017609D">
            <w:pPr>
              <w:spacing w:after="0" w:line="240" w:lineRule="auto"/>
              <w:jc w:val="right"/>
              <w:rPr>
                <w:rFonts w:ascii="Times New Roman" w:eastAsia="Times New Roman" w:hAnsi="Times New Roman" w:cs="Times New Roman"/>
                <w:b/>
                <w:bCs/>
                <w:iCs/>
              </w:rPr>
            </w:pPr>
            <w:r w:rsidRPr="0037266E">
              <w:rPr>
                <w:rFonts w:ascii="Times New Roman" w:eastAsia="Times New Roman" w:hAnsi="Times New Roman" w:cs="Times New Roman"/>
              </w:rPr>
              <w:t>27.000</w:t>
            </w:r>
          </w:p>
        </w:tc>
        <w:tc>
          <w:tcPr>
            <w:tcW w:w="564" w:type="pct"/>
            <w:noWrap/>
            <w:vAlign w:val="center"/>
          </w:tcPr>
          <w:p w14:paraId="16196F1F"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12.040</w:t>
            </w:r>
          </w:p>
        </w:tc>
        <w:tc>
          <w:tcPr>
            <w:tcW w:w="950" w:type="pct"/>
            <w:noWrap/>
            <w:vAlign w:val="center"/>
          </w:tcPr>
          <w:p w14:paraId="68C8C4D6"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8.100</w:t>
            </w:r>
          </w:p>
        </w:tc>
      </w:tr>
      <w:tr w:rsidR="0037266E" w:rsidRPr="0037266E" w14:paraId="3C68E026" w14:textId="77777777" w:rsidTr="006474C3">
        <w:trPr>
          <w:trHeight w:val="340"/>
        </w:trPr>
        <w:tc>
          <w:tcPr>
            <w:tcW w:w="287" w:type="pct"/>
            <w:noWrap/>
            <w:vAlign w:val="center"/>
          </w:tcPr>
          <w:p w14:paraId="63557EA4" w14:textId="77777777" w:rsidR="0082108C" w:rsidRPr="0037266E" w:rsidRDefault="0082108C" w:rsidP="0017609D">
            <w:pPr>
              <w:spacing w:after="0" w:line="240" w:lineRule="auto"/>
              <w:jc w:val="center"/>
              <w:rPr>
                <w:rFonts w:ascii="Times New Roman" w:eastAsia="Times New Roman" w:hAnsi="Times New Roman" w:cs="Times New Roman"/>
                <w:iCs/>
              </w:rPr>
            </w:pPr>
            <w:r w:rsidRPr="0037266E">
              <w:rPr>
                <w:rFonts w:ascii="Times New Roman" w:eastAsia="Times New Roman" w:hAnsi="Times New Roman" w:cs="Times New Roman"/>
              </w:rPr>
              <w:t>2</w:t>
            </w:r>
          </w:p>
        </w:tc>
        <w:tc>
          <w:tcPr>
            <w:tcW w:w="2640" w:type="pct"/>
            <w:vAlign w:val="center"/>
          </w:tcPr>
          <w:p w14:paraId="61E83237" w14:textId="77777777" w:rsidR="0082108C" w:rsidRPr="0037266E" w:rsidRDefault="0082108C" w:rsidP="0017609D">
            <w:pPr>
              <w:spacing w:after="0" w:line="240" w:lineRule="auto"/>
              <w:jc w:val="both"/>
              <w:rPr>
                <w:rFonts w:ascii="Times New Roman" w:eastAsia="Times New Roman" w:hAnsi="Times New Roman" w:cs="Times New Roman"/>
                <w:iCs/>
              </w:rPr>
            </w:pPr>
            <w:r w:rsidRPr="0037266E">
              <w:rPr>
                <w:rFonts w:ascii="Times New Roman" w:eastAsia="Times New Roman" w:hAnsi="Times New Roman" w:cs="Times New Roman"/>
              </w:rPr>
              <w:t>Từ hết cầu vượt đường sắt Hà Thái đến ngã ba gặp đường Z115</w:t>
            </w:r>
          </w:p>
        </w:tc>
        <w:tc>
          <w:tcPr>
            <w:tcW w:w="559" w:type="pct"/>
            <w:noWrap/>
            <w:vAlign w:val="center"/>
          </w:tcPr>
          <w:p w14:paraId="23DB639D"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35.000</w:t>
            </w:r>
          </w:p>
        </w:tc>
        <w:tc>
          <w:tcPr>
            <w:tcW w:w="564" w:type="pct"/>
            <w:noWrap/>
            <w:vAlign w:val="center"/>
          </w:tcPr>
          <w:p w14:paraId="32894CA3"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14.000</w:t>
            </w:r>
          </w:p>
        </w:tc>
        <w:tc>
          <w:tcPr>
            <w:tcW w:w="950" w:type="pct"/>
            <w:noWrap/>
            <w:vAlign w:val="center"/>
          </w:tcPr>
          <w:p w14:paraId="584DD172"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10.500</w:t>
            </w:r>
          </w:p>
        </w:tc>
      </w:tr>
      <w:tr w:rsidR="0037266E" w:rsidRPr="0037266E" w14:paraId="7F01629F" w14:textId="77777777" w:rsidTr="006474C3">
        <w:trPr>
          <w:trHeight w:val="340"/>
        </w:trPr>
        <w:tc>
          <w:tcPr>
            <w:tcW w:w="287" w:type="pct"/>
            <w:noWrap/>
            <w:vAlign w:val="center"/>
          </w:tcPr>
          <w:p w14:paraId="1E6BF490" w14:textId="77777777" w:rsidR="0082108C" w:rsidRPr="0037266E" w:rsidRDefault="0082108C" w:rsidP="0017609D">
            <w:pPr>
              <w:spacing w:after="0" w:line="240" w:lineRule="auto"/>
              <w:jc w:val="center"/>
              <w:rPr>
                <w:rFonts w:ascii="Times New Roman" w:eastAsia="Times New Roman" w:hAnsi="Times New Roman" w:cs="Times New Roman"/>
                <w:iCs/>
              </w:rPr>
            </w:pPr>
            <w:r w:rsidRPr="0037266E">
              <w:rPr>
                <w:rFonts w:ascii="Times New Roman" w:eastAsia="Times New Roman" w:hAnsi="Times New Roman" w:cs="Times New Roman"/>
              </w:rPr>
              <w:t>3</w:t>
            </w:r>
          </w:p>
        </w:tc>
        <w:tc>
          <w:tcPr>
            <w:tcW w:w="2640" w:type="pct"/>
            <w:vAlign w:val="center"/>
          </w:tcPr>
          <w:p w14:paraId="2E91FB3A" w14:textId="77777777" w:rsidR="0082108C" w:rsidRPr="0037266E" w:rsidRDefault="0082108C" w:rsidP="0017609D">
            <w:pPr>
              <w:spacing w:after="0" w:line="240" w:lineRule="auto"/>
              <w:jc w:val="both"/>
              <w:rPr>
                <w:rFonts w:ascii="Times New Roman" w:eastAsia="Times New Roman" w:hAnsi="Times New Roman" w:cs="Times New Roman"/>
                <w:iCs/>
              </w:rPr>
            </w:pPr>
            <w:r w:rsidRPr="0037266E">
              <w:rPr>
                <w:rFonts w:ascii="Times New Roman" w:eastAsia="Times New Roman" w:hAnsi="Times New Roman" w:cs="Times New Roman"/>
              </w:rPr>
              <w:t>Từ đường Z115 đến nút giao Thịnh Đán</w:t>
            </w:r>
          </w:p>
        </w:tc>
        <w:tc>
          <w:tcPr>
            <w:tcW w:w="559" w:type="pct"/>
            <w:noWrap/>
            <w:vAlign w:val="center"/>
          </w:tcPr>
          <w:p w14:paraId="315F9B6A"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36.000</w:t>
            </w:r>
          </w:p>
        </w:tc>
        <w:tc>
          <w:tcPr>
            <w:tcW w:w="564" w:type="pct"/>
            <w:noWrap/>
            <w:vAlign w:val="center"/>
          </w:tcPr>
          <w:p w14:paraId="3BDA05F4"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14.400</w:t>
            </w:r>
          </w:p>
        </w:tc>
        <w:tc>
          <w:tcPr>
            <w:tcW w:w="950" w:type="pct"/>
            <w:noWrap/>
            <w:vAlign w:val="center"/>
          </w:tcPr>
          <w:p w14:paraId="36233051"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10.800</w:t>
            </w:r>
          </w:p>
        </w:tc>
      </w:tr>
      <w:tr w:rsidR="0037266E" w:rsidRPr="0037266E" w14:paraId="6DDBAE27" w14:textId="77777777" w:rsidTr="006474C3">
        <w:trPr>
          <w:trHeight w:val="340"/>
        </w:trPr>
        <w:tc>
          <w:tcPr>
            <w:tcW w:w="287" w:type="pct"/>
            <w:noWrap/>
            <w:vAlign w:val="center"/>
          </w:tcPr>
          <w:p w14:paraId="73316DBD" w14:textId="77777777" w:rsidR="0082108C" w:rsidRPr="0037266E" w:rsidRDefault="0082108C" w:rsidP="0017609D">
            <w:pPr>
              <w:spacing w:after="0" w:line="240" w:lineRule="auto"/>
              <w:jc w:val="center"/>
              <w:rPr>
                <w:rFonts w:ascii="Times New Roman" w:eastAsia="Times New Roman" w:hAnsi="Times New Roman" w:cs="Times New Roman"/>
                <w:iCs/>
              </w:rPr>
            </w:pPr>
          </w:p>
        </w:tc>
        <w:tc>
          <w:tcPr>
            <w:tcW w:w="2640" w:type="pct"/>
            <w:vAlign w:val="center"/>
          </w:tcPr>
          <w:p w14:paraId="4A4BCECA" w14:textId="77777777" w:rsidR="0082108C" w:rsidRPr="0037266E" w:rsidRDefault="0082108C" w:rsidP="0017609D">
            <w:pPr>
              <w:spacing w:after="0" w:line="240" w:lineRule="auto"/>
              <w:jc w:val="both"/>
              <w:rPr>
                <w:rFonts w:ascii="Times New Roman" w:eastAsia="Times New Roman" w:hAnsi="Times New Roman" w:cs="Times New Roman"/>
                <w:iCs/>
              </w:rPr>
            </w:pPr>
            <w:r w:rsidRPr="0037266E">
              <w:rPr>
                <w:rFonts w:ascii="Times New Roman" w:eastAsia="Times New Roman" w:hAnsi="Times New Roman" w:cs="Times New Roman"/>
                <w:b/>
                <w:bCs/>
              </w:rPr>
              <w:t>Trục phụ</w:t>
            </w:r>
          </w:p>
        </w:tc>
        <w:tc>
          <w:tcPr>
            <w:tcW w:w="559" w:type="pct"/>
            <w:noWrap/>
            <w:vAlign w:val="center"/>
          </w:tcPr>
          <w:p w14:paraId="59490136" w14:textId="77777777" w:rsidR="0082108C" w:rsidRPr="0037266E" w:rsidRDefault="0082108C" w:rsidP="0017609D">
            <w:pPr>
              <w:spacing w:after="0" w:line="240" w:lineRule="auto"/>
              <w:jc w:val="right"/>
              <w:rPr>
                <w:rFonts w:ascii="Times New Roman" w:eastAsia="Times New Roman" w:hAnsi="Times New Roman" w:cs="Times New Roman"/>
                <w:iCs/>
              </w:rPr>
            </w:pPr>
          </w:p>
        </w:tc>
        <w:tc>
          <w:tcPr>
            <w:tcW w:w="564" w:type="pct"/>
            <w:noWrap/>
            <w:vAlign w:val="center"/>
          </w:tcPr>
          <w:p w14:paraId="60C048AF" w14:textId="77777777" w:rsidR="0082108C" w:rsidRPr="0037266E" w:rsidRDefault="0082108C" w:rsidP="0017609D">
            <w:pPr>
              <w:spacing w:after="0" w:line="240" w:lineRule="auto"/>
              <w:jc w:val="right"/>
              <w:rPr>
                <w:rFonts w:ascii="Times New Roman" w:eastAsia="Times New Roman" w:hAnsi="Times New Roman" w:cs="Times New Roman"/>
                <w:iCs/>
              </w:rPr>
            </w:pPr>
          </w:p>
        </w:tc>
        <w:tc>
          <w:tcPr>
            <w:tcW w:w="950" w:type="pct"/>
            <w:noWrap/>
            <w:vAlign w:val="center"/>
          </w:tcPr>
          <w:p w14:paraId="4BB15A22" w14:textId="77777777" w:rsidR="0082108C" w:rsidRPr="0037266E" w:rsidRDefault="0082108C" w:rsidP="0017609D">
            <w:pPr>
              <w:spacing w:after="0" w:line="240" w:lineRule="auto"/>
              <w:jc w:val="right"/>
              <w:rPr>
                <w:rFonts w:ascii="Times New Roman" w:eastAsia="Times New Roman" w:hAnsi="Times New Roman" w:cs="Times New Roman"/>
                <w:iCs/>
              </w:rPr>
            </w:pPr>
          </w:p>
        </w:tc>
      </w:tr>
      <w:tr w:rsidR="0037266E" w:rsidRPr="0037266E" w14:paraId="0A1B4099" w14:textId="77777777" w:rsidTr="006474C3">
        <w:trPr>
          <w:trHeight w:val="340"/>
        </w:trPr>
        <w:tc>
          <w:tcPr>
            <w:tcW w:w="287" w:type="pct"/>
            <w:noWrap/>
            <w:vAlign w:val="center"/>
          </w:tcPr>
          <w:p w14:paraId="1FB50C46" w14:textId="77777777" w:rsidR="0082108C" w:rsidRPr="0037266E" w:rsidRDefault="0082108C" w:rsidP="0017609D">
            <w:pPr>
              <w:spacing w:after="0" w:line="240" w:lineRule="auto"/>
              <w:jc w:val="center"/>
              <w:rPr>
                <w:rFonts w:ascii="Times New Roman" w:eastAsia="Times New Roman" w:hAnsi="Times New Roman" w:cs="Times New Roman"/>
                <w:iCs/>
              </w:rPr>
            </w:pPr>
            <w:r w:rsidRPr="0037266E">
              <w:rPr>
                <w:rFonts w:ascii="Times New Roman" w:eastAsia="Times New Roman" w:hAnsi="Times New Roman" w:cs="Times New Roman"/>
              </w:rPr>
              <w:t>1</w:t>
            </w:r>
          </w:p>
        </w:tc>
        <w:tc>
          <w:tcPr>
            <w:tcW w:w="2640" w:type="pct"/>
            <w:vAlign w:val="center"/>
          </w:tcPr>
          <w:p w14:paraId="7FA4A7E0" w14:textId="77777777" w:rsidR="0082108C" w:rsidRPr="0037266E" w:rsidRDefault="0082108C" w:rsidP="0017609D">
            <w:pPr>
              <w:spacing w:after="0" w:line="240" w:lineRule="auto"/>
              <w:jc w:val="both"/>
              <w:rPr>
                <w:rFonts w:ascii="Times New Roman" w:eastAsia="Times New Roman" w:hAnsi="Times New Roman" w:cs="Times New Roman"/>
                <w:b/>
                <w:bCs/>
                <w:iCs/>
              </w:rPr>
            </w:pPr>
            <w:r w:rsidRPr="0037266E">
              <w:rPr>
                <w:rFonts w:ascii="Times New Roman" w:eastAsia="Times New Roman" w:hAnsi="Times New Roman" w:cs="Times New Roman"/>
              </w:rPr>
              <w:t>Rẽ khu dân cư Z159</w:t>
            </w:r>
          </w:p>
        </w:tc>
        <w:tc>
          <w:tcPr>
            <w:tcW w:w="559" w:type="pct"/>
            <w:noWrap/>
            <w:vAlign w:val="center"/>
          </w:tcPr>
          <w:p w14:paraId="6AC94365" w14:textId="77777777" w:rsidR="0082108C" w:rsidRPr="0037266E" w:rsidRDefault="0082108C" w:rsidP="0017609D">
            <w:pPr>
              <w:spacing w:after="0" w:line="240" w:lineRule="auto"/>
              <w:jc w:val="right"/>
              <w:rPr>
                <w:rFonts w:ascii="Times New Roman" w:eastAsia="Times New Roman" w:hAnsi="Times New Roman" w:cs="Times New Roman"/>
                <w:iCs/>
              </w:rPr>
            </w:pPr>
          </w:p>
        </w:tc>
        <w:tc>
          <w:tcPr>
            <w:tcW w:w="564" w:type="pct"/>
            <w:noWrap/>
            <w:vAlign w:val="center"/>
          </w:tcPr>
          <w:p w14:paraId="462B5FD2" w14:textId="77777777" w:rsidR="0082108C" w:rsidRPr="0037266E" w:rsidRDefault="0082108C" w:rsidP="0017609D">
            <w:pPr>
              <w:spacing w:after="0" w:line="240" w:lineRule="auto"/>
              <w:jc w:val="right"/>
              <w:rPr>
                <w:rFonts w:ascii="Times New Roman" w:eastAsia="Times New Roman" w:hAnsi="Times New Roman" w:cs="Times New Roman"/>
                <w:iCs/>
              </w:rPr>
            </w:pPr>
          </w:p>
        </w:tc>
        <w:tc>
          <w:tcPr>
            <w:tcW w:w="950" w:type="pct"/>
            <w:noWrap/>
            <w:vAlign w:val="center"/>
          </w:tcPr>
          <w:p w14:paraId="0907C4F2" w14:textId="77777777" w:rsidR="0082108C" w:rsidRPr="0037266E" w:rsidRDefault="0082108C" w:rsidP="0017609D">
            <w:pPr>
              <w:spacing w:after="0" w:line="240" w:lineRule="auto"/>
              <w:jc w:val="right"/>
              <w:rPr>
                <w:rFonts w:ascii="Times New Roman" w:eastAsia="Times New Roman" w:hAnsi="Times New Roman" w:cs="Times New Roman"/>
                <w:iCs/>
              </w:rPr>
            </w:pPr>
          </w:p>
        </w:tc>
      </w:tr>
      <w:tr w:rsidR="0037266E" w:rsidRPr="0037266E" w14:paraId="069FF0BA" w14:textId="77777777" w:rsidTr="006474C3">
        <w:trPr>
          <w:trHeight w:val="340"/>
        </w:trPr>
        <w:tc>
          <w:tcPr>
            <w:tcW w:w="287" w:type="pct"/>
            <w:noWrap/>
            <w:vAlign w:val="center"/>
          </w:tcPr>
          <w:p w14:paraId="5289E866" w14:textId="77777777" w:rsidR="0082108C" w:rsidRPr="0037266E" w:rsidRDefault="0082108C" w:rsidP="0017609D">
            <w:pPr>
              <w:spacing w:after="0" w:line="240" w:lineRule="auto"/>
              <w:jc w:val="center"/>
              <w:rPr>
                <w:rFonts w:ascii="Times New Roman" w:eastAsia="Times New Roman" w:hAnsi="Times New Roman" w:cs="Times New Roman"/>
                <w:iCs/>
              </w:rPr>
            </w:pPr>
            <w:r w:rsidRPr="0037266E">
              <w:rPr>
                <w:rFonts w:ascii="Times New Roman" w:eastAsia="Times New Roman" w:hAnsi="Times New Roman" w:cs="Times New Roman"/>
              </w:rPr>
              <w:t>1.1</w:t>
            </w:r>
          </w:p>
        </w:tc>
        <w:tc>
          <w:tcPr>
            <w:tcW w:w="2640" w:type="pct"/>
            <w:vAlign w:val="center"/>
          </w:tcPr>
          <w:p w14:paraId="0FA58173" w14:textId="77777777" w:rsidR="0082108C" w:rsidRPr="0037266E" w:rsidRDefault="0082108C" w:rsidP="0017609D">
            <w:pPr>
              <w:spacing w:after="0" w:line="240" w:lineRule="auto"/>
              <w:jc w:val="both"/>
              <w:rPr>
                <w:rFonts w:ascii="Times New Roman" w:eastAsia="Times New Roman" w:hAnsi="Times New Roman" w:cs="Times New Roman"/>
                <w:iCs/>
              </w:rPr>
            </w:pPr>
            <w:r w:rsidRPr="0037266E">
              <w:rPr>
                <w:rFonts w:ascii="Times New Roman" w:eastAsia="Times New Roman" w:hAnsi="Times New Roman" w:cs="Times New Roman"/>
              </w:rPr>
              <w:t>Từ trục chính vào đến cổng Z159</w:t>
            </w:r>
          </w:p>
        </w:tc>
        <w:tc>
          <w:tcPr>
            <w:tcW w:w="559" w:type="pct"/>
            <w:noWrap/>
            <w:vAlign w:val="center"/>
          </w:tcPr>
          <w:p w14:paraId="5B63DDEF"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14.800</w:t>
            </w:r>
          </w:p>
        </w:tc>
        <w:tc>
          <w:tcPr>
            <w:tcW w:w="564" w:type="pct"/>
            <w:noWrap/>
            <w:vAlign w:val="center"/>
          </w:tcPr>
          <w:p w14:paraId="21460CC4"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5.920</w:t>
            </w:r>
          </w:p>
        </w:tc>
        <w:tc>
          <w:tcPr>
            <w:tcW w:w="950" w:type="pct"/>
            <w:noWrap/>
            <w:vAlign w:val="center"/>
          </w:tcPr>
          <w:p w14:paraId="1764871C"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4.440</w:t>
            </w:r>
          </w:p>
        </w:tc>
      </w:tr>
      <w:tr w:rsidR="0037266E" w:rsidRPr="0037266E" w14:paraId="0E4B289D" w14:textId="77777777" w:rsidTr="006474C3">
        <w:trPr>
          <w:trHeight w:val="340"/>
        </w:trPr>
        <w:tc>
          <w:tcPr>
            <w:tcW w:w="287" w:type="pct"/>
            <w:noWrap/>
            <w:vAlign w:val="center"/>
          </w:tcPr>
          <w:p w14:paraId="40E2C1D9" w14:textId="77777777" w:rsidR="0082108C" w:rsidRPr="0037266E" w:rsidRDefault="0082108C" w:rsidP="0017609D">
            <w:pPr>
              <w:spacing w:after="0" w:line="240" w:lineRule="auto"/>
              <w:jc w:val="center"/>
              <w:rPr>
                <w:rFonts w:ascii="Times New Roman" w:eastAsia="Times New Roman" w:hAnsi="Times New Roman" w:cs="Times New Roman"/>
                <w:iCs/>
              </w:rPr>
            </w:pPr>
            <w:r w:rsidRPr="0037266E">
              <w:rPr>
                <w:rFonts w:ascii="Times New Roman" w:eastAsia="Times New Roman" w:hAnsi="Times New Roman" w:cs="Times New Roman"/>
              </w:rPr>
              <w:t>1.2</w:t>
            </w:r>
          </w:p>
        </w:tc>
        <w:tc>
          <w:tcPr>
            <w:tcW w:w="2640" w:type="pct"/>
            <w:vAlign w:val="center"/>
          </w:tcPr>
          <w:p w14:paraId="56337719" w14:textId="77777777" w:rsidR="0082108C" w:rsidRPr="0037266E" w:rsidRDefault="0082108C" w:rsidP="0017609D">
            <w:pPr>
              <w:spacing w:after="0" w:line="240" w:lineRule="auto"/>
              <w:jc w:val="both"/>
              <w:rPr>
                <w:rFonts w:ascii="Times New Roman" w:eastAsia="Times New Roman" w:hAnsi="Times New Roman" w:cs="Times New Roman"/>
                <w:iCs/>
              </w:rPr>
            </w:pPr>
            <w:r w:rsidRPr="0037266E">
              <w:rPr>
                <w:rFonts w:ascii="Times New Roman" w:eastAsia="Times New Roman" w:hAnsi="Times New Roman" w:cs="Times New Roman"/>
              </w:rPr>
              <w:t>Đoạn còn lại và các đường khác trong khu dân cư Z159 có mặt đường bê tông rộng ≥ 2,5m</w:t>
            </w:r>
          </w:p>
        </w:tc>
        <w:tc>
          <w:tcPr>
            <w:tcW w:w="559" w:type="pct"/>
            <w:noWrap/>
            <w:vAlign w:val="center"/>
          </w:tcPr>
          <w:p w14:paraId="0F6CEF0C"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7.400</w:t>
            </w:r>
          </w:p>
        </w:tc>
        <w:tc>
          <w:tcPr>
            <w:tcW w:w="564" w:type="pct"/>
            <w:noWrap/>
            <w:vAlign w:val="center"/>
          </w:tcPr>
          <w:p w14:paraId="611B6797"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2.960</w:t>
            </w:r>
          </w:p>
        </w:tc>
        <w:tc>
          <w:tcPr>
            <w:tcW w:w="950" w:type="pct"/>
            <w:noWrap/>
            <w:vAlign w:val="center"/>
          </w:tcPr>
          <w:p w14:paraId="7361E997"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2.220</w:t>
            </w:r>
          </w:p>
        </w:tc>
      </w:tr>
      <w:tr w:rsidR="0037266E" w:rsidRPr="0037266E" w14:paraId="386E393A" w14:textId="77777777" w:rsidTr="006474C3">
        <w:trPr>
          <w:trHeight w:val="340"/>
        </w:trPr>
        <w:tc>
          <w:tcPr>
            <w:tcW w:w="287" w:type="pct"/>
            <w:noWrap/>
            <w:vAlign w:val="center"/>
          </w:tcPr>
          <w:p w14:paraId="7461D218" w14:textId="77777777" w:rsidR="0082108C" w:rsidRPr="0037266E" w:rsidRDefault="0082108C" w:rsidP="0017609D">
            <w:pPr>
              <w:spacing w:after="0" w:line="240" w:lineRule="auto"/>
              <w:jc w:val="center"/>
              <w:rPr>
                <w:rFonts w:ascii="Times New Roman" w:eastAsia="Times New Roman" w:hAnsi="Times New Roman" w:cs="Times New Roman"/>
                <w:iCs/>
              </w:rPr>
            </w:pPr>
            <w:r w:rsidRPr="0037266E">
              <w:rPr>
                <w:rFonts w:ascii="Times New Roman" w:eastAsia="Times New Roman" w:hAnsi="Times New Roman" w:cs="Times New Roman"/>
              </w:rPr>
              <w:t>2</w:t>
            </w:r>
          </w:p>
        </w:tc>
        <w:tc>
          <w:tcPr>
            <w:tcW w:w="2640" w:type="pct"/>
            <w:vAlign w:val="center"/>
          </w:tcPr>
          <w:p w14:paraId="67C5D25C" w14:textId="77777777" w:rsidR="0082108C" w:rsidRPr="0037266E" w:rsidRDefault="0082108C" w:rsidP="0017609D">
            <w:pPr>
              <w:spacing w:after="0" w:line="240" w:lineRule="auto"/>
              <w:jc w:val="both"/>
              <w:rPr>
                <w:rFonts w:ascii="Times New Roman" w:eastAsia="Times New Roman" w:hAnsi="Times New Roman" w:cs="Times New Roman"/>
                <w:iCs/>
              </w:rPr>
            </w:pPr>
            <w:r w:rsidRPr="0037266E">
              <w:rPr>
                <w:rFonts w:ascii="Times New Roman" w:eastAsia="Times New Roman" w:hAnsi="Times New Roman" w:cs="Times New Roman"/>
              </w:rPr>
              <w:t>Ngõ số 155: Rẽ khu dân cư X79</w:t>
            </w:r>
          </w:p>
        </w:tc>
        <w:tc>
          <w:tcPr>
            <w:tcW w:w="559" w:type="pct"/>
            <w:noWrap/>
            <w:vAlign w:val="center"/>
          </w:tcPr>
          <w:p w14:paraId="2B240624" w14:textId="77777777" w:rsidR="0082108C" w:rsidRPr="0037266E" w:rsidRDefault="0082108C" w:rsidP="0017609D">
            <w:pPr>
              <w:spacing w:after="0" w:line="240" w:lineRule="auto"/>
              <w:jc w:val="right"/>
              <w:rPr>
                <w:rFonts w:ascii="Times New Roman" w:eastAsia="Times New Roman" w:hAnsi="Times New Roman" w:cs="Times New Roman"/>
                <w:iCs/>
              </w:rPr>
            </w:pPr>
          </w:p>
        </w:tc>
        <w:tc>
          <w:tcPr>
            <w:tcW w:w="564" w:type="pct"/>
            <w:noWrap/>
            <w:vAlign w:val="center"/>
          </w:tcPr>
          <w:p w14:paraId="200C4A14" w14:textId="77777777" w:rsidR="0082108C" w:rsidRPr="0037266E" w:rsidRDefault="0082108C" w:rsidP="0017609D">
            <w:pPr>
              <w:spacing w:after="0" w:line="240" w:lineRule="auto"/>
              <w:jc w:val="right"/>
              <w:rPr>
                <w:rFonts w:ascii="Times New Roman" w:eastAsia="Times New Roman" w:hAnsi="Times New Roman" w:cs="Times New Roman"/>
                <w:iCs/>
              </w:rPr>
            </w:pPr>
          </w:p>
        </w:tc>
        <w:tc>
          <w:tcPr>
            <w:tcW w:w="950" w:type="pct"/>
            <w:noWrap/>
            <w:vAlign w:val="center"/>
          </w:tcPr>
          <w:p w14:paraId="1282A12F" w14:textId="77777777" w:rsidR="0082108C" w:rsidRPr="0037266E" w:rsidRDefault="0082108C" w:rsidP="0017609D">
            <w:pPr>
              <w:spacing w:after="0" w:line="240" w:lineRule="auto"/>
              <w:jc w:val="right"/>
              <w:rPr>
                <w:rFonts w:ascii="Times New Roman" w:eastAsia="Times New Roman" w:hAnsi="Times New Roman" w:cs="Times New Roman"/>
                <w:iCs/>
              </w:rPr>
            </w:pPr>
          </w:p>
        </w:tc>
      </w:tr>
      <w:tr w:rsidR="0037266E" w:rsidRPr="0037266E" w14:paraId="2A4FC4A2" w14:textId="77777777" w:rsidTr="006474C3">
        <w:trPr>
          <w:trHeight w:val="340"/>
        </w:trPr>
        <w:tc>
          <w:tcPr>
            <w:tcW w:w="287" w:type="pct"/>
            <w:noWrap/>
            <w:vAlign w:val="center"/>
          </w:tcPr>
          <w:p w14:paraId="779645E7" w14:textId="77777777" w:rsidR="0082108C" w:rsidRPr="0037266E" w:rsidRDefault="0082108C" w:rsidP="0017609D">
            <w:pPr>
              <w:spacing w:after="0" w:line="240" w:lineRule="auto"/>
              <w:jc w:val="center"/>
              <w:rPr>
                <w:rFonts w:ascii="Times New Roman" w:eastAsia="Times New Roman" w:hAnsi="Times New Roman" w:cs="Times New Roman"/>
                <w:iCs/>
              </w:rPr>
            </w:pPr>
            <w:r w:rsidRPr="0037266E">
              <w:rPr>
                <w:rFonts w:ascii="Times New Roman" w:eastAsia="Times New Roman" w:hAnsi="Times New Roman" w:cs="Times New Roman"/>
              </w:rPr>
              <w:t>2.1</w:t>
            </w:r>
          </w:p>
        </w:tc>
        <w:tc>
          <w:tcPr>
            <w:tcW w:w="2640" w:type="pct"/>
            <w:vAlign w:val="center"/>
          </w:tcPr>
          <w:p w14:paraId="5B0494F8" w14:textId="77777777" w:rsidR="0082108C" w:rsidRPr="0037266E" w:rsidRDefault="0082108C" w:rsidP="0017609D">
            <w:pPr>
              <w:spacing w:after="0" w:line="240" w:lineRule="auto"/>
              <w:jc w:val="both"/>
              <w:rPr>
                <w:rFonts w:ascii="Times New Roman" w:eastAsia="Times New Roman" w:hAnsi="Times New Roman" w:cs="Times New Roman"/>
                <w:iCs/>
              </w:rPr>
            </w:pPr>
            <w:r w:rsidRPr="0037266E">
              <w:rPr>
                <w:rFonts w:ascii="Times New Roman" w:eastAsia="Times New Roman" w:hAnsi="Times New Roman" w:cs="Times New Roman"/>
              </w:rPr>
              <w:t>Vào 100m</w:t>
            </w:r>
          </w:p>
        </w:tc>
        <w:tc>
          <w:tcPr>
            <w:tcW w:w="559" w:type="pct"/>
            <w:noWrap/>
            <w:vAlign w:val="center"/>
          </w:tcPr>
          <w:p w14:paraId="59D3D738"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10.500</w:t>
            </w:r>
          </w:p>
        </w:tc>
        <w:tc>
          <w:tcPr>
            <w:tcW w:w="564" w:type="pct"/>
            <w:noWrap/>
            <w:vAlign w:val="center"/>
          </w:tcPr>
          <w:p w14:paraId="2EF4531D"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4.200</w:t>
            </w:r>
          </w:p>
        </w:tc>
        <w:tc>
          <w:tcPr>
            <w:tcW w:w="950" w:type="pct"/>
            <w:noWrap/>
            <w:vAlign w:val="center"/>
          </w:tcPr>
          <w:p w14:paraId="6E255C38"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3.150</w:t>
            </w:r>
          </w:p>
        </w:tc>
      </w:tr>
      <w:tr w:rsidR="0037266E" w:rsidRPr="0037266E" w14:paraId="1DE8CD5C" w14:textId="77777777" w:rsidTr="006474C3">
        <w:trPr>
          <w:trHeight w:val="340"/>
        </w:trPr>
        <w:tc>
          <w:tcPr>
            <w:tcW w:w="287" w:type="pct"/>
            <w:noWrap/>
            <w:vAlign w:val="center"/>
          </w:tcPr>
          <w:p w14:paraId="51375118" w14:textId="77777777" w:rsidR="0082108C" w:rsidRPr="0037266E" w:rsidRDefault="0082108C" w:rsidP="0017609D">
            <w:pPr>
              <w:spacing w:after="0" w:line="240" w:lineRule="auto"/>
              <w:jc w:val="center"/>
              <w:rPr>
                <w:rFonts w:ascii="Times New Roman" w:eastAsia="Times New Roman" w:hAnsi="Times New Roman" w:cs="Times New Roman"/>
                <w:iCs/>
              </w:rPr>
            </w:pPr>
            <w:r w:rsidRPr="0037266E">
              <w:rPr>
                <w:rFonts w:ascii="Times New Roman" w:eastAsia="Times New Roman" w:hAnsi="Times New Roman" w:cs="Times New Roman"/>
              </w:rPr>
              <w:t>2.2</w:t>
            </w:r>
          </w:p>
        </w:tc>
        <w:tc>
          <w:tcPr>
            <w:tcW w:w="2640" w:type="pct"/>
            <w:vAlign w:val="center"/>
          </w:tcPr>
          <w:p w14:paraId="522EE22E" w14:textId="77777777" w:rsidR="0082108C" w:rsidRPr="0037266E" w:rsidRDefault="0082108C" w:rsidP="0017609D">
            <w:pPr>
              <w:spacing w:after="0" w:line="240" w:lineRule="auto"/>
              <w:jc w:val="both"/>
              <w:rPr>
                <w:rFonts w:ascii="Times New Roman" w:eastAsia="Times New Roman" w:hAnsi="Times New Roman" w:cs="Times New Roman"/>
                <w:iCs/>
              </w:rPr>
            </w:pPr>
            <w:r w:rsidRPr="0037266E">
              <w:rPr>
                <w:rFonts w:ascii="Times New Roman" w:eastAsia="Times New Roman" w:hAnsi="Times New Roman" w:cs="Times New Roman"/>
              </w:rPr>
              <w:t>Đoạn còn lại và các đường khác trong quy hoạch khu dân cư X79 có đường rộng ≥ 5m (phường Đồng Quang cũ)</w:t>
            </w:r>
          </w:p>
        </w:tc>
        <w:tc>
          <w:tcPr>
            <w:tcW w:w="559" w:type="pct"/>
            <w:noWrap/>
            <w:vAlign w:val="center"/>
          </w:tcPr>
          <w:p w14:paraId="6BA7DE18"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8.900</w:t>
            </w:r>
          </w:p>
        </w:tc>
        <w:tc>
          <w:tcPr>
            <w:tcW w:w="564" w:type="pct"/>
            <w:noWrap/>
            <w:vAlign w:val="center"/>
          </w:tcPr>
          <w:p w14:paraId="22002154"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3.560</w:t>
            </w:r>
          </w:p>
        </w:tc>
        <w:tc>
          <w:tcPr>
            <w:tcW w:w="950" w:type="pct"/>
            <w:noWrap/>
            <w:vAlign w:val="center"/>
          </w:tcPr>
          <w:p w14:paraId="7A0B487D"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2.670</w:t>
            </w:r>
          </w:p>
        </w:tc>
      </w:tr>
      <w:tr w:rsidR="0037266E" w:rsidRPr="0037266E" w14:paraId="72CB6A84" w14:textId="77777777" w:rsidTr="006474C3">
        <w:trPr>
          <w:trHeight w:val="340"/>
        </w:trPr>
        <w:tc>
          <w:tcPr>
            <w:tcW w:w="287" w:type="pct"/>
            <w:noWrap/>
            <w:vAlign w:val="center"/>
          </w:tcPr>
          <w:p w14:paraId="071B1645" w14:textId="77777777" w:rsidR="0082108C" w:rsidRPr="0037266E" w:rsidRDefault="0082108C" w:rsidP="0017609D">
            <w:pPr>
              <w:spacing w:after="0" w:line="240" w:lineRule="auto"/>
              <w:jc w:val="center"/>
              <w:rPr>
                <w:rFonts w:ascii="Times New Roman" w:eastAsia="Times New Roman" w:hAnsi="Times New Roman" w:cs="Times New Roman"/>
                <w:iCs/>
              </w:rPr>
            </w:pPr>
            <w:r w:rsidRPr="0037266E">
              <w:rPr>
                <w:rFonts w:ascii="Times New Roman" w:eastAsia="Times New Roman" w:hAnsi="Times New Roman" w:cs="Times New Roman"/>
              </w:rPr>
              <w:t>2.2.1</w:t>
            </w:r>
          </w:p>
        </w:tc>
        <w:tc>
          <w:tcPr>
            <w:tcW w:w="2640" w:type="pct"/>
            <w:vAlign w:val="center"/>
          </w:tcPr>
          <w:p w14:paraId="3532125C" w14:textId="77777777" w:rsidR="0082108C" w:rsidRPr="0037266E" w:rsidRDefault="0082108C" w:rsidP="0017609D">
            <w:pPr>
              <w:spacing w:after="0" w:line="240" w:lineRule="auto"/>
              <w:jc w:val="both"/>
              <w:rPr>
                <w:rFonts w:ascii="Times New Roman" w:eastAsia="Times New Roman" w:hAnsi="Times New Roman" w:cs="Times New Roman"/>
                <w:iCs/>
              </w:rPr>
            </w:pPr>
            <w:r w:rsidRPr="0037266E">
              <w:rPr>
                <w:rFonts w:ascii="Times New Roman" w:eastAsia="Times New Roman" w:hAnsi="Times New Roman" w:cs="Times New Roman"/>
              </w:rPr>
              <w:t>Các ngách số 19; 52; 151, vào 100m</w:t>
            </w:r>
          </w:p>
        </w:tc>
        <w:tc>
          <w:tcPr>
            <w:tcW w:w="559" w:type="pct"/>
            <w:noWrap/>
            <w:vAlign w:val="center"/>
          </w:tcPr>
          <w:p w14:paraId="5CF71D3A"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7.600</w:t>
            </w:r>
          </w:p>
        </w:tc>
        <w:tc>
          <w:tcPr>
            <w:tcW w:w="564" w:type="pct"/>
            <w:noWrap/>
            <w:vAlign w:val="center"/>
          </w:tcPr>
          <w:p w14:paraId="0F2910B1"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3.040</w:t>
            </w:r>
          </w:p>
        </w:tc>
        <w:tc>
          <w:tcPr>
            <w:tcW w:w="950" w:type="pct"/>
            <w:noWrap/>
            <w:vAlign w:val="center"/>
          </w:tcPr>
          <w:p w14:paraId="357208E1"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2.280</w:t>
            </w:r>
          </w:p>
        </w:tc>
      </w:tr>
      <w:tr w:rsidR="0037266E" w:rsidRPr="0037266E" w14:paraId="50EC9E33" w14:textId="77777777" w:rsidTr="006474C3">
        <w:trPr>
          <w:trHeight w:val="340"/>
        </w:trPr>
        <w:tc>
          <w:tcPr>
            <w:tcW w:w="287" w:type="pct"/>
            <w:noWrap/>
            <w:vAlign w:val="center"/>
          </w:tcPr>
          <w:p w14:paraId="00C22E70" w14:textId="77777777" w:rsidR="0082108C" w:rsidRPr="0037266E" w:rsidRDefault="0082108C" w:rsidP="0017609D">
            <w:pPr>
              <w:spacing w:after="0" w:line="240" w:lineRule="auto"/>
              <w:jc w:val="center"/>
              <w:rPr>
                <w:rFonts w:ascii="Times New Roman" w:eastAsia="Times New Roman" w:hAnsi="Times New Roman" w:cs="Times New Roman"/>
                <w:iCs/>
              </w:rPr>
            </w:pPr>
            <w:r w:rsidRPr="0037266E">
              <w:rPr>
                <w:rFonts w:ascii="Times New Roman" w:eastAsia="Times New Roman" w:hAnsi="Times New Roman" w:cs="Times New Roman"/>
              </w:rPr>
              <w:t>3</w:t>
            </w:r>
          </w:p>
        </w:tc>
        <w:tc>
          <w:tcPr>
            <w:tcW w:w="2640" w:type="pct"/>
            <w:vAlign w:val="center"/>
          </w:tcPr>
          <w:p w14:paraId="347C2221" w14:textId="77777777" w:rsidR="0082108C" w:rsidRPr="0037266E" w:rsidRDefault="0082108C" w:rsidP="0017609D">
            <w:pPr>
              <w:spacing w:after="0" w:line="240" w:lineRule="auto"/>
              <w:jc w:val="both"/>
              <w:rPr>
                <w:rFonts w:ascii="Times New Roman" w:eastAsia="Times New Roman" w:hAnsi="Times New Roman" w:cs="Times New Roman"/>
                <w:iCs/>
              </w:rPr>
            </w:pPr>
            <w:r w:rsidRPr="0037266E">
              <w:rPr>
                <w:rFonts w:ascii="Times New Roman" w:eastAsia="Times New Roman" w:hAnsi="Times New Roman" w:cs="Times New Roman"/>
              </w:rPr>
              <w:t>Ngõ số 233: Rẽ vào X79 và Trường Cao đẳng Nghề số 1, Bộ Quốc phòng</w:t>
            </w:r>
          </w:p>
        </w:tc>
        <w:tc>
          <w:tcPr>
            <w:tcW w:w="559" w:type="pct"/>
            <w:noWrap/>
            <w:vAlign w:val="center"/>
          </w:tcPr>
          <w:p w14:paraId="1936229C" w14:textId="77777777" w:rsidR="0082108C" w:rsidRPr="0037266E" w:rsidRDefault="0082108C" w:rsidP="0017609D">
            <w:pPr>
              <w:spacing w:after="0" w:line="240" w:lineRule="auto"/>
              <w:jc w:val="right"/>
              <w:rPr>
                <w:rFonts w:ascii="Times New Roman" w:eastAsia="Times New Roman" w:hAnsi="Times New Roman" w:cs="Times New Roman"/>
                <w:iCs/>
              </w:rPr>
            </w:pPr>
          </w:p>
        </w:tc>
        <w:tc>
          <w:tcPr>
            <w:tcW w:w="564" w:type="pct"/>
            <w:noWrap/>
            <w:vAlign w:val="center"/>
          </w:tcPr>
          <w:p w14:paraId="4CDA78C0" w14:textId="77777777" w:rsidR="0082108C" w:rsidRPr="0037266E" w:rsidRDefault="0082108C" w:rsidP="0017609D">
            <w:pPr>
              <w:spacing w:after="0" w:line="240" w:lineRule="auto"/>
              <w:jc w:val="right"/>
              <w:rPr>
                <w:rFonts w:ascii="Times New Roman" w:eastAsia="Times New Roman" w:hAnsi="Times New Roman" w:cs="Times New Roman"/>
                <w:iCs/>
              </w:rPr>
            </w:pPr>
          </w:p>
        </w:tc>
        <w:tc>
          <w:tcPr>
            <w:tcW w:w="950" w:type="pct"/>
            <w:noWrap/>
            <w:vAlign w:val="center"/>
          </w:tcPr>
          <w:p w14:paraId="7457372D" w14:textId="77777777" w:rsidR="0082108C" w:rsidRPr="0037266E" w:rsidRDefault="0082108C" w:rsidP="0017609D">
            <w:pPr>
              <w:spacing w:after="0" w:line="240" w:lineRule="auto"/>
              <w:jc w:val="right"/>
              <w:rPr>
                <w:rFonts w:ascii="Times New Roman" w:eastAsia="Times New Roman" w:hAnsi="Times New Roman" w:cs="Times New Roman"/>
                <w:iCs/>
              </w:rPr>
            </w:pPr>
          </w:p>
        </w:tc>
      </w:tr>
      <w:tr w:rsidR="0037266E" w:rsidRPr="0037266E" w14:paraId="402B4474" w14:textId="77777777" w:rsidTr="006474C3">
        <w:trPr>
          <w:trHeight w:val="340"/>
        </w:trPr>
        <w:tc>
          <w:tcPr>
            <w:tcW w:w="287" w:type="pct"/>
            <w:noWrap/>
            <w:vAlign w:val="center"/>
          </w:tcPr>
          <w:p w14:paraId="207DF740" w14:textId="77777777" w:rsidR="0082108C" w:rsidRPr="0037266E" w:rsidRDefault="0082108C" w:rsidP="0017609D">
            <w:pPr>
              <w:spacing w:after="0" w:line="240" w:lineRule="auto"/>
              <w:jc w:val="center"/>
              <w:rPr>
                <w:rFonts w:ascii="Times New Roman" w:eastAsia="Times New Roman" w:hAnsi="Times New Roman" w:cs="Times New Roman"/>
                <w:iCs/>
              </w:rPr>
            </w:pPr>
            <w:r w:rsidRPr="0037266E">
              <w:rPr>
                <w:rFonts w:ascii="Times New Roman" w:eastAsia="Times New Roman" w:hAnsi="Times New Roman" w:cs="Times New Roman"/>
              </w:rPr>
              <w:t>3.1</w:t>
            </w:r>
          </w:p>
        </w:tc>
        <w:tc>
          <w:tcPr>
            <w:tcW w:w="2640" w:type="pct"/>
            <w:vAlign w:val="center"/>
          </w:tcPr>
          <w:p w14:paraId="1B831B3C" w14:textId="77777777" w:rsidR="0082108C" w:rsidRPr="0037266E" w:rsidRDefault="0082108C" w:rsidP="0017609D">
            <w:pPr>
              <w:spacing w:after="0" w:line="240" w:lineRule="auto"/>
              <w:jc w:val="both"/>
              <w:rPr>
                <w:rFonts w:ascii="Times New Roman" w:eastAsia="Times New Roman" w:hAnsi="Times New Roman" w:cs="Times New Roman"/>
                <w:iCs/>
              </w:rPr>
            </w:pPr>
            <w:r w:rsidRPr="0037266E">
              <w:rPr>
                <w:rFonts w:ascii="Times New Roman" w:eastAsia="Times New Roman" w:hAnsi="Times New Roman" w:cs="Times New Roman"/>
              </w:rPr>
              <w:t>Vào 150m</w:t>
            </w:r>
          </w:p>
        </w:tc>
        <w:tc>
          <w:tcPr>
            <w:tcW w:w="559" w:type="pct"/>
            <w:noWrap/>
            <w:vAlign w:val="center"/>
          </w:tcPr>
          <w:p w14:paraId="0FB87D21"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12.900</w:t>
            </w:r>
          </w:p>
        </w:tc>
        <w:tc>
          <w:tcPr>
            <w:tcW w:w="564" w:type="pct"/>
            <w:noWrap/>
            <w:vAlign w:val="center"/>
          </w:tcPr>
          <w:p w14:paraId="33A51489"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5.160</w:t>
            </w:r>
          </w:p>
        </w:tc>
        <w:tc>
          <w:tcPr>
            <w:tcW w:w="950" w:type="pct"/>
            <w:noWrap/>
            <w:vAlign w:val="center"/>
          </w:tcPr>
          <w:p w14:paraId="5F11926D"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3.870</w:t>
            </w:r>
          </w:p>
        </w:tc>
      </w:tr>
      <w:tr w:rsidR="0037266E" w:rsidRPr="0037266E" w14:paraId="411764C7" w14:textId="77777777" w:rsidTr="006474C3">
        <w:trPr>
          <w:trHeight w:val="340"/>
        </w:trPr>
        <w:tc>
          <w:tcPr>
            <w:tcW w:w="287" w:type="pct"/>
            <w:noWrap/>
            <w:vAlign w:val="center"/>
          </w:tcPr>
          <w:p w14:paraId="56EDDC59" w14:textId="77777777" w:rsidR="0082108C" w:rsidRPr="0037266E" w:rsidRDefault="0082108C" w:rsidP="0017609D">
            <w:pPr>
              <w:spacing w:after="0" w:line="240" w:lineRule="auto"/>
              <w:jc w:val="center"/>
              <w:rPr>
                <w:rFonts w:ascii="Times New Roman" w:eastAsia="Times New Roman" w:hAnsi="Times New Roman" w:cs="Times New Roman"/>
                <w:iCs/>
              </w:rPr>
            </w:pPr>
            <w:r w:rsidRPr="0037266E">
              <w:rPr>
                <w:rFonts w:ascii="Times New Roman" w:eastAsia="Times New Roman" w:hAnsi="Times New Roman" w:cs="Times New Roman"/>
              </w:rPr>
              <w:t>3.2</w:t>
            </w:r>
          </w:p>
        </w:tc>
        <w:tc>
          <w:tcPr>
            <w:tcW w:w="2640" w:type="pct"/>
            <w:vAlign w:val="center"/>
          </w:tcPr>
          <w:p w14:paraId="7E2B23BC" w14:textId="77777777" w:rsidR="0082108C" w:rsidRPr="0037266E" w:rsidRDefault="0082108C" w:rsidP="0017609D">
            <w:pPr>
              <w:spacing w:after="0" w:line="240" w:lineRule="auto"/>
              <w:jc w:val="both"/>
              <w:rPr>
                <w:rFonts w:ascii="Times New Roman" w:eastAsia="Times New Roman" w:hAnsi="Times New Roman" w:cs="Times New Roman"/>
                <w:iCs/>
              </w:rPr>
            </w:pPr>
            <w:r w:rsidRPr="0037266E">
              <w:rPr>
                <w:rFonts w:ascii="Times New Roman" w:eastAsia="Times New Roman" w:hAnsi="Times New Roman" w:cs="Times New Roman"/>
              </w:rPr>
              <w:t>Đoạn còn lại và các đường khác trong khu dân cư X79 có đường rộng ≥ 5m</w:t>
            </w:r>
          </w:p>
        </w:tc>
        <w:tc>
          <w:tcPr>
            <w:tcW w:w="559" w:type="pct"/>
            <w:noWrap/>
            <w:vAlign w:val="center"/>
          </w:tcPr>
          <w:p w14:paraId="5806E898"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10.500</w:t>
            </w:r>
          </w:p>
        </w:tc>
        <w:tc>
          <w:tcPr>
            <w:tcW w:w="564" w:type="pct"/>
            <w:noWrap/>
            <w:vAlign w:val="center"/>
          </w:tcPr>
          <w:p w14:paraId="1C15EE75"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4.200</w:t>
            </w:r>
          </w:p>
        </w:tc>
        <w:tc>
          <w:tcPr>
            <w:tcW w:w="950" w:type="pct"/>
            <w:noWrap/>
            <w:vAlign w:val="center"/>
          </w:tcPr>
          <w:p w14:paraId="1069ACD0"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3.150</w:t>
            </w:r>
          </w:p>
        </w:tc>
      </w:tr>
      <w:tr w:rsidR="0037266E" w:rsidRPr="0037266E" w14:paraId="45CEA04D" w14:textId="77777777" w:rsidTr="006474C3">
        <w:trPr>
          <w:trHeight w:val="340"/>
        </w:trPr>
        <w:tc>
          <w:tcPr>
            <w:tcW w:w="287" w:type="pct"/>
            <w:noWrap/>
            <w:vAlign w:val="center"/>
          </w:tcPr>
          <w:p w14:paraId="39820F7E" w14:textId="77777777" w:rsidR="0082108C" w:rsidRPr="0037266E" w:rsidRDefault="0082108C" w:rsidP="0017609D">
            <w:pPr>
              <w:spacing w:after="0" w:line="240" w:lineRule="auto"/>
              <w:jc w:val="center"/>
              <w:rPr>
                <w:rFonts w:ascii="Times New Roman" w:eastAsia="Times New Roman" w:hAnsi="Times New Roman" w:cs="Times New Roman"/>
                <w:iCs/>
              </w:rPr>
            </w:pPr>
            <w:r w:rsidRPr="0037266E">
              <w:rPr>
                <w:rFonts w:ascii="Times New Roman" w:eastAsia="Times New Roman" w:hAnsi="Times New Roman" w:cs="Times New Roman"/>
              </w:rPr>
              <w:t>4</w:t>
            </w:r>
          </w:p>
        </w:tc>
        <w:tc>
          <w:tcPr>
            <w:tcW w:w="2640" w:type="pct"/>
            <w:vAlign w:val="center"/>
          </w:tcPr>
          <w:p w14:paraId="4D992F83" w14:textId="77777777" w:rsidR="0082108C" w:rsidRPr="0037266E" w:rsidRDefault="0082108C" w:rsidP="0017609D">
            <w:pPr>
              <w:spacing w:after="0" w:line="240" w:lineRule="auto"/>
              <w:jc w:val="both"/>
              <w:rPr>
                <w:rFonts w:ascii="Times New Roman" w:eastAsia="Times New Roman" w:hAnsi="Times New Roman" w:cs="Times New Roman"/>
                <w:iCs/>
              </w:rPr>
            </w:pPr>
            <w:r w:rsidRPr="0037266E">
              <w:rPr>
                <w:rFonts w:ascii="Times New Roman" w:eastAsia="Times New Roman" w:hAnsi="Times New Roman" w:cs="Times New Roman"/>
              </w:rPr>
              <w:t>Ngõ số 243: Vào 100m</w:t>
            </w:r>
          </w:p>
        </w:tc>
        <w:tc>
          <w:tcPr>
            <w:tcW w:w="559" w:type="pct"/>
            <w:noWrap/>
            <w:vAlign w:val="center"/>
          </w:tcPr>
          <w:p w14:paraId="08C08D29"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9.300</w:t>
            </w:r>
          </w:p>
        </w:tc>
        <w:tc>
          <w:tcPr>
            <w:tcW w:w="564" w:type="pct"/>
            <w:noWrap/>
            <w:vAlign w:val="center"/>
          </w:tcPr>
          <w:p w14:paraId="5DF405D4"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3.720</w:t>
            </w:r>
          </w:p>
        </w:tc>
        <w:tc>
          <w:tcPr>
            <w:tcW w:w="950" w:type="pct"/>
            <w:noWrap/>
            <w:vAlign w:val="center"/>
          </w:tcPr>
          <w:p w14:paraId="75908F19"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2.790</w:t>
            </w:r>
          </w:p>
        </w:tc>
      </w:tr>
      <w:tr w:rsidR="0037266E" w:rsidRPr="0037266E" w14:paraId="1EBCDF37" w14:textId="77777777" w:rsidTr="006474C3">
        <w:trPr>
          <w:trHeight w:val="340"/>
        </w:trPr>
        <w:tc>
          <w:tcPr>
            <w:tcW w:w="287" w:type="pct"/>
            <w:noWrap/>
            <w:vAlign w:val="center"/>
          </w:tcPr>
          <w:p w14:paraId="22E88B4E" w14:textId="77777777" w:rsidR="0082108C" w:rsidRPr="0037266E" w:rsidRDefault="0082108C" w:rsidP="0017609D">
            <w:pPr>
              <w:spacing w:after="0" w:line="240" w:lineRule="auto"/>
              <w:jc w:val="center"/>
              <w:rPr>
                <w:rFonts w:ascii="Times New Roman" w:eastAsia="Times New Roman" w:hAnsi="Times New Roman" w:cs="Times New Roman"/>
                <w:iCs/>
              </w:rPr>
            </w:pPr>
            <w:r w:rsidRPr="0037266E">
              <w:rPr>
                <w:rFonts w:ascii="Times New Roman" w:eastAsia="Times New Roman" w:hAnsi="Times New Roman" w:cs="Times New Roman"/>
              </w:rPr>
              <w:t>5</w:t>
            </w:r>
          </w:p>
        </w:tc>
        <w:tc>
          <w:tcPr>
            <w:tcW w:w="2640" w:type="pct"/>
            <w:vAlign w:val="center"/>
          </w:tcPr>
          <w:p w14:paraId="4E35074D" w14:textId="77777777" w:rsidR="0082108C" w:rsidRPr="0037266E" w:rsidRDefault="0082108C" w:rsidP="0017609D">
            <w:pPr>
              <w:spacing w:after="0" w:line="240" w:lineRule="auto"/>
              <w:jc w:val="both"/>
              <w:rPr>
                <w:rFonts w:ascii="Times New Roman" w:eastAsia="Times New Roman" w:hAnsi="Times New Roman" w:cs="Times New Roman"/>
                <w:iCs/>
              </w:rPr>
            </w:pPr>
            <w:r w:rsidRPr="0037266E">
              <w:rPr>
                <w:rFonts w:ascii="Times New Roman" w:eastAsia="Times New Roman" w:hAnsi="Times New Roman" w:cs="Times New Roman"/>
              </w:rPr>
              <w:t>Ngõ số 245: Rẽ Tiểu đoàn 2, vào 150m</w:t>
            </w:r>
          </w:p>
        </w:tc>
        <w:tc>
          <w:tcPr>
            <w:tcW w:w="559" w:type="pct"/>
            <w:noWrap/>
            <w:vAlign w:val="center"/>
          </w:tcPr>
          <w:p w14:paraId="6365F840"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10.500</w:t>
            </w:r>
          </w:p>
        </w:tc>
        <w:tc>
          <w:tcPr>
            <w:tcW w:w="564" w:type="pct"/>
            <w:noWrap/>
            <w:vAlign w:val="center"/>
          </w:tcPr>
          <w:p w14:paraId="59F1A2F0"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4.200</w:t>
            </w:r>
          </w:p>
        </w:tc>
        <w:tc>
          <w:tcPr>
            <w:tcW w:w="950" w:type="pct"/>
            <w:noWrap/>
            <w:vAlign w:val="center"/>
          </w:tcPr>
          <w:p w14:paraId="2604BC69"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3.150</w:t>
            </w:r>
          </w:p>
        </w:tc>
      </w:tr>
      <w:tr w:rsidR="0037266E" w:rsidRPr="0037266E" w14:paraId="15408C71" w14:textId="77777777" w:rsidTr="006474C3">
        <w:trPr>
          <w:trHeight w:val="340"/>
        </w:trPr>
        <w:tc>
          <w:tcPr>
            <w:tcW w:w="287" w:type="pct"/>
            <w:noWrap/>
            <w:vAlign w:val="center"/>
          </w:tcPr>
          <w:p w14:paraId="4ECBF701" w14:textId="77777777" w:rsidR="0082108C" w:rsidRPr="0037266E" w:rsidRDefault="0082108C" w:rsidP="0017609D">
            <w:pPr>
              <w:spacing w:after="0" w:line="240" w:lineRule="auto"/>
              <w:jc w:val="center"/>
              <w:rPr>
                <w:rFonts w:ascii="Times New Roman" w:eastAsia="Times New Roman" w:hAnsi="Times New Roman" w:cs="Times New Roman"/>
                <w:iCs/>
              </w:rPr>
            </w:pPr>
            <w:r w:rsidRPr="0037266E">
              <w:rPr>
                <w:rFonts w:ascii="Times New Roman" w:eastAsia="Times New Roman" w:hAnsi="Times New Roman" w:cs="Times New Roman"/>
              </w:rPr>
              <w:t>5.1</w:t>
            </w:r>
          </w:p>
        </w:tc>
        <w:tc>
          <w:tcPr>
            <w:tcW w:w="2640" w:type="pct"/>
            <w:vAlign w:val="center"/>
          </w:tcPr>
          <w:p w14:paraId="01CFB9C8" w14:textId="77777777" w:rsidR="0082108C" w:rsidRPr="0037266E" w:rsidRDefault="0082108C" w:rsidP="0017609D">
            <w:pPr>
              <w:spacing w:after="0" w:line="240" w:lineRule="auto"/>
              <w:jc w:val="both"/>
              <w:rPr>
                <w:rFonts w:ascii="Times New Roman" w:eastAsia="Times New Roman" w:hAnsi="Times New Roman" w:cs="Times New Roman"/>
                <w:iCs/>
              </w:rPr>
            </w:pPr>
            <w:r w:rsidRPr="0037266E">
              <w:rPr>
                <w:rFonts w:ascii="Times New Roman" w:eastAsia="Times New Roman" w:hAnsi="Times New Roman" w:cs="Times New Roman"/>
              </w:rPr>
              <w:t>Các ngách số 21; 25, rẽ vào 100m</w:t>
            </w:r>
          </w:p>
        </w:tc>
        <w:tc>
          <w:tcPr>
            <w:tcW w:w="559" w:type="pct"/>
            <w:noWrap/>
            <w:vAlign w:val="center"/>
          </w:tcPr>
          <w:p w14:paraId="1916EE06"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8.900</w:t>
            </w:r>
          </w:p>
        </w:tc>
        <w:tc>
          <w:tcPr>
            <w:tcW w:w="564" w:type="pct"/>
            <w:noWrap/>
            <w:vAlign w:val="center"/>
          </w:tcPr>
          <w:p w14:paraId="1FB610C9"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3.560</w:t>
            </w:r>
          </w:p>
        </w:tc>
        <w:tc>
          <w:tcPr>
            <w:tcW w:w="950" w:type="pct"/>
            <w:noWrap/>
            <w:vAlign w:val="center"/>
          </w:tcPr>
          <w:p w14:paraId="26AEA6C5"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2.670</w:t>
            </w:r>
          </w:p>
        </w:tc>
      </w:tr>
      <w:tr w:rsidR="0037266E" w:rsidRPr="0037266E" w14:paraId="37663371" w14:textId="77777777" w:rsidTr="006474C3">
        <w:trPr>
          <w:trHeight w:val="340"/>
        </w:trPr>
        <w:tc>
          <w:tcPr>
            <w:tcW w:w="287" w:type="pct"/>
            <w:noWrap/>
            <w:vAlign w:val="center"/>
          </w:tcPr>
          <w:p w14:paraId="6858795B" w14:textId="77777777" w:rsidR="0082108C" w:rsidRPr="0037266E" w:rsidRDefault="0082108C" w:rsidP="0017609D">
            <w:pPr>
              <w:spacing w:after="0" w:line="240" w:lineRule="auto"/>
              <w:jc w:val="center"/>
              <w:rPr>
                <w:rFonts w:ascii="Times New Roman" w:eastAsia="Times New Roman" w:hAnsi="Times New Roman" w:cs="Times New Roman"/>
                <w:iCs/>
              </w:rPr>
            </w:pPr>
            <w:r w:rsidRPr="0037266E">
              <w:rPr>
                <w:rFonts w:ascii="Times New Roman" w:eastAsia="Times New Roman" w:hAnsi="Times New Roman" w:cs="Times New Roman"/>
              </w:rPr>
              <w:lastRenderedPageBreak/>
              <w:t>6</w:t>
            </w:r>
          </w:p>
        </w:tc>
        <w:tc>
          <w:tcPr>
            <w:tcW w:w="2640" w:type="pct"/>
            <w:vAlign w:val="center"/>
          </w:tcPr>
          <w:p w14:paraId="25347BA4" w14:textId="77777777" w:rsidR="0082108C" w:rsidRPr="0037266E" w:rsidRDefault="0082108C" w:rsidP="0017609D">
            <w:pPr>
              <w:spacing w:after="0" w:line="240" w:lineRule="auto"/>
              <w:jc w:val="both"/>
              <w:rPr>
                <w:rFonts w:ascii="Times New Roman" w:eastAsia="Times New Roman" w:hAnsi="Times New Roman" w:cs="Times New Roman"/>
                <w:iCs/>
              </w:rPr>
            </w:pPr>
            <w:r w:rsidRPr="0037266E">
              <w:rPr>
                <w:rFonts w:ascii="Times New Roman" w:eastAsia="Times New Roman" w:hAnsi="Times New Roman" w:cs="Times New Roman"/>
              </w:rPr>
              <w:t>Rẽ khu dân cư số 3, số 4, phường Tân Thịnh cũ</w:t>
            </w:r>
          </w:p>
        </w:tc>
        <w:tc>
          <w:tcPr>
            <w:tcW w:w="559" w:type="pct"/>
            <w:noWrap/>
            <w:vAlign w:val="center"/>
          </w:tcPr>
          <w:p w14:paraId="69780569" w14:textId="77777777" w:rsidR="0082108C" w:rsidRPr="0037266E" w:rsidRDefault="0082108C" w:rsidP="0017609D">
            <w:pPr>
              <w:spacing w:after="0" w:line="240" w:lineRule="auto"/>
              <w:jc w:val="right"/>
              <w:rPr>
                <w:rFonts w:ascii="Times New Roman" w:eastAsia="Times New Roman" w:hAnsi="Times New Roman" w:cs="Times New Roman"/>
                <w:iCs/>
              </w:rPr>
            </w:pPr>
          </w:p>
        </w:tc>
        <w:tc>
          <w:tcPr>
            <w:tcW w:w="564" w:type="pct"/>
            <w:noWrap/>
            <w:vAlign w:val="center"/>
          </w:tcPr>
          <w:p w14:paraId="3C748E3F" w14:textId="77777777" w:rsidR="0082108C" w:rsidRPr="0037266E" w:rsidRDefault="0082108C" w:rsidP="0017609D">
            <w:pPr>
              <w:spacing w:after="0" w:line="240" w:lineRule="auto"/>
              <w:jc w:val="right"/>
              <w:rPr>
                <w:rFonts w:ascii="Times New Roman" w:eastAsia="Times New Roman" w:hAnsi="Times New Roman" w:cs="Times New Roman"/>
                <w:iCs/>
              </w:rPr>
            </w:pPr>
          </w:p>
        </w:tc>
        <w:tc>
          <w:tcPr>
            <w:tcW w:w="950" w:type="pct"/>
            <w:noWrap/>
            <w:vAlign w:val="center"/>
          </w:tcPr>
          <w:p w14:paraId="5E81DF73" w14:textId="77777777" w:rsidR="0082108C" w:rsidRPr="0037266E" w:rsidRDefault="0082108C" w:rsidP="0017609D">
            <w:pPr>
              <w:spacing w:after="0" w:line="240" w:lineRule="auto"/>
              <w:jc w:val="right"/>
              <w:rPr>
                <w:rFonts w:ascii="Times New Roman" w:eastAsia="Times New Roman" w:hAnsi="Times New Roman" w:cs="Times New Roman"/>
                <w:iCs/>
              </w:rPr>
            </w:pPr>
          </w:p>
        </w:tc>
      </w:tr>
      <w:tr w:rsidR="0037266E" w:rsidRPr="0037266E" w14:paraId="59E966D7" w14:textId="77777777" w:rsidTr="006474C3">
        <w:trPr>
          <w:trHeight w:val="340"/>
        </w:trPr>
        <w:tc>
          <w:tcPr>
            <w:tcW w:w="287" w:type="pct"/>
            <w:noWrap/>
            <w:vAlign w:val="center"/>
          </w:tcPr>
          <w:p w14:paraId="66D048C5" w14:textId="77777777" w:rsidR="0082108C" w:rsidRPr="0037266E" w:rsidRDefault="0082108C" w:rsidP="0017609D">
            <w:pPr>
              <w:spacing w:after="0" w:line="240" w:lineRule="auto"/>
              <w:jc w:val="center"/>
              <w:rPr>
                <w:rFonts w:ascii="Times New Roman" w:eastAsia="Times New Roman" w:hAnsi="Times New Roman" w:cs="Times New Roman"/>
                <w:iCs/>
              </w:rPr>
            </w:pPr>
            <w:r w:rsidRPr="0037266E">
              <w:rPr>
                <w:rFonts w:ascii="Times New Roman" w:eastAsia="Times New Roman" w:hAnsi="Times New Roman" w:cs="Times New Roman"/>
              </w:rPr>
              <w:t>6.1</w:t>
            </w:r>
          </w:p>
        </w:tc>
        <w:tc>
          <w:tcPr>
            <w:tcW w:w="2640" w:type="pct"/>
            <w:vAlign w:val="center"/>
          </w:tcPr>
          <w:p w14:paraId="5F849BC9" w14:textId="77777777" w:rsidR="0082108C" w:rsidRPr="0037266E" w:rsidRDefault="0082108C" w:rsidP="0017609D">
            <w:pPr>
              <w:spacing w:after="0" w:line="240" w:lineRule="auto"/>
              <w:jc w:val="both"/>
              <w:rPr>
                <w:rFonts w:ascii="Times New Roman" w:eastAsia="Times New Roman" w:hAnsi="Times New Roman" w:cs="Times New Roman"/>
                <w:iCs/>
              </w:rPr>
            </w:pPr>
            <w:r w:rsidRPr="0037266E">
              <w:rPr>
                <w:rFonts w:ascii="Times New Roman" w:eastAsia="Times New Roman" w:hAnsi="Times New Roman" w:cs="Times New Roman"/>
              </w:rPr>
              <w:t>Từ đường Quang Trung, vào 100m</w:t>
            </w:r>
          </w:p>
        </w:tc>
        <w:tc>
          <w:tcPr>
            <w:tcW w:w="559" w:type="pct"/>
            <w:noWrap/>
            <w:vAlign w:val="center"/>
          </w:tcPr>
          <w:p w14:paraId="7D594F46"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14.800</w:t>
            </w:r>
          </w:p>
        </w:tc>
        <w:tc>
          <w:tcPr>
            <w:tcW w:w="564" w:type="pct"/>
            <w:noWrap/>
            <w:vAlign w:val="center"/>
          </w:tcPr>
          <w:p w14:paraId="664327CA"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5.920</w:t>
            </w:r>
          </w:p>
        </w:tc>
        <w:tc>
          <w:tcPr>
            <w:tcW w:w="950" w:type="pct"/>
            <w:noWrap/>
            <w:vAlign w:val="center"/>
          </w:tcPr>
          <w:p w14:paraId="395A57DC"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4.440</w:t>
            </w:r>
          </w:p>
        </w:tc>
      </w:tr>
      <w:tr w:rsidR="0037266E" w:rsidRPr="0037266E" w14:paraId="05E4CB17" w14:textId="77777777" w:rsidTr="006474C3">
        <w:trPr>
          <w:trHeight w:val="340"/>
        </w:trPr>
        <w:tc>
          <w:tcPr>
            <w:tcW w:w="287" w:type="pct"/>
            <w:noWrap/>
            <w:vAlign w:val="center"/>
          </w:tcPr>
          <w:p w14:paraId="6A1B30BA" w14:textId="77777777" w:rsidR="0082108C" w:rsidRPr="0037266E" w:rsidRDefault="0082108C" w:rsidP="0017609D">
            <w:pPr>
              <w:spacing w:after="0" w:line="240" w:lineRule="auto"/>
              <w:jc w:val="center"/>
              <w:rPr>
                <w:rFonts w:ascii="Times New Roman" w:eastAsia="Times New Roman" w:hAnsi="Times New Roman" w:cs="Times New Roman"/>
                <w:iCs/>
              </w:rPr>
            </w:pPr>
            <w:r w:rsidRPr="0037266E">
              <w:rPr>
                <w:rFonts w:ascii="Times New Roman" w:eastAsia="Times New Roman" w:hAnsi="Times New Roman" w:cs="Times New Roman"/>
              </w:rPr>
              <w:t>6.2</w:t>
            </w:r>
          </w:p>
        </w:tc>
        <w:tc>
          <w:tcPr>
            <w:tcW w:w="2640" w:type="pct"/>
            <w:vAlign w:val="center"/>
          </w:tcPr>
          <w:p w14:paraId="30293B9E" w14:textId="77777777" w:rsidR="0082108C" w:rsidRPr="0037266E" w:rsidRDefault="0082108C" w:rsidP="0017609D">
            <w:pPr>
              <w:spacing w:after="0" w:line="240" w:lineRule="auto"/>
              <w:jc w:val="both"/>
              <w:rPr>
                <w:rFonts w:ascii="Times New Roman" w:eastAsia="Times New Roman" w:hAnsi="Times New Roman" w:cs="Times New Roman"/>
                <w:iCs/>
              </w:rPr>
            </w:pPr>
            <w:r w:rsidRPr="0037266E">
              <w:rPr>
                <w:rFonts w:ascii="Times New Roman" w:eastAsia="Times New Roman" w:hAnsi="Times New Roman" w:cs="Times New Roman"/>
              </w:rPr>
              <w:t>Các đường quy hoạch trong khu dân cư có đường rộng ≥ 5m</w:t>
            </w:r>
          </w:p>
        </w:tc>
        <w:tc>
          <w:tcPr>
            <w:tcW w:w="559" w:type="pct"/>
            <w:noWrap/>
            <w:vAlign w:val="center"/>
          </w:tcPr>
          <w:p w14:paraId="38E0F364"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12.400</w:t>
            </w:r>
          </w:p>
        </w:tc>
        <w:tc>
          <w:tcPr>
            <w:tcW w:w="564" w:type="pct"/>
            <w:noWrap/>
            <w:vAlign w:val="center"/>
          </w:tcPr>
          <w:p w14:paraId="28E618C0"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4.960</w:t>
            </w:r>
          </w:p>
        </w:tc>
        <w:tc>
          <w:tcPr>
            <w:tcW w:w="950" w:type="pct"/>
            <w:noWrap/>
            <w:vAlign w:val="center"/>
          </w:tcPr>
          <w:p w14:paraId="1E5033ED"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3.720</w:t>
            </w:r>
          </w:p>
        </w:tc>
      </w:tr>
      <w:tr w:rsidR="0037266E" w:rsidRPr="0037266E" w14:paraId="0AE96E66" w14:textId="77777777" w:rsidTr="006474C3">
        <w:trPr>
          <w:trHeight w:val="340"/>
        </w:trPr>
        <w:tc>
          <w:tcPr>
            <w:tcW w:w="287" w:type="pct"/>
            <w:noWrap/>
            <w:vAlign w:val="center"/>
          </w:tcPr>
          <w:p w14:paraId="354FE97A" w14:textId="77777777" w:rsidR="0082108C" w:rsidRPr="0037266E" w:rsidRDefault="0082108C" w:rsidP="0017609D">
            <w:pPr>
              <w:spacing w:after="0" w:line="240" w:lineRule="auto"/>
              <w:jc w:val="center"/>
              <w:rPr>
                <w:rFonts w:ascii="Times New Roman" w:eastAsia="Times New Roman" w:hAnsi="Times New Roman" w:cs="Times New Roman"/>
                <w:iCs/>
              </w:rPr>
            </w:pPr>
            <w:r w:rsidRPr="0037266E">
              <w:rPr>
                <w:rFonts w:ascii="Times New Roman" w:eastAsia="Times New Roman" w:hAnsi="Times New Roman" w:cs="Times New Roman"/>
              </w:rPr>
              <w:t>7</w:t>
            </w:r>
          </w:p>
        </w:tc>
        <w:tc>
          <w:tcPr>
            <w:tcW w:w="2640" w:type="pct"/>
            <w:vAlign w:val="center"/>
          </w:tcPr>
          <w:p w14:paraId="55BCC908" w14:textId="77777777" w:rsidR="0082108C" w:rsidRPr="0037266E" w:rsidRDefault="0082108C" w:rsidP="0017609D">
            <w:pPr>
              <w:spacing w:after="0" w:line="240" w:lineRule="auto"/>
              <w:jc w:val="both"/>
              <w:rPr>
                <w:rFonts w:ascii="Times New Roman" w:eastAsia="Times New Roman" w:hAnsi="Times New Roman" w:cs="Times New Roman"/>
                <w:iCs/>
              </w:rPr>
            </w:pPr>
            <w:r w:rsidRPr="0037266E">
              <w:rPr>
                <w:rFonts w:ascii="Times New Roman" w:eastAsia="Times New Roman" w:hAnsi="Times New Roman" w:cs="Times New Roman"/>
              </w:rPr>
              <w:t>Rẽ từ đường Quang Trung vào đến hết đất UBND phường Tân Thịnh cũ</w:t>
            </w:r>
          </w:p>
        </w:tc>
        <w:tc>
          <w:tcPr>
            <w:tcW w:w="559" w:type="pct"/>
            <w:noWrap/>
            <w:vAlign w:val="center"/>
          </w:tcPr>
          <w:p w14:paraId="46791E55"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10.500</w:t>
            </w:r>
          </w:p>
        </w:tc>
        <w:tc>
          <w:tcPr>
            <w:tcW w:w="564" w:type="pct"/>
            <w:noWrap/>
            <w:vAlign w:val="center"/>
          </w:tcPr>
          <w:p w14:paraId="2F8D8855"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4.200</w:t>
            </w:r>
          </w:p>
        </w:tc>
        <w:tc>
          <w:tcPr>
            <w:tcW w:w="950" w:type="pct"/>
            <w:noWrap/>
            <w:vAlign w:val="center"/>
          </w:tcPr>
          <w:p w14:paraId="63B3FC78"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3.150</w:t>
            </w:r>
          </w:p>
        </w:tc>
      </w:tr>
      <w:tr w:rsidR="0037266E" w:rsidRPr="0037266E" w14:paraId="1B7896CF" w14:textId="77777777" w:rsidTr="006474C3">
        <w:trPr>
          <w:trHeight w:val="340"/>
        </w:trPr>
        <w:tc>
          <w:tcPr>
            <w:tcW w:w="287" w:type="pct"/>
            <w:noWrap/>
            <w:vAlign w:val="center"/>
          </w:tcPr>
          <w:p w14:paraId="383CFAA0" w14:textId="77777777" w:rsidR="0082108C" w:rsidRPr="0037266E" w:rsidRDefault="0082108C" w:rsidP="0017609D">
            <w:pPr>
              <w:spacing w:after="0" w:line="240" w:lineRule="auto"/>
              <w:jc w:val="center"/>
              <w:rPr>
                <w:rFonts w:ascii="Times New Roman" w:eastAsia="Times New Roman" w:hAnsi="Times New Roman" w:cs="Times New Roman"/>
                <w:iCs/>
              </w:rPr>
            </w:pPr>
            <w:r w:rsidRPr="0037266E">
              <w:rPr>
                <w:rFonts w:ascii="Times New Roman" w:eastAsia="Times New Roman" w:hAnsi="Times New Roman" w:cs="Times New Roman"/>
              </w:rPr>
              <w:t>8</w:t>
            </w:r>
          </w:p>
        </w:tc>
        <w:tc>
          <w:tcPr>
            <w:tcW w:w="2640" w:type="pct"/>
            <w:vAlign w:val="center"/>
          </w:tcPr>
          <w:p w14:paraId="16678F1D" w14:textId="77777777" w:rsidR="0082108C" w:rsidRPr="0037266E" w:rsidRDefault="0082108C" w:rsidP="0017609D">
            <w:pPr>
              <w:spacing w:after="0" w:line="240" w:lineRule="auto"/>
              <w:jc w:val="both"/>
              <w:rPr>
                <w:rFonts w:ascii="Times New Roman" w:eastAsia="Times New Roman" w:hAnsi="Times New Roman" w:cs="Times New Roman"/>
                <w:iCs/>
              </w:rPr>
            </w:pPr>
            <w:r w:rsidRPr="0037266E">
              <w:rPr>
                <w:rFonts w:ascii="Times New Roman" w:eastAsia="Times New Roman" w:hAnsi="Times New Roman" w:cs="Times New Roman"/>
              </w:rPr>
              <w:t>Ngõ số 331: Rẽ vào khu tập thể Công ty cổ phần Tư vấn Xây dựng giao thông</w:t>
            </w:r>
          </w:p>
        </w:tc>
        <w:tc>
          <w:tcPr>
            <w:tcW w:w="559" w:type="pct"/>
            <w:noWrap/>
            <w:vAlign w:val="center"/>
          </w:tcPr>
          <w:p w14:paraId="1DEA0DD9" w14:textId="77777777" w:rsidR="0082108C" w:rsidRPr="0037266E" w:rsidRDefault="0082108C" w:rsidP="0017609D">
            <w:pPr>
              <w:spacing w:after="0" w:line="240" w:lineRule="auto"/>
              <w:jc w:val="right"/>
              <w:rPr>
                <w:rFonts w:ascii="Times New Roman" w:eastAsia="Times New Roman" w:hAnsi="Times New Roman" w:cs="Times New Roman"/>
                <w:iCs/>
              </w:rPr>
            </w:pPr>
          </w:p>
        </w:tc>
        <w:tc>
          <w:tcPr>
            <w:tcW w:w="564" w:type="pct"/>
            <w:noWrap/>
            <w:vAlign w:val="center"/>
          </w:tcPr>
          <w:p w14:paraId="37220E28" w14:textId="77777777" w:rsidR="0082108C" w:rsidRPr="0037266E" w:rsidRDefault="0082108C" w:rsidP="0017609D">
            <w:pPr>
              <w:spacing w:after="0" w:line="240" w:lineRule="auto"/>
              <w:jc w:val="right"/>
              <w:rPr>
                <w:rFonts w:ascii="Times New Roman" w:eastAsia="Times New Roman" w:hAnsi="Times New Roman" w:cs="Times New Roman"/>
                <w:iCs/>
              </w:rPr>
            </w:pPr>
          </w:p>
        </w:tc>
        <w:tc>
          <w:tcPr>
            <w:tcW w:w="950" w:type="pct"/>
            <w:noWrap/>
            <w:vAlign w:val="center"/>
          </w:tcPr>
          <w:p w14:paraId="3085E395" w14:textId="77777777" w:rsidR="0082108C" w:rsidRPr="0037266E" w:rsidRDefault="0082108C" w:rsidP="0017609D">
            <w:pPr>
              <w:spacing w:after="0" w:line="240" w:lineRule="auto"/>
              <w:jc w:val="right"/>
              <w:rPr>
                <w:rFonts w:ascii="Times New Roman" w:eastAsia="Times New Roman" w:hAnsi="Times New Roman" w:cs="Times New Roman"/>
                <w:iCs/>
              </w:rPr>
            </w:pPr>
          </w:p>
        </w:tc>
      </w:tr>
      <w:tr w:rsidR="0037266E" w:rsidRPr="0037266E" w14:paraId="4571312A" w14:textId="77777777" w:rsidTr="006474C3">
        <w:trPr>
          <w:trHeight w:val="340"/>
        </w:trPr>
        <w:tc>
          <w:tcPr>
            <w:tcW w:w="287" w:type="pct"/>
            <w:noWrap/>
            <w:vAlign w:val="center"/>
          </w:tcPr>
          <w:p w14:paraId="7C3E4834" w14:textId="77777777" w:rsidR="0082108C" w:rsidRPr="0037266E" w:rsidRDefault="0082108C" w:rsidP="0017609D">
            <w:pPr>
              <w:spacing w:after="0" w:line="240" w:lineRule="auto"/>
              <w:jc w:val="center"/>
              <w:rPr>
                <w:rFonts w:ascii="Times New Roman" w:eastAsia="Times New Roman" w:hAnsi="Times New Roman" w:cs="Times New Roman"/>
                <w:iCs/>
              </w:rPr>
            </w:pPr>
            <w:r w:rsidRPr="0037266E">
              <w:rPr>
                <w:rFonts w:ascii="Times New Roman" w:eastAsia="Times New Roman" w:hAnsi="Times New Roman" w:cs="Times New Roman"/>
              </w:rPr>
              <w:t>8.1</w:t>
            </w:r>
          </w:p>
        </w:tc>
        <w:tc>
          <w:tcPr>
            <w:tcW w:w="2640" w:type="pct"/>
            <w:vAlign w:val="center"/>
          </w:tcPr>
          <w:p w14:paraId="7C64FE41" w14:textId="77777777" w:rsidR="0082108C" w:rsidRPr="0037266E" w:rsidRDefault="0082108C" w:rsidP="0017609D">
            <w:pPr>
              <w:spacing w:after="0" w:line="240" w:lineRule="auto"/>
              <w:jc w:val="both"/>
              <w:rPr>
                <w:rFonts w:ascii="Times New Roman" w:eastAsia="Times New Roman" w:hAnsi="Times New Roman" w:cs="Times New Roman"/>
                <w:iCs/>
              </w:rPr>
            </w:pPr>
            <w:r w:rsidRPr="0037266E">
              <w:rPr>
                <w:rFonts w:ascii="Times New Roman" w:eastAsia="Times New Roman" w:hAnsi="Times New Roman" w:cs="Times New Roman"/>
              </w:rPr>
              <w:t>Từ đường Quang Trung, vào 150m</w:t>
            </w:r>
          </w:p>
        </w:tc>
        <w:tc>
          <w:tcPr>
            <w:tcW w:w="559" w:type="pct"/>
            <w:noWrap/>
            <w:vAlign w:val="center"/>
          </w:tcPr>
          <w:p w14:paraId="497AFE1F"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9.700</w:t>
            </w:r>
          </w:p>
        </w:tc>
        <w:tc>
          <w:tcPr>
            <w:tcW w:w="564" w:type="pct"/>
            <w:noWrap/>
            <w:vAlign w:val="center"/>
          </w:tcPr>
          <w:p w14:paraId="0E73C481"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3.880</w:t>
            </w:r>
          </w:p>
        </w:tc>
        <w:tc>
          <w:tcPr>
            <w:tcW w:w="950" w:type="pct"/>
            <w:noWrap/>
            <w:vAlign w:val="center"/>
          </w:tcPr>
          <w:p w14:paraId="0A464928"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2.910</w:t>
            </w:r>
          </w:p>
        </w:tc>
      </w:tr>
      <w:tr w:rsidR="0037266E" w:rsidRPr="0037266E" w14:paraId="78D74F52" w14:textId="77777777" w:rsidTr="006474C3">
        <w:trPr>
          <w:trHeight w:val="340"/>
        </w:trPr>
        <w:tc>
          <w:tcPr>
            <w:tcW w:w="287" w:type="pct"/>
            <w:noWrap/>
            <w:vAlign w:val="center"/>
          </w:tcPr>
          <w:p w14:paraId="2277E37D" w14:textId="77777777" w:rsidR="0082108C" w:rsidRPr="0037266E" w:rsidRDefault="0082108C" w:rsidP="0017609D">
            <w:pPr>
              <w:spacing w:after="0" w:line="240" w:lineRule="auto"/>
              <w:jc w:val="center"/>
              <w:rPr>
                <w:rFonts w:ascii="Times New Roman" w:eastAsia="Times New Roman" w:hAnsi="Times New Roman" w:cs="Times New Roman"/>
                <w:iCs/>
              </w:rPr>
            </w:pPr>
            <w:r w:rsidRPr="0037266E">
              <w:rPr>
                <w:rFonts w:ascii="Times New Roman" w:eastAsia="Times New Roman" w:hAnsi="Times New Roman" w:cs="Times New Roman"/>
              </w:rPr>
              <w:t>8.2</w:t>
            </w:r>
          </w:p>
        </w:tc>
        <w:tc>
          <w:tcPr>
            <w:tcW w:w="2640" w:type="pct"/>
            <w:vAlign w:val="center"/>
          </w:tcPr>
          <w:p w14:paraId="6C5EF3F8" w14:textId="77777777" w:rsidR="0082108C" w:rsidRPr="0037266E" w:rsidRDefault="0082108C" w:rsidP="0017609D">
            <w:pPr>
              <w:spacing w:after="0" w:line="240" w:lineRule="auto"/>
              <w:jc w:val="both"/>
              <w:rPr>
                <w:rFonts w:ascii="Times New Roman" w:eastAsia="Times New Roman" w:hAnsi="Times New Roman" w:cs="Times New Roman"/>
                <w:iCs/>
              </w:rPr>
            </w:pPr>
            <w:r w:rsidRPr="0037266E">
              <w:rPr>
                <w:rFonts w:ascii="Times New Roman" w:eastAsia="Times New Roman" w:hAnsi="Times New Roman" w:cs="Times New Roman"/>
              </w:rPr>
              <w:t>Các đoạn còn lại trong khu tập thể Xí nghiệp Khảo sát thiết kế giao thông có đường rộng ≥ 5m</w:t>
            </w:r>
          </w:p>
        </w:tc>
        <w:tc>
          <w:tcPr>
            <w:tcW w:w="559" w:type="pct"/>
            <w:noWrap/>
            <w:vAlign w:val="center"/>
          </w:tcPr>
          <w:p w14:paraId="11C26ED4"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8.200</w:t>
            </w:r>
          </w:p>
        </w:tc>
        <w:tc>
          <w:tcPr>
            <w:tcW w:w="564" w:type="pct"/>
            <w:noWrap/>
            <w:vAlign w:val="center"/>
          </w:tcPr>
          <w:p w14:paraId="6B2266B2"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3.280</w:t>
            </w:r>
          </w:p>
        </w:tc>
        <w:tc>
          <w:tcPr>
            <w:tcW w:w="950" w:type="pct"/>
            <w:noWrap/>
            <w:vAlign w:val="center"/>
          </w:tcPr>
          <w:p w14:paraId="21CAB6E6"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2.460</w:t>
            </w:r>
          </w:p>
        </w:tc>
      </w:tr>
      <w:tr w:rsidR="0037266E" w:rsidRPr="0037266E" w14:paraId="16FB1FD6" w14:textId="77777777" w:rsidTr="006474C3">
        <w:trPr>
          <w:trHeight w:val="340"/>
        </w:trPr>
        <w:tc>
          <w:tcPr>
            <w:tcW w:w="287" w:type="pct"/>
            <w:noWrap/>
            <w:vAlign w:val="center"/>
          </w:tcPr>
          <w:p w14:paraId="770AFEB6" w14:textId="77777777" w:rsidR="0082108C" w:rsidRPr="0037266E" w:rsidRDefault="0082108C" w:rsidP="0017609D">
            <w:pPr>
              <w:spacing w:after="0" w:line="240" w:lineRule="auto"/>
              <w:jc w:val="center"/>
              <w:rPr>
                <w:rFonts w:ascii="Times New Roman" w:eastAsia="Times New Roman" w:hAnsi="Times New Roman" w:cs="Times New Roman"/>
                <w:iCs/>
              </w:rPr>
            </w:pPr>
            <w:r w:rsidRPr="0037266E">
              <w:rPr>
                <w:rFonts w:ascii="Times New Roman" w:eastAsia="Times New Roman" w:hAnsi="Times New Roman" w:cs="Times New Roman"/>
              </w:rPr>
              <w:t>9</w:t>
            </w:r>
          </w:p>
        </w:tc>
        <w:tc>
          <w:tcPr>
            <w:tcW w:w="2640" w:type="pct"/>
            <w:vAlign w:val="center"/>
          </w:tcPr>
          <w:p w14:paraId="7BDA8B1E" w14:textId="77777777" w:rsidR="0082108C" w:rsidRPr="0037266E" w:rsidRDefault="0082108C" w:rsidP="0017609D">
            <w:pPr>
              <w:spacing w:after="0" w:line="240" w:lineRule="auto"/>
              <w:jc w:val="both"/>
              <w:rPr>
                <w:rFonts w:ascii="Times New Roman" w:eastAsia="Times New Roman" w:hAnsi="Times New Roman" w:cs="Times New Roman"/>
                <w:iCs/>
              </w:rPr>
            </w:pPr>
            <w:r w:rsidRPr="0037266E">
              <w:rPr>
                <w:rFonts w:ascii="Times New Roman" w:eastAsia="Times New Roman" w:hAnsi="Times New Roman" w:cs="Times New Roman"/>
              </w:rPr>
              <w:t>Ngõ 318 rẽ cạnh Khách sạn Habana, vào 100m</w:t>
            </w:r>
          </w:p>
        </w:tc>
        <w:tc>
          <w:tcPr>
            <w:tcW w:w="559" w:type="pct"/>
            <w:noWrap/>
            <w:vAlign w:val="center"/>
          </w:tcPr>
          <w:p w14:paraId="0A17F99C"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9.700</w:t>
            </w:r>
          </w:p>
        </w:tc>
        <w:tc>
          <w:tcPr>
            <w:tcW w:w="564" w:type="pct"/>
            <w:noWrap/>
            <w:vAlign w:val="center"/>
          </w:tcPr>
          <w:p w14:paraId="54CF84F3"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3.880</w:t>
            </w:r>
          </w:p>
        </w:tc>
        <w:tc>
          <w:tcPr>
            <w:tcW w:w="950" w:type="pct"/>
            <w:noWrap/>
            <w:vAlign w:val="center"/>
          </w:tcPr>
          <w:p w14:paraId="382C4FB8"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2.910</w:t>
            </w:r>
          </w:p>
        </w:tc>
      </w:tr>
      <w:tr w:rsidR="0037266E" w:rsidRPr="0037266E" w14:paraId="542BD0A5" w14:textId="77777777" w:rsidTr="006474C3">
        <w:trPr>
          <w:trHeight w:val="340"/>
        </w:trPr>
        <w:tc>
          <w:tcPr>
            <w:tcW w:w="287" w:type="pct"/>
            <w:noWrap/>
            <w:vAlign w:val="center"/>
          </w:tcPr>
          <w:p w14:paraId="3B010DFD" w14:textId="77777777" w:rsidR="0082108C" w:rsidRPr="0037266E" w:rsidRDefault="0082108C" w:rsidP="0017609D">
            <w:pPr>
              <w:spacing w:after="0" w:line="240" w:lineRule="auto"/>
              <w:jc w:val="center"/>
              <w:rPr>
                <w:rFonts w:ascii="Times New Roman" w:eastAsia="Times New Roman" w:hAnsi="Times New Roman" w:cs="Times New Roman"/>
                <w:iCs/>
              </w:rPr>
            </w:pPr>
            <w:r w:rsidRPr="0037266E">
              <w:rPr>
                <w:rFonts w:ascii="Times New Roman" w:eastAsia="Times New Roman" w:hAnsi="Times New Roman" w:cs="Times New Roman"/>
                <w:b/>
                <w:bCs/>
              </w:rPr>
              <w:t>LIII</w:t>
            </w:r>
          </w:p>
        </w:tc>
        <w:tc>
          <w:tcPr>
            <w:tcW w:w="2640" w:type="pct"/>
            <w:vAlign w:val="center"/>
          </w:tcPr>
          <w:p w14:paraId="3282740F" w14:textId="77777777" w:rsidR="0082108C" w:rsidRPr="0037266E" w:rsidRDefault="0082108C" w:rsidP="0017609D">
            <w:pPr>
              <w:spacing w:after="0" w:line="240" w:lineRule="auto"/>
              <w:jc w:val="both"/>
              <w:rPr>
                <w:rFonts w:ascii="Times New Roman" w:eastAsia="Times New Roman" w:hAnsi="Times New Roman" w:cs="Times New Roman"/>
                <w:iCs/>
              </w:rPr>
            </w:pPr>
            <w:r w:rsidRPr="0037266E">
              <w:rPr>
                <w:rFonts w:ascii="Times New Roman" w:eastAsia="Times New Roman" w:hAnsi="Times New Roman" w:cs="Times New Roman"/>
                <w:b/>
                <w:bCs/>
              </w:rPr>
              <w:t>ĐƯỜNG PHÚ THÁI (Từ đường Quang Trung qua Trường Đại học Công nghệ Giao thông Vận tải gặp đường Thống Nhất)</w:t>
            </w:r>
          </w:p>
        </w:tc>
        <w:tc>
          <w:tcPr>
            <w:tcW w:w="559" w:type="pct"/>
            <w:noWrap/>
            <w:vAlign w:val="center"/>
          </w:tcPr>
          <w:p w14:paraId="51AB326C" w14:textId="77777777" w:rsidR="0082108C" w:rsidRPr="0037266E" w:rsidRDefault="0082108C" w:rsidP="0017609D">
            <w:pPr>
              <w:spacing w:after="0" w:line="240" w:lineRule="auto"/>
              <w:jc w:val="right"/>
              <w:rPr>
                <w:rFonts w:ascii="Times New Roman" w:eastAsia="Times New Roman" w:hAnsi="Times New Roman" w:cs="Times New Roman"/>
                <w:iCs/>
              </w:rPr>
            </w:pPr>
          </w:p>
        </w:tc>
        <w:tc>
          <w:tcPr>
            <w:tcW w:w="564" w:type="pct"/>
            <w:noWrap/>
            <w:vAlign w:val="center"/>
          </w:tcPr>
          <w:p w14:paraId="2FBA444F" w14:textId="77777777" w:rsidR="0082108C" w:rsidRPr="0037266E" w:rsidRDefault="0082108C" w:rsidP="0017609D">
            <w:pPr>
              <w:spacing w:after="0" w:line="240" w:lineRule="auto"/>
              <w:jc w:val="right"/>
              <w:rPr>
                <w:rFonts w:ascii="Times New Roman" w:eastAsia="Times New Roman" w:hAnsi="Times New Roman" w:cs="Times New Roman"/>
                <w:iCs/>
              </w:rPr>
            </w:pPr>
          </w:p>
        </w:tc>
        <w:tc>
          <w:tcPr>
            <w:tcW w:w="950" w:type="pct"/>
            <w:noWrap/>
            <w:vAlign w:val="center"/>
          </w:tcPr>
          <w:p w14:paraId="17DB53D5" w14:textId="77777777" w:rsidR="0082108C" w:rsidRPr="0037266E" w:rsidRDefault="0082108C" w:rsidP="0017609D">
            <w:pPr>
              <w:spacing w:after="0" w:line="240" w:lineRule="auto"/>
              <w:jc w:val="right"/>
              <w:rPr>
                <w:rFonts w:ascii="Times New Roman" w:eastAsia="Times New Roman" w:hAnsi="Times New Roman" w:cs="Times New Roman"/>
                <w:iCs/>
              </w:rPr>
            </w:pPr>
          </w:p>
        </w:tc>
      </w:tr>
      <w:tr w:rsidR="0037266E" w:rsidRPr="0037266E" w14:paraId="7F4E60DF" w14:textId="77777777" w:rsidTr="006474C3">
        <w:trPr>
          <w:trHeight w:val="340"/>
        </w:trPr>
        <w:tc>
          <w:tcPr>
            <w:tcW w:w="287" w:type="pct"/>
            <w:noWrap/>
            <w:vAlign w:val="center"/>
          </w:tcPr>
          <w:p w14:paraId="2FF0219C" w14:textId="77777777" w:rsidR="0082108C" w:rsidRPr="0037266E" w:rsidRDefault="0082108C" w:rsidP="0017609D">
            <w:pPr>
              <w:spacing w:after="0" w:line="240" w:lineRule="auto"/>
              <w:jc w:val="center"/>
              <w:rPr>
                <w:rFonts w:ascii="Times New Roman" w:eastAsia="Times New Roman" w:hAnsi="Times New Roman" w:cs="Times New Roman"/>
                <w:b/>
                <w:bCs/>
                <w:iCs/>
              </w:rPr>
            </w:pPr>
            <w:r w:rsidRPr="0037266E">
              <w:rPr>
                <w:rFonts w:ascii="Times New Roman" w:eastAsia="Times New Roman" w:hAnsi="Times New Roman" w:cs="Times New Roman"/>
              </w:rPr>
              <w:t>1</w:t>
            </w:r>
          </w:p>
        </w:tc>
        <w:tc>
          <w:tcPr>
            <w:tcW w:w="2640" w:type="pct"/>
            <w:vAlign w:val="center"/>
          </w:tcPr>
          <w:p w14:paraId="2A462515" w14:textId="77777777" w:rsidR="0082108C" w:rsidRPr="0037266E" w:rsidRDefault="0082108C" w:rsidP="0017609D">
            <w:pPr>
              <w:spacing w:after="0" w:line="240" w:lineRule="auto"/>
              <w:jc w:val="both"/>
              <w:rPr>
                <w:rFonts w:ascii="Times New Roman" w:eastAsia="Times New Roman" w:hAnsi="Times New Roman" w:cs="Times New Roman"/>
                <w:b/>
                <w:bCs/>
                <w:iCs/>
              </w:rPr>
            </w:pPr>
            <w:r w:rsidRPr="0037266E">
              <w:rPr>
                <w:rFonts w:ascii="Times New Roman" w:eastAsia="Times New Roman" w:hAnsi="Times New Roman" w:cs="Times New Roman"/>
              </w:rPr>
              <w:t>Từ đường Quang Trung đến hết đất khu dân cư số 1, phường Tân Thịnh cũ</w:t>
            </w:r>
          </w:p>
        </w:tc>
        <w:tc>
          <w:tcPr>
            <w:tcW w:w="559" w:type="pct"/>
            <w:noWrap/>
            <w:vAlign w:val="center"/>
          </w:tcPr>
          <w:p w14:paraId="60094E13" w14:textId="77777777" w:rsidR="0082108C" w:rsidRPr="0037266E" w:rsidRDefault="0082108C" w:rsidP="0017609D">
            <w:pPr>
              <w:spacing w:after="0" w:line="240" w:lineRule="auto"/>
              <w:jc w:val="right"/>
              <w:rPr>
                <w:rFonts w:ascii="Times New Roman" w:eastAsia="Times New Roman" w:hAnsi="Times New Roman" w:cs="Times New Roman"/>
                <w:b/>
                <w:bCs/>
                <w:iCs/>
              </w:rPr>
            </w:pPr>
            <w:r w:rsidRPr="0037266E">
              <w:rPr>
                <w:rFonts w:ascii="Times New Roman" w:eastAsia="Times New Roman" w:hAnsi="Times New Roman" w:cs="Times New Roman"/>
              </w:rPr>
              <w:t>14.000</w:t>
            </w:r>
          </w:p>
        </w:tc>
        <w:tc>
          <w:tcPr>
            <w:tcW w:w="564" w:type="pct"/>
            <w:noWrap/>
            <w:vAlign w:val="center"/>
          </w:tcPr>
          <w:p w14:paraId="600518A0"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5.600</w:t>
            </w:r>
          </w:p>
        </w:tc>
        <w:tc>
          <w:tcPr>
            <w:tcW w:w="950" w:type="pct"/>
            <w:noWrap/>
            <w:vAlign w:val="center"/>
          </w:tcPr>
          <w:p w14:paraId="3E8E9747"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4.200</w:t>
            </w:r>
          </w:p>
        </w:tc>
      </w:tr>
      <w:tr w:rsidR="0037266E" w:rsidRPr="0037266E" w14:paraId="4CDE3143" w14:textId="77777777" w:rsidTr="006474C3">
        <w:trPr>
          <w:trHeight w:val="340"/>
        </w:trPr>
        <w:tc>
          <w:tcPr>
            <w:tcW w:w="287" w:type="pct"/>
            <w:noWrap/>
            <w:vAlign w:val="center"/>
          </w:tcPr>
          <w:p w14:paraId="7CE7424B" w14:textId="77777777" w:rsidR="0082108C" w:rsidRPr="0037266E" w:rsidRDefault="0082108C" w:rsidP="0017609D">
            <w:pPr>
              <w:spacing w:after="0" w:line="240" w:lineRule="auto"/>
              <w:jc w:val="center"/>
              <w:rPr>
                <w:rFonts w:ascii="Times New Roman" w:eastAsia="Times New Roman" w:hAnsi="Times New Roman" w:cs="Times New Roman"/>
                <w:iCs/>
              </w:rPr>
            </w:pPr>
            <w:r w:rsidRPr="0037266E">
              <w:rPr>
                <w:rFonts w:ascii="Times New Roman" w:eastAsia="Times New Roman" w:hAnsi="Times New Roman" w:cs="Times New Roman"/>
              </w:rPr>
              <w:t>2</w:t>
            </w:r>
          </w:p>
        </w:tc>
        <w:tc>
          <w:tcPr>
            <w:tcW w:w="2640" w:type="pct"/>
            <w:vAlign w:val="center"/>
          </w:tcPr>
          <w:p w14:paraId="4EE73E0B" w14:textId="77777777" w:rsidR="0082108C" w:rsidRPr="0037266E" w:rsidRDefault="0082108C" w:rsidP="0017609D">
            <w:pPr>
              <w:spacing w:after="0" w:line="240" w:lineRule="auto"/>
              <w:jc w:val="both"/>
              <w:rPr>
                <w:rFonts w:ascii="Times New Roman" w:eastAsia="Times New Roman" w:hAnsi="Times New Roman" w:cs="Times New Roman"/>
                <w:iCs/>
              </w:rPr>
            </w:pPr>
            <w:r w:rsidRPr="0037266E">
              <w:rPr>
                <w:rFonts w:ascii="Times New Roman" w:eastAsia="Times New Roman" w:hAnsi="Times New Roman" w:cs="Times New Roman"/>
              </w:rPr>
              <w:t>Từ giáp đất khu dân cư số 1, phường Tân Thịnh cũ đến ngã ba rẽ đi Trường Đại học Công nghệ Giao thông Vận tải</w:t>
            </w:r>
          </w:p>
        </w:tc>
        <w:tc>
          <w:tcPr>
            <w:tcW w:w="559" w:type="pct"/>
            <w:noWrap/>
            <w:vAlign w:val="center"/>
          </w:tcPr>
          <w:p w14:paraId="1843FD25"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12.000</w:t>
            </w:r>
          </w:p>
        </w:tc>
        <w:tc>
          <w:tcPr>
            <w:tcW w:w="564" w:type="pct"/>
            <w:noWrap/>
            <w:vAlign w:val="center"/>
          </w:tcPr>
          <w:p w14:paraId="0353436B"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4.800</w:t>
            </w:r>
          </w:p>
        </w:tc>
        <w:tc>
          <w:tcPr>
            <w:tcW w:w="950" w:type="pct"/>
            <w:noWrap/>
            <w:vAlign w:val="center"/>
          </w:tcPr>
          <w:p w14:paraId="2C4E2495"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3.600</w:t>
            </w:r>
          </w:p>
        </w:tc>
      </w:tr>
      <w:tr w:rsidR="0037266E" w:rsidRPr="0037266E" w14:paraId="02F8CFCF" w14:textId="77777777" w:rsidTr="006474C3">
        <w:trPr>
          <w:trHeight w:val="340"/>
        </w:trPr>
        <w:tc>
          <w:tcPr>
            <w:tcW w:w="287" w:type="pct"/>
            <w:noWrap/>
            <w:vAlign w:val="center"/>
          </w:tcPr>
          <w:p w14:paraId="0314AC9D" w14:textId="77777777" w:rsidR="0082108C" w:rsidRPr="0037266E" w:rsidRDefault="0082108C" w:rsidP="0017609D">
            <w:pPr>
              <w:spacing w:after="0" w:line="240" w:lineRule="auto"/>
              <w:jc w:val="center"/>
              <w:rPr>
                <w:rFonts w:ascii="Times New Roman" w:eastAsia="Times New Roman" w:hAnsi="Times New Roman" w:cs="Times New Roman"/>
                <w:iCs/>
              </w:rPr>
            </w:pPr>
            <w:r w:rsidRPr="0037266E">
              <w:rPr>
                <w:rFonts w:ascii="Times New Roman" w:eastAsia="Times New Roman" w:hAnsi="Times New Roman" w:cs="Times New Roman"/>
              </w:rPr>
              <w:t>3</w:t>
            </w:r>
          </w:p>
        </w:tc>
        <w:tc>
          <w:tcPr>
            <w:tcW w:w="2640" w:type="pct"/>
            <w:vAlign w:val="center"/>
          </w:tcPr>
          <w:p w14:paraId="4B2EAB45" w14:textId="77777777" w:rsidR="0082108C" w:rsidRPr="0037266E" w:rsidRDefault="0082108C" w:rsidP="0017609D">
            <w:pPr>
              <w:spacing w:after="0" w:line="240" w:lineRule="auto"/>
              <w:jc w:val="both"/>
              <w:rPr>
                <w:rFonts w:ascii="Times New Roman" w:eastAsia="Times New Roman" w:hAnsi="Times New Roman" w:cs="Times New Roman"/>
                <w:iCs/>
              </w:rPr>
            </w:pPr>
            <w:r w:rsidRPr="0037266E">
              <w:rPr>
                <w:rFonts w:ascii="Times New Roman" w:eastAsia="Times New Roman" w:hAnsi="Times New Roman" w:cs="Times New Roman"/>
              </w:rPr>
              <w:t>Từ ngã ba rẽ đi Trường Đại học Công nghệ Giao thông Vận tải đến cổng Trường Đại học Công nghệ Giao thông Vận tải</w:t>
            </w:r>
          </w:p>
        </w:tc>
        <w:tc>
          <w:tcPr>
            <w:tcW w:w="559" w:type="pct"/>
            <w:noWrap/>
            <w:vAlign w:val="center"/>
          </w:tcPr>
          <w:p w14:paraId="586D64A9"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8.000</w:t>
            </w:r>
          </w:p>
        </w:tc>
        <w:tc>
          <w:tcPr>
            <w:tcW w:w="564" w:type="pct"/>
            <w:noWrap/>
            <w:vAlign w:val="center"/>
          </w:tcPr>
          <w:p w14:paraId="77BB9C21"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3.200</w:t>
            </w:r>
          </w:p>
        </w:tc>
        <w:tc>
          <w:tcPr>
            <w:tcW w:w="950" w:type="pct"/>
            <w:noWrap/>
            <w:vAlign w:val="center"/>
          </w:tcPr>
          <w:p w14:paraId="73619E0A"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2.400</w:t>
            </w:r>
          </w:p>
        </w:tc>
      </w:tr>
      <w:tr w:rsidR="0037266E" w:rsidRPr="0037266E" w14:paraId="60B2D18A" w14:textId="77777777" w:rsidTr="006474C3">
        <w:trPr>
          <w:trHeight w:val="340"/>
        </w:trPr>
        <w:tc>
          <w:tcPr>
            <w:tcW w:w="287" w:type="pct"/>
            <w:noWrap/>
            <w:vAlign w:val="center"/>
          </w:tcPr>
          <w:p w14:paraId="1E48FA83" w14:textId="77777777" w:rsidR="0082108C" w:rsidRPr="0037266E" w:rsidRDefault="0082108C" w:rsidP="0017609D">
            <w:pPr>
              <w:spacing w:after="0" w:line="240" w:lineRule="auto"/>
              <w:jc w:val="center"/>
              <w:rPr>
                <w:rFonts w:ascii="Times New Roman" w:eastAsia="Times New Roman" w:hAnsi="Times New Roman" w:cs="Times New Roman"/>
                <w:iCs/>
              </w:rPr>
            </w:pPr>
            <w:r w:rsidRPr="0037266E">
              <w:rPr>
                <w:rFonts w:ascii="Times New Roman" w:eastAsia="Times New Roman" w:hAnsi="Times New Roman" w:cs="Times New Roman"/>
              </w:rPr>
              <w:t>4</w:t>
            </w:r>
          </w:p>
        </w:tc>
        <w:tc>
          <w:tcPr>
            <w:tcW w:w="2640" w:type="pct"/>
            <w:vAlign w:val="center"/>
          </w:tcPr>
          <w:p w14:paraId="70BF43EA" w14:textId="77777777" w:rsidR="0082108C" w:rsidRPr="0037266E" w:rsidRDefault="0082108C" w:rsidP="0017609D">
            <w:pPr>
              <w:spacing w:after="0" w:line="240" w:lineRule="auto"/>
              <w:jc w:val="both"/>
              <w:rPr>
                <w:rFonts w:ascii="Times New Roman" w:eastAsia="Times New Roman" w:hAnsi="Times New Roman" w:cs="Times New Roman"/>
                <w:iCs/>
              </w:rPr>
            </w:pPr>
            <w:r w:rsidRPr="0037266E">
              <w:rPr>
                <w:rFonts w:ascii="Times New Roman" w:eastAsia="Times New Roman" w:hAnsi="Times New Roman" w:cs="Times New Roman"/>
              </w:rPr>
              <w:t>Từ cổng Trường Đại học Công nghệ Giao thông Vận tải đến rẽ Công ty cổ phần Xây dựng giao thông số I</w:t>
            </w:r>
          </w:p>
        </w:tc>
        <w:tc>
          <w:tcPr>
            <w:tcW w:w="559" w:type="pct"/>
            <w:noWrap/>
            <w:vAlign w:val="center"/>
          </w:tcPr>
          <w:p w14:paraId="749D4E0F"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12.000</w:t>
            </w:r>
          </w:p>
        </w:tc>
        <w:tc>
          <w:tcPr>
            <w:tcW w:w="564" w:type="pct"/>
            <w:noWrap/>
            <w:vAlign w:val="center"/>
          </w:tcPr>
          <w:p w14:paraId="51C87E93"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4.800</w:t>
            </w:r>
          </w:p>
        </w:tc>
        <w:tc>
          <w:tcPr>
            <w:tcW w:w="950" w:type="pct"/>
            <w:noWrap/>
            <w:vAlign w:val="center"/>
          </w:tcPr>
          <w:p w14:paraId="13ACA140"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3.600</w:t>
            </w:r>
          </w:p>
        </w:tc>
      </w:tr>
      <w:tr w:rsidR="0037266E" w:rsidRPr="0037266E" w14:paraId="56D5BD62" w14:textId="77777777" w:rsidTr="006474C3">
        <w:trPr>
          <w:trHeight w:val="340"/>
        </w:trPr>
        <w:tc>
          <w:tcPr>
            <w:tcW w:w="287" w:type="pct"/>
            <w:noWrap/>
            <w:vAlign w:val="center"/>
          </w:tcPr>
          <w:p w14:paraId="471D8B4D" w14:textId="77777777" w:rsidR="0082108C" w:rsidRPr="0037266E" w:rsidRDefault="0082108C" w:rsidP="0017609D">
            <w:pPr>
              <w:spacing w:after="0" w:line="240" w:lineRule="auto"/>
              <w:jc w:val="center"/>
              <w:rPr>
                <w:rFonts w:ascii="Times New Roman" w:eastAsia="Times New Roman" w:hAnsi="Times New Roman" w:cs="Times New Roman"/>
                <w:iCs/>
              </w:rPr>
            </w:pPr>
            <w:r w:rsidRPr="0037266E">
              <w:rPr>
                <w:rFonts w:ascii="Times New Roman" w:eastAsia="Times New Roman" w:hAnsi="Times New Roman" w:cs="Times New Roman"/>
              </w:rPr>
              <w:t>5</w:t>
            </w:r>
          </w:p>
        </w:tc>
        <w:tc>
          <w:tcPr>
            <w:tcW w:w="2640" w:type="pct"/>
            <w:vAlign w:val="center"/>
          </w:tcPr>
          <w:p w14:paraId="5375DF97" w14:textId="77777777" w:rsidR="0082108C" w:rsidRPr="0037266E" w:rsidRDefault="0082108C" w:rsidP="0017609D">
            <w:pPr>
              <w:spacing w:after="0" w:line="240" w:lineRule="auto"/>
              <w:jc w:val="both"/>
              <w:rPr>
                <w:rFonts w:ascii="Times New Roman" w:eastAsia="Times New Roman" w:hAnsi="Times New Roman" w:cs="Times New Roman"/>
                <w:iCs/>
              </w:rPr>
            </w:pPr>
            <w:r w:rsidRPr="0037266E">
              <w:rPr>
                <w:rFonts w:ascii="Times New Roman" w:eastAsia="Times New Roman" w:hAnsi="Times New Roman" w:cs="Times New Roman"/>
              </w:rPr>
              <w:t>Từ rẽ Công ty cổ phần Xây dựng giao thông số I đến gặp đường Thống Nhất</w:t>
            </w:r>
          </w:p>
        </w:tc>
        <w:tc>
          <w:tcPr>
            <w:tcW w:w="559" w:type="pct"/>
            <w:noWrap/>
            <w:vAlign w:val="center"/>
          </w:tcPr>
          <w:p w14:paraId="6C0F7CCB"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14.000</w:t>
            </w:r>
          </w:p>
        </w:tc>
        <w:tc>
          <w:tcPr>
            <w:tcW w:w="564" w:type="pct"/>
            <w:noWrap/>
            <w:vAlign w:val="center"/>
          </w:tcPr>
          <w:p w14:paraId="293368E4"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5.600</w:t>
            </w:r>
          </w:p>
        </w:tc>
        <w:tc>
          <w:tcPr>
            <w:tcW w:w="950" w:type="pct"/>
            <w:noWrap/>
            <w:vAlign w:val="center"/>
          </w:tcPr>
          <w:p w14:paraId="344BB118"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4.200</w:t>
            </w:r>
          </w:p>
        </w:tc>
      </w:tr>
      <w:tr w:rsidR="0037266E" w:rsidRPr="0037266E" w14:paraId="5A4828BB" w14:textId="77777777" w:rsidTr="006474C3">
        <w:trPr>
          <w:trHeight w:val="340"/>
        </w:trPr>
        <w:tc>
          <w:tcPr>
            <w:tcW w:w="287" w:type="pct"/>
            <w:noWrap/>
            <w:vAlign w:val="center"/>
          </w:tcPr>
          <w:p w14:paraId="60CF465F" w14:textId="77777777" w:rsidR="0082108C" w:rsidRPr="0037266E" w:rsidRDefault="0082108C" w:rsidP="0017609D">
            <w:pPr>
              <w:spacing w:after="0" w:line="240" w:lineRule="auto"/>
              <w:jc w:val="center"/>
              <w:rPr>
                <w:rFonts w:ascii="Times New Roman" w:eastAsia="Times New Roman" w:hAnsi="Times New Roman" w:cs="Times New Roman"/>
                <w:iCs/>
              </w:rPr>
            </w:pPr>
          </w:p>
        </w:tc>
        <w:tc>
          <w:tcPr>
            <w:tcW w:w="2640" w:type="pct"/>
            <w:vAlign w:val="center"/>
          </w:tcPr>
          <w:p w14:paraId="0ACB8853" w14:textId="77777777" w:rsidR="0082108C" w:rsidRPr="0037266E" w:rsidRDefault="0082108C" w:rsidP="0017609D">
            <w:pPr>
              <w:spacing w:after="0" w:line="240" w:lineRule="auto"/>
              <w:jc w:val="both"/>
              <w:rPr>
                <w:rFonts w:ascii="Times New Roman" w:eastAsia="Times New Roman" w:hAnsi="Times New Roman" w:cs="Times New Roman"/>
                <w:iCs/>
              </w:rPr>
            </w:pPr>
            <w:r w:rsidRPr="0037266E">
              <w:rPr>
                <w:rFonts w:ascii="Times New Roman" w:eastAsia="Times New Roman" w:hAnsi="Times New Roman" w:cs="Times New Roman"/>
                <w:b/>
                <w:bCs/>
              </w:rPr>
              <w:t>Trục phụ</w:t>
            </w:r>
          </w:p>
        </w:tc>
        <w:tc>
          <w:tcPr>
            <w:tcW w:w="559" w:type="pct"/>
            <w:noWrap/>
            <w:vAlign w:val="center"/>
          </w:tcPr>
          <w:p w14:paraId="3D399B83" w14:textId="77777777" w:rsidR="0082108C" w:rsidRPr="0037266E" w:rsidRDefault="0082108C" w:rsidP="0017609D">
            <w:pPr>
              <w:spacing w:after="0" w:line="240" w:lineRule="auto"/>
              <w:jc w:val="right"/>
              <w:rPr>
                <w:rFonts w:ascii="Times New Roman" w:eastAsia="Times New Roman" w:hAnsi="Times New Roman" w:cs="Times New Roman"/>
                <w:iCs/>
              </w:rPr>
            </w:pPr>
          </w:p>
        </w:tc>
        <w:tc>
          <w:tcPr>
            <w:tcW w:w="564" w:type="pct"/>
            <w:noWrap/>
            <w:vAlign w:val="center"/>
          </w:tcPr>
          <w:p w14:paraId="660FD5BE" w14:textId="77777777" w:rsidR="0082108C" w:rsidRPr="0037266E" w:rsidRDefault="0082108C" w:rsidP="0017609D">
            <w:pPr>
              <w:spacing w:after="0" w:line="240" w:lineRule="auto"/>
              <w:jc w:val="right"/>
              <w:rPr>
                <w:rFonts w:ascii="Times New Roman" w:eastAsia="Times New Roman" w:hAnsi="Times New Roman" w:cs="Times New Roman"/>
                <w:iCs/>
              </w:rPr>
            </w:pPr>
          </w:p>
        </w:tc>
        <w:tc>
          <w:tcPr>
            <w:tcW w:w="950" w:type="pct"/>
            <w:noWrap/>
            <w:vAlign w:val="center"/>
          </w:tcPr>
          <w:p w14:paraId="0887BC1C" w14:textId="77777777" w:rsidR="0082108C" w:rsidRPr="0037266E" w:rsidRDefault="0082108C" w:rsidP="0017609D">
            <w:pPr>
              <w:spacing w:after="0" w:line="240" w:lineRule="auto"/>
              <w:jc w:val="right"/>
              <w:rPr>
                <w:rFonts w:ascii="Times New Roman" w:eastAsia="Times New Roman" w:hAnsi="Times New Roman" w:cs="Times New Roman"/>
                <w:iCs/>
              </w:rPr>
            </w:pPr>
          </w:p>
        </w:tc>
      </w:tr>
      <w:tr w:rsidR="0037266E" w:rsidRPr="0037266E" w14:paraId="01CF6F15" w14:textId="77777777" w:rsidTr="006474C3">
        <w:trPr>
          <w:trHeight w:val="340"/>
        </w:trPr>
        <w:tc>
          <w:tcPr>
            <w:tcW w:w="287" w:type="pct"/>
            <w:noWrap/>
            <w:vAlign w:val="center"/>
          </w:tcPr>
          <w:p w14:paraId="1D4F6E5E" w14:textId="77777777" w:rsidR="0082108C" w:rsidRPr="0037266E" w:rsidRDefault="0082108C" w:rsidP="0017609D">
            <w:pPr>
              <w:spacing w:after="0" w:line="240" w:lineRule="auto"/>
              <w:jc w:val="center"/>
              <w:rPr>
                <w:rFonts w:ascii="Times New Roman" w:eastAsia="Times New Roman" w:hAnsi="Times New Roman" w:cs="Times New Roman"/>
                <w:iCs/>
              </w:rPr>
            </w:pPr>
            <w:r w:rsidRPr="0037266E">
              <w:rPr>
                <w:rFonts w:ascii="Times New Roman" w:eastAsia="Times New Roman" w:hAnsi="Times New Roman" w:cs="Times New Roman"/>
              </w:rPr>
              <w:t>1</w:t>
            </w:r>
          </w:p>
        </w:tc>
        <w:tc>
          <w:tcPr>
            <w:tcW w:w="2640" w:type="pct"/>
            <w:vAlign w:val="center"/>
          </w:tcPr>
          <w:p w14:paraId="0B49DD39" w14:textId="77777777" w:rsidR="0082108C" w:rsidRPr="0037266E" w:rsidRDefault="0082108C" w:rsidP="0017609D">
            <w:pPr>
              <w:spacing w:after="0" w:line="240" w:lineRule="auto"/>
              <w:jc w:val="both"/>
              <w:rPr>
                <w:rFonts w:ascii="Times New Roman" w:eastAsia="Times New Roman" w:hAnsi="Times New Roman" w:cs="Times New Roman"/>
                <w:b/>
                <w:bCs/>
                <w:iCs/>
              </w:rPr>
            </w:pPr>
            <w:r w:rsidRPr="0037266E">
              <w:rPr>
                <w:rFonts w:ascii="Times New Roman" w:eastAsia="Times New Roman" w:hAnsi="Times New Roman" w:cs="Times New Roman"/>
              </w:rPr>
              <w:t>Ngõ 158, Rẽ khu dân cư số 1, phường Tân Thịnh cũ, đã xây dựng xong hạ tầng</w:t>
            </w:r>
          </w:p>
        </w:tc>
        <w:tc>
          <w:tcPr>
            <w:tcW w:w="559" w:type="pct"/>
            <w:noWrap/>
            <w:vAlign w:val="center"/>
          </w:tcPr>
          <w:p w14:paraId="2BB89BB7" w14:textId="77777777" w:rsidR="0082108C" w:rsidRPr="0037266E" w:rsidRDefault="0082108C" w:rsidP="0017609D">
            <w:pPr>
              <w:spacing w:after="0" w:line="240" w:lineRule="auto"/>
              <w:jc w:val="right"/>
              <w:rPr>
                <w:rFonts w:ascii="Times New Roman" w:eastAsia="Times New Roman" w:hAnsi="Times New Roman" w:cs="Times New Roman"/>
                <w:iCs/>
              </w:rPr>
            </w:pPr>
          </w:p>
        </w:tc>
        <w:tc>
          <w:tcPr>
            <w:tcW w:w="564" w:type="pct"/>
            <w:noWrap/>
            <w:vAlign w:val="center"/>
          </w:tcPr>
          <w:p w14:paraId="643A844F" w14:textId="77777777" w:rsidR="0082108C" w:rsidRPr="0037266E" w:rsidRDefault="0082108C" w:rsidP="0017609D">
            <w:pPr>
              <w:spacing w:after="0" w:line="240" w:lineRule="auto"/>
              <w:jc w:val="right"/>
              <w:rPr>
                <w:rFonts w:ascii="Times New Roman" w:eastAsia="Times New Roman" w:hAnsi="Times New Roman" w:cs="Times New Roman"/>
                <w:iCs/>
              </w:rPr>
            </w:pPr>
          </w:p>
        </w:tc>
        <w:tc>
          <w:tcPr>
            <w:tcW w:w="950" w:type="pct"/>
            <w:noWrap/>
            <w:vAlign w:val="center"/>
          </w:tcPr>
          <w:p w14:paraId="33F2B9D2" w14:textId="77777777" w:rsidR="0082108C" w:rsidRPr="0037266E" w:rsidRDefault="0082108C" w:rsidP="0017609D">
            <w:pPr>
              <w:spacing w:after="0" w:line="240" w:lineRule="auto"/>
              <w:jc w:val="right"/>
              <w:rPr>
                <w:rFonts w:ascii="Times New Roman" w:eastAsia="Times New Roman" w:hAnsi="Times New Roman" w:cs="Times New Roman"/>
                <w:iCs/>
              </w:rPr>
            </w:pPr>
          </w:p>
        </w:tc>
      </w:tr>
      <w:tr w:rsidR="0037266E" w:rsidRPr="0037266E" w14:paraId="16864724" w14:textId="77777777" w:rsidTr="006474C3">
        <w:trPr>
          <w:trHeight w:val="340"/>
        </w:trPr>
        <w:tc>
          <w:tcPr>
            <w:tcW w:w="287" w:type="pct"/>
            <w:noWrap/>
            <w:vAlign w:val="center"/>
          </w:tcPr>
          <w:p w14:paraId="0DE5182D" w14:textId="77777777" w:rsidR="0082108C" w:rsidRPr="0037266E" w:rsidRDefault="0082108C" w:rsidP="0017609D">
            <w:pPr>
              <w:spacing w:after="0" w:line="240" w:lineRule="auto"/>
              <w:jc w:val="center"/>
              <w:rPr>
                <w:rFonts w:ascii="Times New Roman" w:eastAsia="Times New Roman" w:hAnsi="Times New Roman" w:cs="Times New Roman"/>
                <w:iCs/>
              </w:rPr>
            </w:pPr>
            <w:r w:rsidRPr="0037266E">
              <w:rPr>
                <w:rFonts w:ascii="Times New Roman" w:eastAsia="Times New Roman" w:hAnsi="Times New Roman" w:cs="Times New Roman"/>
              </w:rPr>
              <w:t>1.1</w:t>
            </w:r>
          </w:p>
        </w:tc>
        <w:tc>
          <w:tcPr>
            <w:tcW w:w="2640" w:type="pct"/>
            <w:vAlign w:val="center"/>
          </w:tcPr>
          <w:p w14:paraId="28DD3BE3" w14:textId="77777777" w:rsidR="0082108C" w:rsidRPr="0037266E" w:rsidRDefault="0082108C" w:rsidP="0017609D">
            <w:pPr>
              <w:spacing w:after="0" w:line="240" w:lineRule="auto"/>
              <w:jc w:val="both"/>
              <w:rPr>
                <w:rFonts w:ascii="Times New Roman" w:eastAsia="Times New Roman" w:hAnsi="Times New Roman" w:cs="Times New Roman"/>
                <w:iCs/>
              </w:rPr>
            </w:pPr>
            <w:r w:rsidRPr="0037266E">
              <w:rPr>
                <w:rFonts w:ascii="Times New Roman" w:eastAsia="Times New Roman" w:hAnsi="Times New Roman" w:cs="Times New Roman"/>
              </w:rPr>
              <w:t>Đường rộng ≥ 14,5m</w:t>
            </w:r>
          </w:p>
        </w:tc>
        <w:tc>
          <w:tcPr>
            <w:tcW w:w="559" w:type="pct"/>
            <w:noWrap/>
            <w:vAlign w:val="center"/>
          </w:tcPr>
          <w:p w14:paraId="4A4F2D29"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12.000</w:t>
            </w:r>
          </w:p>
        </w:tc>
        <w:tc>
          <w:tcPr>
            <w:tcW w:w="564" w:type="pct"/>
            <w:noWrap/>
            <w:vAlign w:val="center"/>
          </w:tcPr>
          <w:p w14:paraId="5A84527D"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4.800</w:t>
            </w:r>
          </w:p>
        </w:tc>
        <w:tc>
          <w:tcPr>
            <w:tcW w:w="950" w:type="pct"/>
            <w:noWrap/>
            <w:vAlign w:val="center"/>
          </w:tcPr>
          <w:p w14:paraId="215D6206"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3.600</w:t>
            </w:r>
          </w:p>
        </w:tc>
      </w:tr>
      <w:tr w:rsidR="0037266E" w:rsidRPr="0037266E" w14:paraId="20449BAF" w14:textId="77777777" w:rsidTr="006474C3">
        <w:trPr>
          <w:trHeight w:val="340"/>
        </w:trPr>
        <w:tc>
          <w:tcPr>
            <w:tcW w:w="287" w:type="pct"/>
            <w:noWrap/>
            <w:vAlign w:val="center"/>
          </w:tcPr>
          <w:p w14:paraId="3863E414" w14:textId="77777777" w:rsidR="0082108C" w:rsidRPr="0037266E" w:rsidRDefault="0082108C" w:rsidP="0017609D">
            <w:pPr>
              <w:spacing w:after="0" w:line="240" w:lineRule="auto"/>
              <w:jc w:val="center"/>
              <w:rPr>
                <w:rFonts w:ascii="Times New Roman" w:eastAsia="Times New Roman" w:hAnsi="Times New Roman" w:cs="Times New Roman"/>
                <w:iCs/>
              </w:rPr>
            </w:pPr>
            <w:r w:rsidRPr="0037266E">
              <w:rPr>
                <w:rFonts w:ascii="Times New Roman" w:eastAsia="Times New Roman" w:hAnsi="Times New Roman" w:cs="Times New Roman"/>
              </w:rPr>
              <w:t>1.2</w:t>
            </w:r>
          </w:p>
        </w:tc>
        <w:tc>
          <w:tcPr>
            <w:tcW w:w="2640" w:type="pct"/>
            <w:vAlign w:val="center"/>
          </w:tcPr>
          <w:p w14:paraId="6B31AF5A" w14:textId="77777777" w:rsidR="0082108C" w:rsidRPr="0037266E" w:rsidRDefault="0082108C" w:rsidP="0017609D">
            <w:pPr>
              <w:spacing w:after="0" w:line="240" w:lineRule="auto"/>
              <w:jc w:val="both"/>
              <w:rPr>
                <w:rFonts w:ascii="Times New Roman" w:eastAsia="Times New Roman" w:hAnsi="Times New Roman" w:cs="Times New Roman"/>
                <w:iCs/>
              </w:rPr>
            </w:pPr>
            <w:r w:rsidRPr="0037266E">
              <w:rPr>
                <w:rFonts w:ascii="Times New Roman" w:eastAsia="Times New Roman" w:hAnsi="Times New Roman" w:cs="Times New Roman"/>
              </w:rPr>
              <w:t>Đường ≥ 9m, nhưng &lt; 14,5m</w:t>
            </w:r>
          </w:p>
        </w:tc>
        <w:tc>
          <w:tcPr>
            <w:tcW w:w="559" w:type="pct"/>
            <w:noWrap/>
            <w:vAlign w:val="center"/>
          </w:tcPr>
          <w:p w14:paraId="6C20F299"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11.000</w:t>
            </w:r>
          </w:p>
        </w:tc>
        <w:tc>
          <w:tcPr>
            <w:tcW w:w="564" w:type="pct"/>
            <w:noWrap/>
            <w:vAlign w:val="center"/>
          </w:tcPr>
          <w:p w14:paraId="4707CECB"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4.400</w:t>
            </w:r>
          </w:p>
        </w:tc>
        <w:tc>
          <w:tcPr>
            <w:tcW w:w="950" w:type="pct"/>
            <w:noWrap/>
            <w:vAlign w:val="center"/>
          </w:tcPr>
          <w:p w14:paraId="11951B4A"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3.300</w:t>
            </w:r>
          </w:p>
        </w:tc>
      </w:tr>
      <w:tr w:rsidR="0037266E" w:rsidRPr="0037266E" w14:paraId="31E10374" w14:textId="77777777" w:rsidTr="006474C3">
        <w:trPr>
          <w:trHeight w:val="340"/>
        </w:trPr>
        <w:tc>
          <w:tcPr>
            <w:tcW w:w="287" w:type="pct"/>
            <w:noWrap/>
            <w:vAlign w:val="center"/>
          </w:tcPr>
          <w:p w14:paraId="03154C17" w14:textId="77777777" w:rsidR="0082108C" w:rsidRPr="0037266E" w:rsidRDefault="0082108C" w:rsidP="0017609D">
            <w:pPr>
              <w:spacing w:after="0" w:line="240" w:lineRule="auto"/>
              <w:jc w:val="center"/>
              <w:rPr>
                <w:rFonts w:ascii="Times New Roman" w:eastAsia="Times New Roman" w:hAnsi="Times New Roman" w:cs="Times New Roman"/>
                <w:iCs/>
              </w:rPr>
            </w:pPr>
            <w:r w:rsidRPr="0037266E">
              <w:rPr>
                <w:rFonts w:ascii="Times New Roman" w:eastAsia="Times New Roman" w:hAnsi="Times New Roman" w:cs="Times New Roman"/>
              </w:rPr>
              <w:t>2</w:t>
            </w:r>
          </w:p>
        </w:tc>
        <w:tc>
          <w:tcPr>
            <w:tcW w:w="2640" w:type="pct"/>
            <w:vAlign w:val="center"/>
          </w:tcPr>
          <w:p w14:paraId="6314B4B8" w14:textId="77777777" w:rsidR="0082108C" w:rsidRPr="0037266E" w:rsidRDefault="0082108C" w:rsidP="0017609D">
            <w:pPr>
              <w:spacing w:after="0" w:line="240" w:lineRule="auto"/>
              <w:jc w:val="both"/>
              <w:rPr>
                <w:rFonts w:ascii="Times New Roman" w:eastAsia="Times New Roman" w:hAnsi="Times New Roman" w:cs="Times New Roman"/>
                <w:iCs/>
              </w:rPr>
            </w:pPr>
            <w:r w:rsidRPr="0037266E">
              <w:rPr>
                <w:rFonts w:ascii="Times New Roman" w:eastAsia="Times New Roman" w:hAnsi="Times New Roman" w:cs="Times New Roman"/>
              </w:rPr>
              <w:t>Ngõ số 17; 98; 100; 116; 134; 210; 194; 186; 150A; 210 vào 100m</w:t>
            </w:r>
          </w:p>
        </w:tc>
        <w:tc>
          <w:tcPr>
            <w:tcW w:w="559" w:type="pct"/>
            <w:noWrap/>
            <w:vAlign w:val="center"/>
          </w:tcPr>
          <w:p w14:paraId="2C65D0B0"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9.000</w:t>
            </w:r>
          </w:p>
        </w:tc>
        <w:tc>
          <w:tcPr>
            <w:tcW w:w="564" w:type="pct"/>
            <w:noWrap/>
            <w:vAlign w:val="center"/>
          </w:tcPr>
          <w:p w14:paraId="5903B23F"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3.600</w:t>
            </w:r>
          </w:p>
        </w:tc>
        <w:tc>
          <w:tcPr>
            <w:tcW w:w="950" w:type="pct"/>
            <w:noWrap/>
            <w:vAlign w:val="center"/>
          </w:tcPr>
          <w:p w14:paraId="7DDA1192"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2.700</w:t>
            </w:r>
          </w:p>
        </w:tc>
      </w:tr>
      <w:tr w:rsidR="0037266E" w:rsidRPr="0037266E" w14:paraId="2F9662DB" w14:textId="77777777" w:rsidTr="006474C3">
        <w:trPr>
          <w:trHeight w:val="340"/>
        </w:trPr>
        <w:tc>
          <w:tcPr>
            <w:tcW w:w="287" w:type="pct"/>
            <w:noWrap/>
            <w:vAlign w:val="center"/>
          </w:tcPr>
          <w:p w14:paraId="204E44E5" w14:textId="77777777" w:rsidR="0082108C" w:rsidRPr="0037266E" w:rsidRDefault="0082108C" w:rsidP="0017609D">
            <w:pPr>
              <w:spacing w:after="0" w:line="240" w:lineRule="auto"/>
              <w:jc w:val="center"/>
              <w:rPr>
                <w:rFonts w:ascii="Times New Roman" w:eastAsia="Times New Roman" w:hAnsi="Times New Roman" w:cs="Times New Roman"/>
                <w:iCs/>
              </w:rPr>
            </w:pPr>
            <w:r w:rsidRPr="0037266E">
              <w:rPr>
                <w:rFonts w:ascii="Times New Roman" w:eastAsia="Times New Roman" w:hAnsi="Times New Roman" w:cs="Times New Roman"/>
              </w:rPr>
              <w:t>3</w:t>
            </w:r>
          </w:p>
        </w:tc>
        <w:tc>
          <w:tcPr>
            <w:tcW w:w="2640" w:type="pct"/>
            <w:vAlign w:val="center"/>
          </w:tcPr>
          <w:p w14:paraId="75B5D12A" w14:textId="77777777" w:rsidR="0082108C" w:rsidRPr="0037266E" w:rsidRDefault="0082108C" w:rsidP="0017609D">
            <w:pPr>
              <w:spacing w:after="0" w:line="240" w:lineRule="auto"/>
              <w:jc w:val="both"/>
              <w:rPr>
                <w:rFonts w:ascii="Times New Roman" w:eastAsia="Times New Roman" w:hAnsi="Times New Roman" w:cs="Times New Roman"/>
                <w:iCs/>
              </w:rPr>
            </w:pPr>
            <w:r w:rsidRPr="0037266E">
              <w:rPr>
                <w:rFonts w:ascii="Times New Roman" w:eastAsia="Times New Roman" w:hAnsi="Times New Roman" w:cs="Times New Roman"/>
              </w:rPr>
              <w:t>Ngõ số 19 (Từ đường Phú Thái đến Công ty cổ phần tư vấn xây dựng giao thông số 1, đường nhựa 5m)</w:t>
            </w:r>
          </w:p>
        </w:tc>
        <w:tc>
          <w:tcPr>
            <w:tcW w:w="559" w:type="pct"/>
            <w:noWrap/>
            <w:vAlign w:val="center"/>
          </w:tcPr>
          <w:p w14:paraId="5B263F81"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10.000</w:t>
            </w:r>
          </w:p>
        </w:tc>
        <w:tc>
          <w:tcPr>
            <w:tcW w:w="564" w:type="pct"/>
            <w:noWrap/>
            <w:vAlign w:val="center"/>
          </w:tcPr>
          <w:p w14:paraId="655F0C75"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4.000</w:t>
            </w:r>
          </w:p>
        </w:tc>
        <w:tc>
          <w:tcPr>
            <w:tcW w:w="950" w:type="pct"/>
            <w:noWrap/>
            <w:vAlign w:val="center"/>
          </w:tcPr>
          <w:p w14:paraId="0A6DC11E"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3.000</w:t>
            </w:r>
          </w:p>
        </w:tc>
      </w:tr>
      <w:tr w:rsidR="0037266E" w:rsidRPr="0037266E" w14:paraId="2FF4D0A7" w14:textId="77777777" w:rsidTr="006474C3">
        <w:trPr>
          <w:trHeight w:val="340"/>
        </w:trPr>
        <w:tc>
          <w:tcPr>
            <w:tcW w:w="287" w:type="pct"/>
            <w:noWrap/>
            <w:vAlign w:val="center"/>
          </w:tcPr>
          <w:p w14:paraId="375B45EC" w14:textId="77777777" w:rsidR="0082108C" w:rsidRPr="0037266E" w:rsidRDefault="0082108C" w:rsidP="0017609D">
            <w:pPr>
              <w:spacing w:after="0" w:line="240" w:lineRule="auto"/>
              <w:jc w:val="center"/>
              <w:rPr>
                <w:rFonts w:ascii="Times New Roman" w:eastAsia="Times New Roman" w:hAnsi="Times New Roman" w:cs="Times New Roman"/>
                <w:iCs/>
              </w:rPr>
            </w:pPr>
            <w:r w:rsidRPr="0037266E">
              <w:rPr>
                <w:rFonts w:ascii="Times New Roman" w:eastAsia="Times New Roman" w:hAnsi="Times New Roman" w:cs="Times New Roman"/>
              </w:rPr>
              <w:t>4</w:t>
            </w:r>
          </w:p>
        </w:tc>
        <w:tc>
          <w:tcPr>
            <w:tcW w:w="2640" w:type="pct"/>
            <w:vAlign w:val="center"/>
          </w:tcPr>
          <w:p w14:paraId="43964AD2" w14:textId="77777777" w:rsidR="0082108C" w:rsidRPr="0037266E" w:rsidRDefault="0082108C" w:rsidP="0017609D">
            <w:pPr>
              <w:spacing w:after="0" w:line="240" w:lineRule="auto"/>
              <w:jc w:val="both"/>
              <w:rPr>
                <w:rFonts w:ascii="Times New Roman" w:eastAsia="Times New Roman" w:hAnsi="Times New Roman" w:cs="Times New Roman"/>
                <w:iCs/>
              </w:rPr>
            </w:pPr>
            <w:r w:rsidRPr="0037266E">
              <w:rPr>
                <w:rFonts w:ascii="Times New Roman" w:eastAsia="Times New Roman" w:hAnsi="Times New Roman" w:cs="Times New Roman"/>
              </w:rPr>
              <w:t>Ngõ số 109; 107; 100; 97; 95; 89; 48: Vào 100m</w:t>
            </w:r>
          </w:p>
        </w:tc>
        <w:tc>
          <w:tcPr>
            <w:tcW w:w="559" w:type="pct"/>
            <w:noWrap/>
            <w:vAlign w:val="center"/>
          </w:tcPr>
          <w:p w14:paraId="77C13D31"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9.000</w:t>
            </w:r>
          </w:p>
        </w:tc>
        <w:tc>
          <w:tcPr>
            <w:tcW w:w="564" w:type="pct"/>
            <w:noWrap/>
            <w:vAlign w:val="center"/>
          </w:tcPr>
          <w:p w14:paraId="4B557803"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3.600</w:t>
            </w:r>
          </w:p>
        </w:tc>
        <w:tc>
          <w:tcPr>
            <w:tcW w:w="950" w:type="pct"/>
            <w:noWrap/>
            <w:vAlign w:val="center"/>
          </w:tcPr>
          <w:p w14:paraId="28E9E4A2"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2.700</w:t>
            </w:r>
          </w:p>
        </w:tc>
      </w:tr>
      <w:tr w:rsidR="0037266E" w:rsidRPr="0037266E" w14:paraId="4B8C72FA" w14:textId="77777777" w:rsidTr="006474C3">
        <w:trPr>
          <w:trHeight w:val="340"/>
        </w:trPr>
        <w:tc>
          <w:tcPr>
            <w:tcW w:w="287" w:type="pct"/>
            <w:noWrap/>
            <w:vAlign w:val="center"/>
          </w:tcPr>
          <w:p w14:paraId="5DF55A2D" w14:textId="77777777" w:rsidR="0082108C" w:rsidRPr="0037266E" w:rsidRDefault="0082108C" w:rsidP="0017609D">
            <w:pPr>
              <w:spacing w:after="0" w:line="240" w:lineRule="auto"/>
              <w:jc w:val="center"/>
              <w:rPr>
                <w:rFonts w:ascii="Times New Roman" w:eastAsia="Times New Roman" w:hAnsi="Times New Roman" w:cs="Times New Roman"/>
                <w:iCs/>
              </w:rPr>
            </w:pPr>
            <w:r w:rsidRPr="0037266E">
              <w:rPr>
                <w:rFonts w:ascii="Times New Roman" w:eastAsia="Times New Roman" w:hAnsi="Times New Roman" w:cs="Times New Roman"/>
              </w:rPr>
              <w:t>5</w:t>
            </w:r>
          </w:p>
        </w:tc>
        <w:tc>
          <w:tcPr>
            <w:tcW w:w="2640" w:type="pct"/>
            <w:vAlign w:val="center"/>
          </w:tcPr>
          <w:p w14:paraId="28916370" w14:textId="77777777" w:rsidR="0082108C" w:rsidRPr="0037266E" w:rsidRDefault="0082108C" w:rsidP="0017609D">
            <w:pPr>
              <w:spacing w:after="0" w:line="240" w:lineRule="auto"/>
              <w:jc w:val="both"/>
              <w:rPr>
                <w:rFonts w:ascii="Times New Roman" w:eastAsia="Times New Roman" w:hAnsi="Times New Roman" w:cs="Times New Roman"/>
                <w:iCs/>
              </w:rPr>
            </w:pPr>
            <w:r w:rsidRPr="0037266E">
              <w:rPr>
                <w:rFonts w:ascii="Times New Roman" w:eastAsia="Times New Roman" w:hAnsi="Times New Roman" w:cs="Times New Roman"/>
              </w:rPr>
              <w:t>Ngõ số 65: Rẽ khu dân cư Trường Đại học Công nghệ Giao thông vận tải</w:t>
            </w:r>
          </w:p>
        </w:tc>
        <w:tc>
          <w:tcPr>
            <w:tcW w:w="559" w:type="pct"/>
            <w:noWrap/>
            <w:vAlign w:val="center"/>
          </w:tcPr>
          <w:p w14:paraId="6CA09986"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10.000</w:t>
            </w:r>
          </w:p>
        </w:tc>
        <w:tc>
          <w:tcPr>
            <w:tcW w:w="564" w:type="pct"/>
            <w:noWrap/>
            <w:vAlign w:val="center"/>
          </w:tcPr>
          <w:p w14:paraId="682EA1B6"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4.000</w:t>
            </w:r>
          </w:p>
        </w:tc>
        <w:tc>
          <w:tcPr>
            <w:tcW w:w="950" w:type="pct"/>
            <w:noWrap/>
            <w:vAlign w:val="center"/>
          </w:tcPr>
          <w:p w14:paraId="5FFEC305"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3.000</w:t>
            </w:r>
          </w:p>
        </w:tc>
      </w:tr>
      <w:tr w:rsidR="0037266E" w:rsidRPr="0037266E" w14:paraId="76DDCD70" w14:textId="77777777" w:rsidTr="006474C3">
        <w:trPr>
          <w:trHeight w:val="340"/>
        </w:trPr>
        <w:tc>
          <w:tcPr>
            <w:tcW w:w="287" w:type="pct"/>
            <w:noWrap/>
            <w:vAlign w:val="center"/>
          </w:tcPr>
          <w:p w14:paraId="6623CAB1" w14:textId="77777777" w:rsidR="0082108C" w:rsidRPr="0037266E" w:rsidRDefault="0082108C" w:rsidP="0017609D">
            <w:pPr>
              <w:spacing w:after="0" w:line="240" w:lineRule="auto"/>
              <w:jc w:val="center"/>
              <w:rPr>
                <w:rFonts w:ascii="Times New Roman" w:eastAsia="Times New Roman" w:hAnsi="Times New Roman" w:cs="Times New Roman"/>
                <w:iCs/>
              </w:rPr>
            </w:pPr>
            <w:r w:rsidRPr="0037266E">
              <w:rPr>
                <w:rFonts w:ascii="Times New Roman" w:eastAsia="Times New Roman" w:hAnsi="Times New Roman" w:cs="Times New Roman"/>
              </w:rPr>
              <w:t>6</w:t>
            </w:r>
          </w:p>
        </w:tc>
        <w:tc>
          <w:tcPr>
            <w:tcW w:w="2640" w:type="pct"/>
            <w:vAlign w:val="center"/>
          </w:tcPr>
          <w:p w14:paraId="0623DB65" w14:textId="77777777" w:rsidR="0082108C" w:rsidRPr="0037266E" w:rsidRDefault="0082108C" w:rsidP="0017609D">
            <w:pPr>
              <w:spacing w:after="0" w:line="240" w:lineRule="auto"/>
              <w:jc w:val="both"/>
              <w:rPr>
                <w:rFonts w:ascii="Times New Roman" w:eastAsia="Times New Roman" w:hAnsi="Times New Roman" w:cs="Times New Roman"/>
                <w:iCs/>
              </w:rPr>
            </w:pPr>
            <w:r w:rsidRPr="0037266E">
              <w:rPr>
                <w:rFonts w:ascii="Times New Roman" w:eastAsia="Times New Roman" w:hAnsi="Times New Roman" w:cs="Times New Roman"/>
              </w:rPr>
              <w:t>Ngõ số 46: Vào Nhà văn hóa tổ 10, phường Tân Thịnh cũ</w:t>
            </w:r>
          </w:p>
        </w:tc>
        <w:tc>
          <w:tcPr>
            <w:tcW w:w="559" w:type="pct"/>
            <w:noWrap/>
            <w:vAlign w:val="center"/>
          </w:tcPr>
          <w:p w14:paraId="28A4652B" w14:textId="77777777" w:rsidR="0082108C" w:rsidRPr="0037266E" w:rsidRDefault="0082108C" w:rsidP="0017609D">
            <w:pPr>
              <w:spacing w:after="0" w:line="240" w:lineRule="auto"/>
              <w:jc w:val="right"/>
              <w:rPr>
                <w:rFonts w:ascii="Times New Roman" w:eastAsia="Times New Roman" w:hAnsi="Times New Roman" w:cs="Times New Roman"/>
                <w:iCs/>
              </w:rPr>
            </w:pPr>
          </w:p>
        </w:tc>
        <w:tc>
          <w:tcPr>
            <w:tcW w:w="564" w:type="pct"/>
            <w:noWrap/>
            <w:vAlign w:val="center"/>
          </w:tcPr>
          <w:p w14:paraId="45C9F44B" w14:textId="77777777" w:rsidR="0082108C" w:rsidRPr="0037266E" w:rsidRDefault="0082108C" w:rsidP="0017609D">
            <w:pPr>
              <w:spacing w:after="0" w:line="240" w:lineRule="auto"/>
              <w:jc w:val="right"/>
              <w:rPr>
                <w:rFonts w:ascii="Times New Roman" w:eastAsia="Times New Roman" w:hAnsi="Times New Roman" w:cs="Times New Roman"/>
                <w:iCs/>
              </w:rPr>
            </w:pPr>
          </w:p>
        </w:tc>
        <w:tc>
          <w:tcPr>
            <w:tcW w:w="950" w:type="pct"/>
            <w:noWrap/>
            <w:vAlign w:val="center"/>
          </w:tcPr>
          <w:p w14:paraId="6FADBAA2" w14:textId="77777777" w:rsidR="0082108C" w:rsidRPr="0037266E" w:rsidRDefault="0082108C" w:rsidP="0017609D">
            <w:pPr>
              <w:spacing w:after="0" w:line="240" w:lineRule="auto"/>
              <w:jc w:val="right"/>
              <w:rPr>
                <w:rFonts w:ascii="Times New Roman" w:eastAsia="Times New Roman" w:hAnsi="Times New Roman" w:cs="Times New Roman"/>
                <w:iCs/>
              </w:rPr>
            </w:pPr>
          </w:p>
        </w:tc>
      </w:tr>
      <w:tr w:rsidR="0037266E" w:rsidRPr="0037266E" w14:paraId="752F1A0A" w14:textId="77777777" w:rsidTr="006474C3">
        <w:trPr>
          <w:trHeight w:val="340"/>
        </w:trPr>
        <w:tc>
          <w:tcPr>
            <w:tcW w:w="287" w:type="pct"/>
            <w:noWrap/>
            <w:vAlign w:val="center"/>
          </w:tcPr>
          <w:p w14:paraId="361F33CE" w14:textId="77777777" w:rsidR="0082108C" w:rsidRPr="0037266E" w:rsidRDefault="0082108C" w:rsidP="0017609D">
            <w:pPr>
              <w:spacing w:after="0" w:line="240" w:lineRule="auto"/>
              <w:jc w:val="center"/>
              <w:rPr>
                <w:rFonts w:ascii="Times New Roman" w:eastAsia="Times New Roman" w:hAnsi="Times New Roman" w:cs="Times New Roman"/>
                <w:iCs/>
              </w:rPr>
            </w:pPr>
            <w:r w:rsidRPr="0037266E">
              <w:rPr>
                <w:rFonts w:ascii="Times New Roman" w:eastAsia="Times New Roman" w:hAnsi="Times New Roman" w:cs="Times New Roman"/>
              </w:rPr>
              <w:t>6.1</w:t>
            </w:r>
          </w:p>
        </w:tc>
        <w:tc>
          <w:tcPr>
            <w:tcW w:w="2640" w:type="pct"/>
            <w:vAlign w:val="center"/>
          </w:tcPr>
          <w:p w14:paraId="661331E3" w14:textId="77777777" w:rsidR="0082108C" w:rsidRPr="0037266E" w:rsidRDefault="0082108C" w:rsidP="0017609D">
            <w:pPr>
              <w:spacing w:after="0" w:line="240" w:lineRule="auto"/>
              <w:jc w:val="both"/>
              <w:rPr>
                <w:rFonts w:ascii="Times New Roman" w:eastAsia="Times New Roman" w:hAnsi="Times New Roman" w:cs="Times New Roman"/>
                <w:iCs/>
              </w:rPr>
            </w:pPr>
            <w:r w:rsidRPr="0037266E">
              <w:rPr>
                <w:rFonts w:ascii="Times New Roman" w:eastAsia="Times New Roman" w:hAnsi="Times New Roman" w:cs="Times New Roman"/>
              </w:rPr>
              <w:t>Vào đến hết Nhà văn hóa tổ 10, phường Tân Thịnh cũ</w:t>
            </w:r>
          </w:p>
        </w:tc>
        <w:tc>
          <w:tcPr>
            <w:tcW w:w="559" w:type="pct"/>
            <w:noWrap/>
            <w:vAlign w:val="center"/>
          </w:tcPr>
          <w:p w14:paraId="096DB952"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7.000</w:t>
            </w:r>
          </w:p>
        </w:tc>
        <w:tc>
          <w:tcPr>
            <w:tcW w:w="564" w:type="pct"/>
            <w:noWrap/>
            <w:vAlign w:val="center"/>
          </w:tcPr>
          <w:p w14:paraId="516B28D3"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2.800</w:t>
            </w:r>
          </w:p>
        </w:tc>
        <w:tc>
          <w:tcPr>
            <w:tcW w:w="950" w:type="pct"/>
            <w:noWrap/>
            <w:vAlign w:val="center"/>
          </w:tcPr>
          <w:p w14:paraId="1709FCAC"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2.100</w:t>
            </w:r>
          </w:p>
        </w:tc>
      </w:tr>
      <w:tr w:rsidR="0037266E" w:rsidRPr="0037266E" w14:paraId="5A0B5566" w14:textId="77777777" w:rsidTr="006474C3">
        <w:trPr>
          <w:trHeight w:val="340"/>
        </w:trPr>
        <w:tc>
          <w:tcPr>
            <w:tcW w:w="287" w:type="pct"/>
            <w:noWrap/>
            <w:vAlign w:val="center"/>
          </w:tcPr>
          <w:p w14:paraId="2B06DD62" w14:textId="77777777" w:rsidR="0082108C" w:rsidRPr="0037266E" w:rsidRDefault="0082108C" w:rsidP="0017609D">
            <w:pPr>
              <w:spacing w:after="0" w:line="240" w:lineRule="auto"/>
              <w:jc w:val="center"/>
              <w:rPr>
                <w:rFonts w:ascii="Times New Roman" w:eastAsia="Times New Roman" w:hAnsi="Times New Roman" w:cs="Times New Roman"/>
                <w:iCs/>
              </w:rPr>
            </w:pPr>
            <w:r w:rsidRPr="0037266E">
              <w:rPr>
                <w:rFonts w:ascii="Times New Roman" w:eastAsia="Times New Roman" w:hAnsi="Times New Roman" w:cs="Times New Roman"/>
              </w:rPr>
              <w:lastRenderedPageBreak/>
              <w:t>6.2</w:t>
            </w:r>
          </w:p>
        </w:tc>
        <w:tc>
          <w:tcPr>
            <w:tcW w:w="2640" w:type="pct"/>
            <w:vAlign w:val="center"/>
          </w:tcPr>
          <w:p w14:paraId="4167B3DF" w14:textId="77777777" w:rsidR="0082108C" w:rsidRPr="0037266E" w:rsidRDefault="0082108C" w:rsidP="0017609D">
            <w:pPr>
              <w:spacing w:after="0" w:line="240" w:lineRule="auto"/>
              <w:jc w:val="both"/>
              <w:rPr>
                <w:rFonts w:ascii="Times New Roman" w:eastAsia="Times New Roman" w:hAnsi="Times New Roman" w:cs="Times New Roman"/>
                <w:iCs/>
              </w:rPr>
            </w:pPr>
            <w:r w:rsidRPr="0037266E">
              <w:rPr>
                <w:rFonts w:ascii="Times New Roman" w:eastAsia="Times New Roman" w:hAnsi="Times New Roman" w:cs="Times New Roman"/>
              </w:rPr>
              <w:t>Các đường nhánh còn lại có đường rộng ≥ 5m</w:t>
            </w:r>
          </w:p>
        </w:tc>
        <w:tc>
          <w:tcPr>
            <w:tcW w:w="559" w:type="pct"/>
            <w:noWrap/>
            <w:vAlign w:val="center"/>
          </w:tcPr>
          <w:p w14:paraId="426C3F7D"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6.000</w:t>
            </w:r>
          </w:p>
        </w:tc>
        <w:tc>
          <w:tcPr>
            <w:tcW w:w="564" w:type="pct"/>
            <w:noWrap/>
            <w:vAlign w:val="center"/>
          </w:tcPr>
          <w:p w14:paraId="4DCC7135"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2.400</w:t>
            </w:r>
          </w:p>
        </w:tc>
        <w:tc>
          <w:tcPr>
            <w:tcW w:w="950" w:type="pct"/>
            <w:noWrap/>
            <w:vAlign w:val="center"/>
          </w:tcPr>
          <w:p w14:paraId="371FCD14"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1.800</w:t>
            </w:r>
          </w:p>
        </w:tc>
      </w:tr>
      <w:tr w:rsidR="0037266E" w:rsidRPr="0037266E" w14:paraId="008853E3" w14:textId="77777777" w:rsidTr="006474C3">
        <w:trPr>
          <w:trHeight w:val="340"/>
        </w:trPr>
        <w:tc>
          <w:tcPr>
            <w:tcW w:w="287" w:type="pct"/>
            <w:noWrap/>
            <w:vAlign w:val="center"/>
          </w:tcPr>
          <w:p w14:paraId="7FD821C9" w14:textId="77777777" w:rsidR="0082108C" w:rsidRPr="0037266E" w:rsidRDefault="0082108C" w:rsidP="0017609D">
            <w:pPr>
              <w:spacing w:after="0" w:line="240" w:lineRule="auto"/>
              <w:jc w:val="center"/>
              <w:rPr>
                <w:rFonts w:ascii="Times New Roman" w:eastAsia="Times New Roman" w:hAnsi="Times New Roman" w:cs="Times New Roman"/>
                <w:iCs/>
              </w:rPr>
            </w:pPr>
            <w:r w:rsidRPr="0037266E">
              <w:rPr>
                <w:rFonts w:ascii="Times New Roman" w:eastAsia="Times New Roman" w:hAnsi="Times New Roman" w:cs="Times New Roman"/>
              </w:rPr>
              <w:t>7</w:t>
            </w:r>
          </w:p>
        </w:tc>
        <w:tc>
          <w:tcPr>
            <w:tcW w:w="2640" w:type="pct"/>
            <w:vAlign w:val="center"/>
          </w:tcPr>
          <w:p w14:paraId="21952644" w14:textId="77777777" w:rsidR="0082108C" w:rsidRPr="0037266E" w:rsidRDefault="0082108C" w:rsidP="0017609D">
            <w:pPr>
              <w:spacing w:after="0" w:line="240" w:lineRule="auto"/>
              <w:jc w:val="both"/>
              <w:rPr>
                <w:rFonts w:ascii="Times New Roman" w:eastAsia="Times New Roman" w:hAnsi="Times New Roman" w:cs="Times New Roman"/>
                <w:iCs/>
              </w:rPr>
            </w:pPr>
            <w:r w:rsidRPr="0037266E">
              <w:rPr>
                <w:rFonts w:ascii="Times New Roman" w:eastAsia="Times New Roman" w:hAnsi="Times New Roman" w:cs="Times New Roman"/>
              </w:rPr>
              <w:t>Ngõ số 44: Rẽ khu dân cư Công ty cổ phần Xây dựng phát triển Nông thôn, vào 150m</w:t>
            </w:r>
          </w:p>
        </w:tc>
        <w:tc>
          <w:tcPr>
            <w:tcW w:w="559" w:type="pct"/>
            <w:noWrap/>
            <w:vAlign w:val="center"/>
          </w:tcPr>
          <w:p w14:paraId="71E9B71F"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7.000</w:t>
            </w:r>
          </w:p>
        </w:tc>
        <w:tc>
          <w:tcPr>
            <w:tcW w:w="564" w:type="pct"/>
            <w:noWrap/>
            <w:vAlign w:val="center"/>
          </w:tcPr>
          <w:p w14:paraId="2E2317D9"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2.800</w:t>
            </w:r>
          </w:p>
        </w:tc>
        <w:tc>
          <w:tcPr>
            <w:tcW w:w="950" w:type="pct"/>
            <w:noWrap/>
            <w:vAlign w:val="center"/>
          </w:tcPr>
          <w:p w14:paraId="1356B5C7"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2.100</w:t>
            </w:r>
          </w:p>
        </w:tc>
      </w:tr>
      <w:tr w:rsidR="0037266E" w:rsidRPr="0037266E" w14:paraId="478FA895" w14:textId="77777777" w:rsidTr="006474C3">
        <w:trPr>
          <w:trHeight w:val="340"/>
        </w:trPr>
        <w:tc>
          <w:tcPr>
            <w:tcW w:w="287" w:type="pct"/>
            <w:noWrap/>
            <w:vAlign w:val="center"/>
          </w:tcPr>
          <w:p w14:paraId="0906CE9C" w14:textId="77777777" w:rsidR="0082108C" w:rsidRPr="0037266E" w:rsidRDefault="0082108C" w:rsidP="0017609D">
            <w:pPr>
              <w:spacing w:after="0" w:line="240" w:lineRule="auto"/>
              <w:jc w:val="center"/>
              <w:rPr>
                <w:rFonts w:ascii="Times New Roman" w:eastAsia="Times New Roman" w:hAnsi="Times New Roman" w:cs="Times New Roman"/>
                <w:iCs/>
              </w:rPr>
            </w:pPr>
            <w:r w:rsidRPr="0037266E">
              <w:rPr>
                <w:rFonts w:ascii="Times New Roman" w:eastAsia="Times New Roman" w:hAnsi="Times New Roman" w:cs="Times New Roman"/>
              </w:rPr>
              <w:t>8</w:t>
            </w:r>
          </w:p>
        </w:tc>
        <w:tc>
          <w:tcPr>
            <w:tcW w:w="2640" w:type="pct"/>
            <w:vAlign w:val="center"/>
          </w:tcPr>
          <w:p w14:paraId="6530F16A" w14:textId="77777777" w:rsidR="0082108C" w:rsidRPr="0037266E" w:rsidRDefault="0082108C" w:rsidP="0017609D">
            <w:pPr>
              <w:spacing w:after="0" w:line="240" w:lineRule="auto"/>
              <w:jc w:val="both"/>
              <w:rPr>
                <w:rFonts w:ascii="Times New Roman" w:eastAsia="Times New Roman" w:hAnsi="Times New Roman" w:cs="Times New Roman"/>
                <w:iCs/>
              </w:rPr>
            </w:pPr>
            <w:r w:rsidRPr="0037266E">
              <w:rPr>
                <w:rFonts w:ascii="Times New Roman" w:eastAsia="Times New Roman" w:hAnsi="Times New Roman" w:cs="Times New Roman"/>
              </w:rPr>
              <w:t>Ngõ số 31: Vào 100m</w:t>
            </w:r>
          </w:p>
        </w:tc>
        <w:tc>
          <w:tcPr>
            <w:tcW w:w="559" w:type="pct"/>
            <w:noWrap/>
            <w:vAlign w:val="center"/>
          </w:tcPr>
          <w:p w14:paraId="21AA6470"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6.000</w:t>
            </w:r>
          </w:p>
        </w:tc>
        <w:tc>
          <w:tcPr>
            <w:tcW w:w="564" w:type="pct"/>
            <w:noWrap/>
            <w:vAlign w:val="center"/>
          </w:tcPr>
          <w:p w14:paraId="20DBCE4B"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2.400</w:t>
            </w:r>
          </w:p>
        </w:tc>
        <w:tc>
          <w:tcPr>
            <w:tcW w:w="950" w:type="pct"/>
            <w:noWrap/>
            <w:vAlign w:val="center"/>
          </w:tcPr>
          <w:p w14:paraId="2B85D02A"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1.800</w:t>
            </w:r>
          </w:p>
        </w:tc>
      </w:tr>
      <w:tr w:rsidR="0037266E" w:rsidRPr="0037266E" w14:paraId="2A0C4E4D" w14:textId="77777777" w:rsidTr="006474C3">
        <w:trPr>
          <w:trHeight w:val="340"/>
        </w:trPr>
        <w:tc>
          <w:tcPr>
            <w:tcW w:w="287" w:type="pct"/>
            <w:noWrap/>
            <w:vAlign w:val="center"/>
          </w:tcPr>
          <w:p w14:paraId="6D434759" w14:textId="77777777" w:rsidR="0082108C" w:rsidRPr="0037266E" w:rsidRDefault="0082108C" w:rsidP="0017609D">
            <w:pPr>
              <w:spacing w:after="0" w:line="240" w:lineRule="auto"/>
              <w:jc w:val="center"/>
              <w:rPr>
                <w:rFonts w:ascii="Times New Roman" w:eastAsia="Times New Roman" w:hAnsi="Times New Roman" w:cs="Times New Roman"/>
                <w:iCs/>
              </w:rPr>
            </w:pPr>
            <w:r w:rsidRPr="0037266E">
              <w:rPr>
                <w:rFonts w:ascii="Times New Roman" w:eastAsia="Times New Roman" w:hAnsi="Times New Roman" w:cs="Times New Roman"/>
              </w:rPr>
              <w:t>9</w:t>
            </w:r>
          </w:p>
        </w:tc>
        <w:tc>
          <w:tcPr>
            <w:tcW w:w="2640" w:type="pct"/>
            <w:vAlign w:val="center"/>
          </w:tcPr>
          <w:p w14:paraId="49151EC3" w14:textId="77777777" w:rsidR="0082108C" w:rsidRPr="0037266E" w:rsidRDefault="0082108C" w:rsidP="0017609D">
            <w:pPr>
              <w:spacing w:after="0" w:line="240" w:lineRule="auto"/>
              <w:jc w:val="both"/>
              <w:rPr>
                <w:rFonts w:ascii="Times New Roman" w:eastAsia="Times New Roman" w:hAnsi="Times New Roman" w:cs="Times New Roman"/>
                <w:iCs/>
              </w:rPr>
            </w:pPr>
            <w:r w:rsidRPr="0037266E">
              <w:rPr>
                <w:rFonts w:ascii="Times New Roman" w:eastAsia="Times New Roman" w:hAnsi="Times New Roman" w:cs="Times New Roman"/>
              </w:rPr>
              <w:t>Ngõ số 32: Rẽ Nhà văn hóa tổ 18, phường Tân Thịnh cũ, vào 150m</w:t>
            </w:r>
          </w:p>
        </w:tc>
        <w:tc>
          <w:tcPr>
            <w:tcW w:w="559" w:type="pct"/>
            <w:noWrap/>
            <w:vAlign w:val="center"/>
          </w:tcPr>
          <w:p w14:paraId="4A49FB60"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7.000</w:t>
            </w:r>
          </w:p>
        </w:tc>
        <w:tc>
          <w:tcPr>
            <w:tcW w:w="564" w:type="pct"/>
            <w:noWrap/>
            <w:vAlign w:val="center"/>
          </w:tcPr>
          <w:p w14:paraId="133D783B"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2.800</w:t>
            </w:r>
          </w:p>
        </w:tc>
        <w:tc>
          <w:tcPr>
            <w:tcW w:w="950" w:type="pct"/>
            <w:noWrap/>
            <w:vAlign w:val="center"/>
          </w:tcPr>
          <w:p w14:paraId="383A278E"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2.100</w:t>
            </w:r>
          </w:p>
        </w:tc>
      </w:tr>
      <w:tr w:rsidR="0037266E" w:rsidRPr="0037266E" w14:paraId="5AC6D2C0" w14:textId="77777777" w:rsidTr="006474C3">
        <w:trPr>
          <w:trHeight w:val="340"/>
        </w:trPr>
        <w:tc>
          <w:tcPr>
            <w:tcW w:w="287" w:type="pct"/>
            <w:noWrap/>
            <w:vAlign w:val="center"/>
          </w:tcPr>
          <w:p w14:paraId="3524A00A" w14:textId="77777777" w:rsidR="0082108C" w:rsidRPr="0037266E" w:rsidRDefault="0082108C" w:rsidP="0017609D">
            <w:pPr>
              <w:spacing w:after="0" w:line="240" w:lineRule="auto"/>
              <w:jc w:val="center"/>
              <w:rPr>
                <w:rFonts w:ascii="Times New Roman" w:eastAsia="Times New Roman" w:hAnsi="Times New Roman" w:cs="Times New Roman"/>
                <w:iCs/>
              </w:rPr>
            </w:pPr>
            <w:r w:rsidRPr="0037266E">
              <w:rPr>
                <w:rFonts w:ascii="Times New Roman" w:eastAsia="Times New Roman" w:hAnsi="Times New Roman" w:cs="Times New Roman"/>
                <w:b/>
                <w:bCs/>
              </w:rPr>
              <w:t>LIV</w:t>
            </w:r>
          </w:p>
        </w:tc>
        <w:tc>
          <w:tcPr>
            <w:tcW w:w="2640" w:type="pct"/>
            <w:vAlign w:val="center"/>
          </w:tcPr>
          <w:p w14:paraId="591C5EB9" w14:textId="77777777" w:rsidR="0082108C" w:rsidRPr="0037266E" w:rsidRDefault="0082108C" w:rsidP="0017609D">
            <w:pPr>
              <w:spacing w:after="0" w:line="240" w:lineRule="auto"/>
              <w:jc w:val="both"/>
              <w:rPr>
                <w:rFonts w:ascii="Times New Roman" w:eastAsia="Times New Roman" w:hAnsi="Times New Roman" w:cs="Times New Roman"/>
                <w:iCs/>
              </w:rPr>
            </w:pPr>
            <w:r w:rsidRPr="0037266E">
              <w:rPr>
                <w:rFonts w:ascii="Times New Roman" w:eastAsia="Times New Roman" w:hAnsi="Times New Roman" w:cs="Times New Roman"/>
                <w:b/>
                <w:bCs/>
              </w:rPr>
              <w:t>ĐƯỜNG DƯƠNG TỰ MINH (Từ ngã ba Mỏ Bạch đến Km76, Quốc lộ 3)</w:t>
            </w:r>
          </w:p>
        </w:tc>
        <w:tc>
          <w:tcPr>
            <w:tcW w:w="559" w:type="pct"/>
            <w:noWrap/>
            <w:vAlign w:val="center"/>
          </w:tcPr>
          <w:p w14:paraId="306AB6CD" w14:textId="77777777" w:rsidR="0082108C" w:rsidRPr="0037266E" w:rsidRDefault="0082108C" w:rsidP="0017609D">
            <w:pPr>
              <w:spacing w:after="0" w:line="240" w:lineRule="auto"/>
              <w:jc w:val="right"/>
              <w:rPr>
                <w:rFonts w:ascii="Times New Roman" w:eastAsia="Times New Roman" w:hAnsi="Times New Roman" w:cs="Times New Roman"/>
                <w:iCs/>
              </w:rPr>
            </w:pPr>
          </w:p>
        </w:tc>
        <w:tc>
          <w:tcPr>
            <w:tcW w:w="564" w:type="pct"/>
            <w:noWrap/>
            <w:vAlign w:val="center"/>
          </w:tcPr>
          <w:p w14:paraId="08F396EA" w14:textId="77777777" w:rsidR="0082108C" w:rsidRPr="0037266E" w:rsidRDefault="0082108C" w:rsidP="0017609D">
            <w:pPr>
              <w:spacing w:after="0" w:line="240" w:lineRule="auto"/>
              <w:jc w:val="right"/>
              <w:rPr>
                <w:rFonts w:ascii="Times New Roman" w:eastAsia="Times New Roman" w:hAnsi="Times New Roman" w:cs="Times New Roman"/>
                <w:iCs/>
              </w:rPr>
            </w:pPr>
          </w:p>
        </w:tc>
        <w:tc>
          <w:tcPr>
            <w:tcW w:w="950" w:type="pct"/>
            <w:noWrap/>
            <w:vAlign w:val="center"/>
          </w:tcPr>
          <w:p w14:paraId="03F14A94" w14:textId="77777777" w:rsidR="0082108C" w:rsidRPr="0037266E" w:rsidRDefault="0082108C" w:rsidP="0017609D">
            <w:pPr>
              <w:spacing w:after="0" w:line="240" w:lineRule="auto"/>
              <w:jc w:val="right"/>
              <w:rPr>
                <w:rFonts w:ascii="Times New Roman" w:eastAsia="Times New Roman" w:hAnsi="Times New Roman" w:cs="Times New Roman"/>
                <w:iCs/>
              </w:rPr>
            </w:pPr>
          </w:p>
        </w:tc>
      </w:tr>
      <w:tr w:rsidR="0037266E" w:rsidRPr="0037266E" w14:paraId="64DBD945" w14:textId="77777777" w:rsidTr="006474C3">
        <w:trPr>
          <w:trHeight w:val="340"/>
        </w:trPr>
        <w:tc>
          <w:tcPr>
            <w:tcW w:w="287" w:type="pct"/>
            <w:noWrap/>
            <w:vAlign w:val="center"/>
          </w:tcPr>
          <w:p w14:paraId="188FF86D" w14:textId="77777777" w:rsidR="0082108C" w:rsidRPr="0037266E" w:rsidRDefault="0082108C" w:rsidP="0017609D">
            <w:pPr>
              <w:spacing w:after="0" w:line="240" w:lineRule="auto"/>
              <w:jc w:val="center"/>
              <w:rPr>
                <w:rFonts w:ascii="Times New Roman" w:eastAsia="Times New Roman" w:hAnsi="Times New Roman" w:cs="Times New Roman"/>
                <w:b/>
                <w:bCs/>
                <w:iCs/>
              </w:rPr>
            </w:pPr>
            <w:r w:rsidRPr="0037266E">
              <w:rPr>
                <w:rFonts w:ascii="Times New Roman" w:eastAsia="Times New Roman" w:hAnsi="Times New Roman" w:cs="Times New Roman"/>
              </w:rPr>
              <w:t>1</w:t>
            </w:r>
          </w:p>
        </w:tc>
        <w:tc>
          <w:tcPr>
            <w:tcW w:w="2640" w:type="pct"/>
            <w:vAlign w:val="center"/>
          </w:tcPr>
          <w:p w14:paraId="663A3DEB" w14:textId="77777777" w:rsidR="0082108C" w:rsidRPr="0037266E" w:rsidRDefault="0082108C" w:rsidP="0017609D">
            <w:pPr>
              <w:spacing w:after="0" w:line="240" w:lineRule="auto"/>
              <w:jc w:val="both"/>
              <w:rPr>
                <w:rFonts w:ascii="Times New Roman" w:eastAsia="Times New Roman" w:hAnsi="Times New Roman" w:cs="Times New Roman"/>
                <w:b/>
                <w:bCs/>
                <w:iCs/>
              </w:rPr>
            </w:pPr>
            <w:r w:rsidRPr="0037266E">
              <w:rPr>
                <w:rFonts w:ascii="Times New Roman" w:eastAsia="Times New Roman" w:hAnsi="Times New Roman" w:cs="Times New Roman"/>
              </w:rPr>
              <w:t>Từ ngã ba Mỏ Bạch đến gặp đường đê Mỏ Bạch</w:t>
            </w:r>
          </w:p>
        </w:tc>
        <w:tc>
          <w:tcPr>
            <w:tcW w:w="559" w:type="pct"/>
            <w:noWrap/>
            <w:vAlign w:val="center"/>
          </w:tcPr>
          <w:p w14:paraId="636655C8" w14:textId="77777777" w:rsidR="0082108C" w:rsidRPr="0037266E" w:rsidRDefault="0082108C" w:rsidP="0017609D">
            <w:pPr>
              <w:spacing w:after="0" w:line="240" w:lineRule="auto"/>
              <w:jc w:val="right"/>
              <w:rPr>
                <w:rFonts w:ascii="Times New Roman" w:eastAsia="Times New Roman" w:hAnsi="Times New Roman" w:cs="Times New Roman"/>
                <w:b/>
                <w:bCs/>
                <w:iCs/>
              </w:rPr>
            </w:pPr>
            <w:r w:rsidRPr="0037266E">
              <w:rPr>
                <w:rFonts w:ascii="Times New Roman" w:eastAsia="Times New Roman" w:hAnsi="Times New Roman" w:cs="Times New Roman"/>
              </w:rPr>
              <w:t>40.000</w:t>
            </w:r>
          </w:p>
        </w:tc>
        <w:tc>
          <w:tcPr>
            <w:tcW w:w="564" w:type="pct"/>
            <w:noWrap/>
            <w:vAlign w:val="center"/>
          </w:tcPr>
          <w:p w14:paraId="67F5CBB2"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16.000</w:t>
            </w:r>
          </w:p>
        </w:tc>
        <w:tc>
          <w:tcPr>
            <w:tcW w:w="950" w:type="pct"/>
            <w:noWrap/>
            <w:vAlign w:val="center"/>
          </w:tcPr>
          <w:p w14:paraId="5B945709"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12.000</w:t>
            </w:r>
          </w:p>
        </w:tc>
      </w:tr>
      <w:tr w:rsidR="0037266E" w:rsidRPr="0037266E" w14:paraId="2460BFFF" w14:textId="77777777" w:rsidTr="006474C3">
        <w:trPr>
          <w:trHeight w:val="340"/>
        </w:trPr>
        <w:tc>
          <w:tcPr>
            <w:tcW w:w="287" w:type="pct"/>
            <w:noWrap/>
            <w:vAlign w:val="center"/>
          </w:tcPr>
          <w:p w14:paraId="612B2693" w14:textId="77777777" w:rsidR="0082108C" w:rsidRPr="0037266E" w:rsidRDefault="0082108C" w:rsidP="0017609D">
            <w:pPr>
              <w:spacing w:after="0" w:line="240" w:lineRule="auto"/>
              <w:jc w:val="center"/>
              <w:rPr>
                <w:rFonts w:ascii="Times New Roman" w:eastAsia="Times New Roman" w:hAnsi="Times New Roman" w:cs="Times New Roman"/>
                <w:iCs/>
              </w:rPr>
            </w:pPr>
            <w:r w:rsidRPr="0037266E">
              <w:rPr>
                <w:rFonts w:ascii="Times New Roman" w:eastAsia="Times New Roman" w:hAnsi="Times New Roman" w:cs="Times New Roman"/>
              </w:rPr>
              <w:t>2</w:t>
            </w:r>
          </w:p>
        </w:tc>
        <w:tc>
          <w:tcPr>
            <w:tcW w:w="2640" w:type="pct"/>
            <w:vAlign w:val="center"/>
          </w:tcPr>
          <w:p w14:paraId="4F73AE91" w14:textId="77777777" w:rsidR="0082108C" w:rsidRPr="0037266E" w:rsidRDefault="0082108C" w:rsidP="0017609D">
            <w:pPr>
              <w:spacing w:after="0" w:line="240" w:lineRule="auto"/>
              <w:jc w:val="both"/>
              <w:rPr>
                <w:rFonts w:ascii="Times New Roman" w:eastAsia="Times New Roman" w:hAnsi="Times New Roman" w:cs="Times New Roman"/>
                <w:iCs/>
              </w:rPr>
            </w:pPr>
            <w:r w:rsidRPr="0037266E">
              <w:rPr>
                <w:rFonts w:ascii="Times New Roman" w:eastAsia="Times New Roman" w:hAnsi="Times New Roman" w:cs="Times New Roman"/>
              </w:rPr>
              <w:t>Từ đường đê Mỏ Bạch đến cầu Mỏ Bạch</w:t>
            </w:r>
          </w:p>
        </w:tc>
        <w:tc>
          <w:tcPr>
            <w:tcW w:w="559" w:type="pct"/>
            <w:noWrap/>
            <w:vAlign w:val="center"/>
          </w:tcPr>
          <w:p w14:paraId="23FCD05C"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30.000</w:t>
            </w:r>
          </w:p>
        </w:tc>
        <w:tc>
          <w:tcPr>
            <w:tcW w:w="564" w:type="pct"/>
            <w:noWrap/>
            <w:vAlign w:val="center"/>
          </w:tcPr>
          <w:p w14:paraId="34D2318A"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12.000</w:t>
            </w:r>
          </w:p>
        </w:tc>
        <w:tc>
          <w:tcPr>
            <w:tcW w:w="950" w:type="pct"/>
            <w:noWrap/>
            <w:vAlign w:val="center"/>
          </w:tcPr>
          <w:p w14:paraId="7EC345FC"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9.000</w:t>
            </w:r>
          </w:p>
        </w:tc>
      </w:tr>
      <w:tr w:rsidR="0037266E" w:rsidRPr="0037266E" w14:paraId="513C6A06" w14:textId="77777777" w:rsidTr="006474C3">
        <w:trPr>
          <w:trHeight w:val="340"/>
        </w:trPr>
        <w:tc>
          <w:tcPr>
            <w:tcW w:w="287" w:type="pct"/>
            <w:noWrap/>
            <w:vAlign w:val="center"/>
          </w:tcPr>
          <w:p w14:paraId="2EB25F65" w14:textId="77777777" w:rsidR="0082108C" w:rsidRPr="0037266E" w:rsidRDefault="0082108C" w:rsidP="0017609D">
            <w:pPr>
              <w:spacing w:after="0" w:line="240" w:lineRule="auto"/>
              <w:jc w:val="center"/>
              <w:rPr>
                <w:rFonts w:ascii="Times New Roman" w:eastAsia="Times New Roman" w:hAnsi="Times New Roman" w:cs="Times New Roman"/>
                <w:iCs/>
              </w:rPr>
            </w:pPr>
            <w:r w:rsidRPr="0037266E">
              <w:rPr>
                <w:rFonts w:ascii="Times New Roman" w:eastAsia="Times New Roman" w:hAnsi="Times New Roman" w:cs="Times New Roman"/>
                <w:b/>
                <w:bCs/>
              </w:rPr>
              <w:t>LV</w:t>
            </w:r>
          </w:p>
        </w:tc>
        <w:tc>
          <w:tcPr>
            <w:tcW w:w="2640" w:type="pct"/>
            <w:vAlign w:val="center"/>
          </w:tcPr>
          <w:p w14:paraId="0C0283A8" w14:textId="77777777" w:rsidR="0082108C" w:rsidRPr="0037266E" w:rsidRDefault="0082108C" w:rsidP="0017609D">
            <w:pPr>
              <w:spacing w:after="0" w:line="240" w:lineRule="auto"/>
              <w:jc w:val="both"/>
              <w:rPr>
                <w:rFonts w:ascii="Times New Roman" w:eastAsia="Times New Roman" w:hAnsi="Times New Roman" w:cs="Times New Roman"/>
                <w:iCs/>
              </w:rPr>
            </w:pPr>
            <w:r w:rsidRPr="0037266E">
              <w:rPr>
                <w:rFonts w:ascii="Times New Roman" w:eastAsia="Times New Roman" w:hAnsi="Times New Roman" w:cs="Times New Roman"/>
                <w:b/>
                <w:bCs/>
              </w:rPr>
              <w:t>ĐƯỜNG THỐNG NHẤT (Từ đường Bắc Nam đến ngã ba rẽ Bệnh viện Lao và bệnh Phổi gặp đường 3/2)</w:t>
            </w:r>
          </w:p>
        </w:tc>
        <w:tc>
          <w:tcPr>
            <w:tcW w:w="559" w:type="pct"/>
            <w:noWrap/>
            <w:vAlign w:val="center"/>
          </w:tcPr>
          <w:p w14:paraId="57816EF7" w14:textId="77777777" w:rsidR="0082108C" w:rsidRPr="0037266E" w:rsidRDefault="0082108C" w:rsidP="0017609D">
            <w:pPr>
              <w:spacing w:after="0" w:line="240" w:lineRule="auto"/>
              <w:jc w:val="right"/>
              <w:rPr>
                <w:rFonts w:ascii="Times New Roman" w:eastAsia="Times New Roman" w:hAnsi="Times New Roman" w:cs="Times New Roman"/>
                <w:iCs/>
              </w:rPr>
            </w:pPr>
          </w:p>
        </w:tc>
        <w:tc>
          <w:tcPr>
            <w:tcW w:w="564" w:type="pct"/>
            <w:noWrap/>
            <w:vAlign w:val="center"/>
          </w:tcPr>
          <w:p w14:paraId="1B8AD6A5" w14:textId="77777777" w:rsidR="0082108C" w:rsidRPr="0037266E" w:rsidRDefault="0082108C" w:rsidP="0017609D">
            <w:pPr>
              <w:spacing w:after="0" w:line="240" w:lineRule="auto"/>
              <w:jc w:val="right"/>
              <w:rPr>
                <w:rFonts w:ascii="Times New Roman" w:eastAsia="Times New Roman" w:hAnsi="Times New Roman" w:cs="Times New Roman"/>
                <w:iCs/>
              </w:rPr>
            </w:pPr>
          </w:p>
        </w:tc>
        <w:tc>
          <w:tcPr>
            <w:tcW w:w="950" w:type="pct"/>
            <w:noWrap/>
            <w:vAlign w:val="center"/>
          </w:tcPr>
          <w:p w14:paraId="38593469" w14:textId="77777777" w:rsidR="0082108C" w:rsidRPr="0037266E" w:rsidRDefault="0082108C" w:rsidP="0017609D">
            <w:pPr>
              <w:spacing w:after="0" w:line="240" w:lineRule="auto"/>
              <w:jc w:val="right"/>
              <w:rPr>
                <w:rFonts w:ascii="Times New Roman" w:eastAsia="Times New Roman" w:hAnsi="Times New Roman" w:cs="Times New Roman"/>
                <w:iCs/>
              </w:rPr>
            </w:pPr>
          </w:p>
        </w:tc>
      </w:tr>
      <w:tr w:rsidR="0037266E" w:rsidRPr="0037266E" w14:paraId="73C63AD8" w14:textId="77777777" w:rsidTr="006474C3">
        <w:trPr>
          <w:trHeight w:val="340"/>
        </w:trPr>
        <w:tc>
          <w:tcPr>
            <w:tcW w:w="287" w:type="pct"/>
            <w:noWrap/>
            <w:vAlign w:val="center"/>
          </w:tcPr>
          <w:p w14:paraId="15BC45C5" w14:textId="77777777" w:rsidR="0082108C" w:rsidRPr="0037266E" w:rsidRDefault="0082108C" w:rsidP="0017609D">
            <w:pPr>
              <w:spacing w:after="0" w:line="240" w:lineRule="auto"/>
              <w:jc w:val="center"/>
              <w:rPr>
                <w:rFonts w:ascii="Times New Roman" w:eastAsia="Times New Roman" w:hAnsi="Times New Roman" w:cs="Times New Roman"/>
                <w:b/>
                <w:bCs/>
                <w:iCs/>
              </w:rPr>
            </w:pPr>
            <w:r w:rsidRPr="0037266E">
              <w:rPr>
                <w:rFonts w:ascii="Times New Roman" w:eastAsia="Times New Roman" w:hAnsi="Times New Roman" w:cs="Times New Roman"/>
              </w:rPr>
              <w:t>1</w:t>
            </w:r>
          </w:p>
        </w:tc>
        <w:tc>
          <w:tcPr>
            <w:tcW w:w="2640" w:type="pct"/>
            <w:vAlign w:val="center"/>
          </w:tcPr>
          <w:p w14:paraId="72CD4505" w14:textId="77777777" w:rsidR="0082108C" w:rsidRPr="0037266E" w:rsidRDefault="0082108C" w:rsidP="0017609D">
            <w:pPr>
              <w:spacing w:after="0" w:line="240" w:lineRule="auto"/>
              <w:jc w:val="both"/>
              <w:rPr>
                <w:rFonts w:ascii="Times New Roman" w:eastAsia="Times New Roman" w:hAnsi="Times New Roman" w:cs="Times New Roman"/>
                <w:b/>
                <w:bCs/>
                <w:iCs/>
              </w:rPr>
            </w:pPr>
            <w:r w:rsidRPr="0037266E">
              <w:rPr>
                <w:rFonts w:ascii="Times New Roman" w:eastAsia="Times New Roman" w:hAnsi="Times New Roman" w:cs="Times New Roman"/>
              </w:rPr>
              <w:t>Từ ngã ba Bắc Nam đến đầu đường gom nút giao khắc cốt giữa đường Thống Nhất và đường Việt Bắc</w:t>
            </w:r>
          </w:p>
        </w:tc>
        <w:tc>
          <w:tcPr>
            <w:tcW w:w="559" w:type="pct"/>
            <w:noWrap/>
            <w:vAlign w:val="center"/>
          </w:tcPr>
          <w:p w14:paraId="47DDC255" w14:textId="77777777" w:rsidR="0082108C" w:rsidRPr="0037266E" w:rsidRDefault="0082108C" w:rsidP="0017609D">
            <w:pPr>
              <w:spacing w:after="0" w:line="240" w:lineRule="auto"/>
              <w:jc w:val="right"/>
              <w:rPr>
                <w:rFonts w:ascii="Times New Roman" w:eastAsia="Times New Roman" w:hAnsi="Times New Roman" w:cs="Times New Roman"/>
                <w:b/>
                <w:bCs/>
                <w:iCs/>
              </w:rPr>
            </w:pPr>
            <w:r w:rsidRPr="0037266E">
              <w:rPr>
                <w:rFonts w:ascii="Times New Roman" w:eastAsia="Times New Roman" w:hAnsi="Times New Roman" w:cs="Times New Roman"/>
              </w:rPr>
              <w:t>55.000</w:t>
            </w:r>
          </w:p>
        </w:tc>
        <w:tc>
          <w:tcPr>
            <w:tcW w:w="564" w:type="pct"/>
            <w:noWrap/>
            <w:vAlign w:val="center"/>
          </w:tcPr>
          <w:p w14:paraId="217517EA"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22.000</w:t>
            </w:r>
          </w:p>
        </w:tc>
        <w:tc>
          <w:tcPr>
            <w:tcW w:w="950" w:type="pct"/>
            <w:noWrap/>
            <w:vAlign w:val="center"/>
          </w:tcPr>
          <w:p w14:paraId="2423281A"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16.500</w:t>
            </w:r>
          </w:p>
        </w:tc>
      </w:tr>
      <w:tr w:rsidR="0037266E" w:rsidRPr="0037266E" w14:paraId="7993B4BB" w14:textId="77777777" w:rsidTr="006474C3">
        <w:trPr>
          <w:trHeight w:val="340"/>
        </w:trPr>
        <w:tc>
          <w:tcPr>
            <w:tcW w:w="287" w:type="pct"/>
            <w:noWrap/>
            <w:vAlign w:val="center"/>
          </w:tcPr>
          <w:p w14:paraId="16CC62AA" w14:textId="77777777" w:rsidR="0082108C" w:rsidRPr="0037266E" w:rsidRDefault="0082108C" w:rsidP="0017609D">
            <w:pPr>
              <w:spacing w:after="0" w:line="240" w:lineRule="auto"/>
              <w:jc w:val="center"/>
              <w:rPr>
                <w:rFonts w:ascii="Times New Roman" w:eastAsia="Times New Roman" w:hAnsi="Times New Roman" w:cs="Times New Roman"/>
                <w:iCs/>
              </w:rPr>
            </w:pPr>
            <w:r w:rsidRPr="0037266E">
              <w:rPr>
                <w:rFonts w:ascii="Times New Roman" w:eastAsia="Times New Roman" w:hAnsi="Times New Roman" w:cs="Times New Roman"/>
              </w:rPr>
              <w:t>2</w:t>
            </w:r>
          </w:p>
        </w:tc>
        <w:tc>
          <w:tcPr>
            <w:tcW w:w="2640" w:type="pct"/>
            <w:vAlign w:val="center"/>
          </w:tcPr>
          <w:p w14:paraId="39F1C057" w14:textId="77777777" w:rsidR="0082108C" w:rsidRPr="0037266E" w:rsidRDefault="0082108C" w:rsidP="0017609D">
            <w:pPr>
              <w:spacing w:after="0" w:line="240" w:lineRule="auto"/>
              <w:jc w:val="both"/>
              <w:rPr>
                <w:rFonts w:ascii="Times New Roman" w:eastAsia="Times New Roman" w:hAnsi="Times New Roman" w:cs="Times New Roman"/>
                <w:iCs/>
              </w:rPr>
            </w:pPr>
            <w:r w:rsidRPr="0037266E">
              <w:rPr>
                <w:rFonts w:ascii="Times New Roman" w:eastAsia="Times New Roman" w:hAnsi="Times New Roman" w:cs="Times New Roman"/>
              </w:rPr>
              <w:t>Từ đầu đường gom nút giao khắc cốt giữa đường Thống Nhất và đường Việt Bắc đến hết đường gom nút giao khắc cốt giữa đường Thống Nhất và đường Việt Bắc</w:t>
            </w:r>
          </w:p>
        </w:tc>
        <w:tc>
          <w:tcPr>
            <w:tcW w:w="559" w:type="pct"/>
            <w:noWrap/>
            <w:vAlign w:val="center"/>
          </w:tcPr>
          <w:p w14:paraId="0A6CA65F"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20.000</w:t>
            </w:r>
          </w:p>
        </w:tc>
        <w:tc>
          <w:tcPr>
            <w:tcW w:w="564" w:type="pct"/>
            <w:noWrap/>
            <w:vAlign w:val="center"/>
          </w:tcPr>
          <w:p w14:paraId="0537390C"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8.000</w:t>
            </w:r>
          </w:p>
        </w:tc>
        <w:tc>
          <w:tcPr>
            <w:tcW w:w="950" w:type="pct"/>
            <w:noWrap/>
            <w:vAlign w:val="center"/>
          </w:tcPr>
          <w:p w14:paraId="32942D1E"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6.000</w:t>
            </w:r>
          </w:p>
        </w:tc>
      </w:tr>
      <w:tr w:rsidR="0037266E" w:rsidRPr="0037266E" w14:paraId="475C887E" w14:textId="77777777" w:rsidTr="006474C3">
        <w:trPr>
          <w:trHeight w:val="340"/>
        </w:trPr>
        <w:tc>
          <w:tcPr>
            <w:tcW w:w="287" w:type="pct"/>
            <w:noWrap/>
            <w:vAlign w:val="center"/>
          </w:tcPr>
          <w:p w14:paraId="32896C29" w14:textId="77777777" w:rsidR="0082108C" w:rsidRPr="0037266E" w:rsidRDefault="0082108C" w:rsidP="0017609D">
            <w:pPr>
              <w:spacing w:after="0" w:line="240" w:lineRule="auto"/>
              <w:jc w:val="center"/>
              <w:rPr>
                <w:rFonts w:ascii="Times New Roman" w:eastAsia="Times New Roman" w:hAnsi="Times New Roman" w:cs="Times New Roman"/>
                <w:iCs/>
              </w:rPr>
            </w:pPr>
            <w:r w:rsidRPr="0037266E">
              <w:rPr>
                <w:rFonts w:ascii="Times New Roman" w:eastAsia="Times New Roman" w:hAnsi="Times New Roman" w:cs="Times New Roman"/>
              </w:rPr>
              <w:t>3</w:t>
            </w:r>
          </w:p>
        </w:tc>
        <w:tc>
          <w:tcPr>
            <w:tcW w:w="2640" w:type="pct"/>
            <w:vAlign w:val="center"/>
          </w:tcPr>
          <w:p w14:paraId="5D072F0B" w14:textId="77777777" w:rsidR="0082108C" w:rsidRPr="0037266E" w:rsidRDefault="0082108C" w:rsidP="0017609D">
            <w:pPr>
              <w:spacing w:after="0" w:line="240" w:lineRule="auto"/>
              <w:jc w:val="both"/>
              <w:rPr>
                <w:rFonts w:ascii="Times New Roman" w:eastAsia="Times New Roman" w:hAnsi="Times New Roman" w:cs="Times New Roman"/>
                <w:iCs/>
              </w:rPr>
            </w:pPr>
            <w:r w:rsidRPr="0037266E">
              <w:rPr>
                <w:rFonts w:ascii="Times New Roman" w:eastAsia="Times New Roman" w:hAnsi="Times New Roman" w:cs="Times New Roman"/>
              </w:rPr>
              <w:t>Từ hết đường gom nút giao khắc cốt giữa đường Thống Nhất và đường Việt Bắc đến nút giao đường lên Cao tốc Thái Nguyên - Hà Nội</w:t>
            </w:r>
          </w:p>
        </w:tc>
        <w:tc>
          <w:tcPr>
            <w:tcW w:w="559" w:type="pct"/>
            <w:noWrap/>
            <w:vAlign w:val="center"/>
          </w:tcPr>
          <w:p w14:paraId="77A4A424"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40.000</w:t>
            </w:r>
          </w:p>
        </w:tc>
        <w:tc>
          <w:tcPr>
            <w:tcW w:w="564" w:type="pct"/>
            <w:noWrap/>
            <w:vAlign w:val="center"/>
          </w:tcPr>
          <w:p w14:paraId="0239EF8B"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16.000</w:t>
            </w:r>
          </w:p>
        </w:tc>
        <w:tc>
          <w:tcPr>
            <w:tcW w:w="950" w:type="pct"/>
            <w:noWrap/>
            <w:vAlign w:val="center"/>
          </w:tcPr>
          <w:p w14:paraId="03A761B8"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12.000</w:t>
            </w:r>
          </w:p>
        </w:tc>
      </w:tr>
      <w:tr w:rsidR="0037266E" w:rsidRPr="0037266E" w14:paraId="13D96911" w14:textId="77777777" w:rsidTr="006474C3">
        <w:trPr>
          <w:trHeight w:val="340"/>
        </w:trPr>
        <w:tc>
          <w:tcPr>
            <w:tcW w:w="287" w:type="pct"/>
            <w:noWrap/>
            <w:vAlign w:val="center"/>
          </w:tcPr>
          <w:p w14:paraId="43ED2088" w14:textId="77777777" w:rsidR="0082108C" w:rsidRPr="0037266E" w:rsidRDefault="0082108C" w:rsidP="0017609D">
            <w:pPr>
              <w:spacing w:after="0" w:line="240" w:lineRule="auto"/>
              <w:jc w:val="center"/>
              <w:rPr>
                <w:rFonts w:ascii="Times New Roman" w:eastAsia="Times New Roman" w:hAnsi="Times New Roman" w:cs="Times New Roman"/>
                <w:iCs/>
              </w:rPr>
            </w:pPr>
          </w:p>
        </w:tc>
        <w:tc>
          <w:tcPr>
            <w:tcW w:w="2640" w:type="pct"/>
            <w:vAlign w:val="center"/>
          </w:tcPr>
          <w:p w14:paraId="7B05D8FF" w14:textId="77777777" w:rsidR="0082108C" w:rsidRPr="0037266E" w:rsidRDefault="0082108C" w:rsidP="0017609D">
            <w:pPr>
              <w:spacing w:after="0" w:line="240" w:lineRule="auto"/>
              <w:jc w:val="both"/>
              <w:rPr>
                <w:rFonts w:ascii="Times New Roman" w:eastAsia="Times New Roman" w:hAnsi="Times New Roman" w:cs="Times New Roman"/>
                <w:iCs/>
              </w:rPr>
            </w:pPr>
            <w:r w:rsidRPr="0037266E">
              <w:rPr>
                <w:rFonts w:ascii="Times New Roman" w:eastAsia="Times New Roman" w:hAnsi="Times New Roman" w:cs="Times New Roman"/>
                <w:b/>
                <w:bCs/>
              </w:rPr>
              <w:t>Trục phụ</w:t>
            </w:r>
          </w:p>
        </w:tc>
        <w:tc>
          <w:tcPr>
            <w:tcW w:w="559" w:type="pct"/>
            <w:noWrap/>
            <w:vAlign w:val="center"/>
          </w:tcPr>
          <w:p w14:paraId="2A629571" w14:textId="77777777" w:rsidR="0082108C" w:rsidRPr="0037266E" w:rsidRDefault="0082108C" w:rsidP="0017609D">
            <w:pPr>
              <w:spacing w:after="0" w:line="240" w:lineRule="auto"/>
              <w:jc w:val="right"/>
              <w:rPr>
                <w:rFonts w:ascii="Times New Roman" w:eastAsia="Times New Roman" w:hAnsi="Times New Roman" w:cs="Times New Roman"/>
                <w:iCs/>
              </w:rPr>
            </w:pPr>
          </w:p>
        </w:tc>
        <w:tc>
          <w:tcPr>
            <w:tcW w:w="564" w:type="pct"/>
            <w:noWrap/>
            <w:vAlign w:val="center"/>
          </w:tcPr>
          <w:p w14:paraId="230BCB9F" w14:textId="77777777" w:rsidR="0082108C" w:rsidRPr="0037266E" w:rsidRDefault="0082108C" w:rsidP="0017609D">
            <w:pPr>
              <w:spacing w:after="0" w:line="240" w:lineRule="auto"/>
              <w:jc w:val="right"/>
              <w:rPr>
                <w:rFonts w:ascii="Times New Roman" w:eastAsia="Times New Roman" w:hAnsi="Times New Roman" w:cs="Times New Roman"/>
                <w:iCs/>
              </w:rPr>
            </w:pPr>
          </w:p>
        </w:tc>
        <w:tc>
          <w:tcPr>
            <w:tcW w:w="950" w:type="pct"/>
            <w:noWrap/>
            <w:vAlign w:val="center"/>
          </w:tcPr>
          <w:p w14:paraId="168F55C0" w14:textId="77777777" w:rsidR="0082108C" w:rsidRPr="0037266E" w:rsidRDefault="0082108C" w:rsidP="0017609D">
            <w:pPr>
              <w:spacing w:after="0" w:line="240" w:lineRule="auto"/>
              <w:jc w:val="right"/>
              <w:rPr>
                <w:rFonts w:ascii="Times New Roman" w:eastAsia="Times New Roman" w:hAnsi="Times New Roman" w:cs="Times New Roman"/>
                <w:iCs/>
              </w:rPr>
            </w:pPr>
          </w:p>
        </w:tc>
      </w:tr>
      <w:tr w:rsidR="0037266E" w:rsidRPr="0037266E" w14:paraId="7F8A967D" w14:textId="77777777" w:rsidTr="006474C3">
        <w:trPr>
          <w:trHeight w:val="340"/>
        </w:trPr>
        <w:tc>
          <w:tcPr>
            <w:tcW w:w="287" w:type="pct"/>
            <w:noWrap/>
            <w:vAlign w:val="center"/>
          </w:tcPr>
          <w:p w14:paraId="16A05B23" w14:textId="77777777" w:rsidR="0082108C" w:rsidRPr="0037266E" w:rsidRDefault="0082108C" w:rsidP="0017609D">
            <w:pPr>
              <w:spacing w:after="0" w:line="240" w:lineRule="auto"/>
              <w:jc w:val="center"/>
              <w:rPr>
                <w:rFonts w:ascii="Times New Roman" w:eastAsia="Times New Roman" w:hAnsi="Times New Roman" w:cs="Times New Roman"/>
                <w:iCs/>
              </w:rPr>
            </w:pPr>
            <w:r w:rsidRPr="0037266E">
              <w:rPr>
                <w:rFonts w:ascii="Times New Roman" w:eastAsia="Times New Roman" w:hAnsi="Times New Roman" w:cs="Times New Roman"/>
              </w:rPr>
              <w:t>1</w:t>
            </w:r>
          </w:p>
        </w:tc>
        <w:tc>
          <w:tcPr>
            <w:tcW w:w="2640" w:type="pct"/>
            <w:vAlign w:val="center"/>
          </w:tcPr>
          <w:p w14:paraId="20D51CC4" w14:textId="77777777" w:rsidR="0082108C" w:rsidRPr="0037266E" w:rsidRDefault="0082108C" w:rsidP="0017609D">
            <w:pPr>
              <w:spacing w:after="0" w:line="240" w:lineRule="auto"/>
              <w:jc w:val="both"/>
              <w:rPr>
                <w:rFonts w:ascii="Times New Roman" w:eastAsia="Times New Roman" w:hAnsi="Times New Roman" w:cs="Times New Roman"/>
                <w:b/>
                <w:bCs/>
                <w:iCs/>
              </w:rPr>
            </w:pPr>
            <w:r w:rsidRPr="0037266E">
              <w:rPr>
                <w:rFonts w:ascii="Times New Roman" w:eastAsia="Times New Roman" w:hAnsi="Times New Roman" w:cs="Times New Roman"/>
              </w:rPr>
              <w:t>Ngõ số 160: Rẽ đi tổ 12, phường Đồng Quang cũ</w:t>
            </w:r>
          </w:p>
        </w:tc>
        <w:tc>
          <w:tcPr>
            <w:tcW w:w="559" w:type="pct"/>
            <w:noWrap/>
            <w:vAlign w:val="center"/>
          </w:tcPr>
          <w:p w14:paraId="2ABD56E2" w14:textId="77777777" w:rsidR="0082108C" w:rsidRPr="0037266E" w:rsidRDefault="0082108C" w:rsidP="0017609D">
            <w:pPr>
              <w:spacing w:after="0" w:line="240" w:lineRule="auto"/>
              <w:jc w:val="right"/>
              <w:rPr>
                <w:rFonts w:ascii="Times New Roman" w:eastAsia="Times New Roman" w:hAnsi="Times New Roman" w:cs="Times New Roman"/>
                <w:iCs/>
              </w:rPr>
            </w:pPr>
          </w:p>
        </w:tc>
        <w:tc>
          <w:tcPr>
            <w:tcW w:w="564" w:type="pct"/>
            <w:noWrap/>
            <w:vAlign w:val="center"/>
          </w:tcPr>
          <w:p w14:paraId="3CBAE11C" w14:textId="77777777" w:rsidR="0082108C" w:rsidRPr="0037266E" w:rsidRDefault="0082108C" w:rsidP="0017609D">
            <w:pPr>
              <w:spacing w:after="0" w:line="240" w:lineRule="auto"/>
              <w:jc w:val="right"/>
              <w:rPr>
                <w:rFonts w:ascii="Times New Roman" w:eastAsia="Times New Roman" w:hAnsi="Times New Roman" w:cs="Times New Roman"/>
                <w:iCs/>
              </w:rPr>
            </w:pPr>
          </w:p>
        </w:tc>
        <w:tc>
          <w:tcPr>
            <w:tcW w:w="950" w:type="pct"/>
            <w:noWrap/>
            <w:vAlign w:val="center"/>
          </w:tcPr>
          <w:p w14:paraId="685AD42C" w14:textId="77777777" w:rsidR="0082108C" w:rsidRPr="0037266E" w:rsidRDefault="0082108C" w:rsidP="0017609D">
            <w:pPr>
              <w:spacing w:after="0" w:line="240" w:lineRule="auto"/>
              <w:jc w:val="right"/>
              <w:rPr>
                <w:rFonts w:ascii="Times New Roman" w:eastAsia="Times New Roman" w:hAnsi="Times New Roman" w:cs="Times New Roman"/>
                <w:iCs/>
              </w:rPr>
            </w:pPr>
          </w:p>
        </w:tc>
      </w:tr>
      <w:tr w:rsidR="0037266E" w:rsidRPr="0037266E" w14:paraId="57F4771D" w14:textId="77777777" w:rsidTr="006474C3">
        <w:trPr>
          <w:trHeight w:val="340"/>
        </w:trPr>
        <w:tc>
          <w:tcPr>
            <w:tcW w:w="287" w:type="pct"/>
            <w:noWrap/>
            <w:vAlign w:val="center"/>
          </w:tcPr>
          <w:p w14:paraId="02BC38F1" w14:textId="77777777" w:rsidR="0082108C" w:rsidRPr="0037266E" w:rsidRDefault="0082108C" w:rsidP="0017609D">
            <w:pPr>
              <w:spacing w:after="0" w:line="240" w:lineRule="auto"/>
              <w:jc w:val="center"/>
              <w:rPr>
                <w:rFonts w:ascii="Times New Roman" w:eastAsia="Times New Roman" w:hAnsi="Times New Roman" w:cs="Times New Roman"/>
                <w:iCs/>
              </w:rPr>
            </w:pPr>
            <w:r w:rsidRPr="0037266E">
              <w:rPr>
                <w:rFonts w:ascii="Times New Roman" w:eastAsia="Times New Roman" w:hAnsi="Times New Roman" w:cs="Times New Roman"/>
              </w:rPr>
              <w:t>1.1</w:t>
            </w:r>
          </w:p>
        </w:tc>
        <w:tc>
          <w:tcPr>
            <w:tcW w:w="2640" w:type="pct"/>
            <w:vAlign w:val="center"/>
          </w:tcPr>
          <w:p w14:paraId="09E12F06" w14:textId="77777777" w:rsidR="0082108C" w:rsidRPr="0037266E" w:rsidRDefault="0082108C" w:rsidP="0017609D">
            <w:pPr>
              <w:spacing w:after="0" w:line="240" w:lineRule="auto"/>
              <w:jc w:val="both"/>
              <w:rPr>
                <w:rFonts w:ascii="Times New Roman" w:eastAsia="Times New Roman" w:hAnsi="Times New Roman" w:cs="Times New Roman"/>
                <w:iCs/>
              </w:rPr>
            </w:pPr>
            <w:r w:rsidRPr="0037266E">
              <w:rPr>
                <w:rFonts w:ascii="Times New Roman" w:eastAsia="Times New Roman" w:hAnsi="Times New Roman" w:cs="Times New Roman"/>
              </w:rPr>
              <w:t>Từ đường Thống Nhất vào đến cổng Khách sạn Hải Yến</w:t>
            </w:r>
          </w:p>
        </w:tc>
        <w:tc>
          <w:tcPr>
            <w:tcW w:w="559" w:type="pct"/>
            <w:noWrap/>
            <w:vAlign w:val="center"/>
          </w:tcPr>
          <w:p w14:paraId="1ED5B8E0"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14.100</w:t>
            </w:r>
          </w:p>
        </w:tc>
        <w:tc>
          <w:tcPr>
            <w:tcW w:w="564" w:type="pct"/>
            <w:noWrap/>
            <w:vAlign w:val="center"/>
          </w:tcPr>
          <w:p w14:paraId="08221C9F"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5.640</w:t>
            </w:r>
          </w:p>
        </w:tc>
        <w:tc>
          <w:tcPr>
            <w:tcW w:w="950" w:type="pct"/>
            <w:noWrap/>
            <w:vAlign w:val="center"/>
          </w:tcPr>
          <w:p w14:paraId="1FB0AD48"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4.230</w:t>
            </w:r>
          </w:p>
        </w:tc>
      </w:tr>
      <w:tr w:rsidR="0037266E" w:rsidRPr="0037266E" w14:paraId="4B901557" w14:textId="77777777" w:rsidTr="006474C3">
        <w:trPr>
          <w:trHeight w:val="340"/>
        </w:trPr>
        <w:tc>
          <w:tcPr>
            <w:tcW w:w="287" w:type="pct"/>
            <w:noWrap/>
            <w:vAlign w:val="center"/>
          </w:tcPr>
          <w:p w14:paraId="588A6E76" w14:textId="77777777" w:rsidR="0082108C" w:rsidRPr="0037266E" w:rsidRDefault="0082108C" w:rsidP="0017609D">
            <w:pPr>
              <w:spacing w:after="0" w:line="240" w:lineRule="auto"/>
              <w:jc w:val="center"/>
              <w:rPr>
                <w:rFonts w:ascii="Times New Roman" w:eastAsia="Times New Roman" w:hAnsi="Times New Roman" w:cs="Times New Roman"/>
                <w:iCs/>
              </w:rPr>
            </w:pPr>
            <w:r w:rsidRPr="0037266E">
              <w:rPr>
                <w:rFonts w:ascii="Times New Roman" w:eastAsia="Times New Roman" w:hAnsi="Times New Roman" w:cs="Times New Roman"/>
              </w:rPr>
              <w:t>1.2</w:t>
            </w:r>
          </w:p>
        </w:tc>
        <w:tc>
          <w:tcPr>
            <w:tcW w:w="2640" w:type="pct"/>
            <w:vAlign w:val="center"/>
          </w:tcPr>
          <w:p w14:paraId="51BC7BA2" w14:textId="77777777" w:rsidR="0082108C" w:rsidRPr="0037266E" w:rsidRDefault="0082108C" w:rsidP="0017609D">
            <w:pPr>
              <w:spacing w:after="0" w:line="240" w:lineRule="auto"/>
              <w:jc w:val="both"/>
              <w:rPr>
                <w:rFonts w:ascii="Times New Roman" w:eastAsia="Times New Roman" w:hAnsi="Times New Roman" w:cs="Times New Roman"/>
                <w:iCs/>
              </w:rPr>
            </w:pPr>
            <w:r w:rsidRPr="0037266E">
              <w:rPr>
                <w:rFonts w:ascii="Times New Roman" w:eastAsia="Times New Roman" w:hAnsi="Times New Roman" w:cs="Times New Roman"/>
              </w:rPr>
              <w:t>Từ cổng Khách sạn Hải Yến rẽ 2 phía đến 100m</w:t>
            </w:r>
          </w:p>
        </w:tc>
        <w:tc>
          <w:tcPr>
            <w:tcW w:w="559" w:type="pct"/>
            <w:noWrap/>
            <w:vAlign w:val="center"/>
          </w:tcPr>
          <w:p w14:paraId="46DFDCBA"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11.700</w:t>
            </w:r>
          </w:p>
        </w:tc>
        <w:tc>
          <w:tcPr>
            <w:tcW w:w="564" w:type="pct"/>
            <w:noWrap/>
            <w:vAlign w:val="center"/>
          </w:tcPr>
          <w:p w14:paraId="1523B479"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4.680</w:t>
            </w:r>
          </w:p>
        </w:tc>
        <w:tc>
          <w:tcPr>
            <w:tcW w:w="950" w:type="pct"/>
            <w:noWrap/>
            <w:vAlign w:val="center"/>
          </w:tcPr>
          <w:p w14:paraId="15CF44D3"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3.510</w:t>
            </w:r>
          </w:p>
        </w:tc>
      </w:tr>
      <w:tr w:rsidR="0037266E" w:rsidRPr="0037266E" w14:paraId="2677D0E6" w14:textId="77777777" w:rsidTr="006474C3">
        <w:trPr>
          <w:trHeight w:val="340"/>
        </w:trPr>
        <w:tc>
          <w:tcPr>
            <w:tcW w:w="287" w:type="pct"/>
            <w:noWrap/>
            <w:vAlign w:val="center"/>
          </w:tcPr>
          <w:p w14:paraId="718F7767" w14:textId="77777777" w:rsidR="0082108C" w:rsidRPr="0037266E" w:rsidRDefault="0082108C" w:rsidP="0017609D">
            <w:pPr>
              <w:spacing w:after="0" w:line="240" w:lineRule="auto"/>
              <w:jc w:val="center"/>
              <w:rPr>
                <w:rFonts w:ascii="Times New Roman" w:eastAsia="Times New Roman" w:hAnsi="Times New Roman" w:cs="Times New Roman"/>
                <w:iCs/>
              </w:rPr>
            </w:pPr>
            <w:r w:rsidRPr="0037266E">
              <w:rPr>
                <w:rFonts w:ascii="Times New Roman" w:eastAsia="Times New Roman" w:hAnsi="Times New Roman" w:cs="Times New Roman"/>
              </w:rPr>
              <w:t>2</w:t>
            </w:r>
          </w:p>
        </w:tc>
        <w:tc>
          <w:tcPr>
            <w:tcW w:w="2640" w:type="pct"/>
            <w:vAlign w:val="center"/>
          </w:tcPr>
          <w:p w14:paraId="27E4B197" w14:textId="77777777" w:rsidR="0082108C" w:rsidRPr="0037266E" w:rsidRDefault="0082108C" w:rsidP="0017609D">
            <w:pPr>
              <w:spacing w:after="0" w:line="240" w:lineRule="auto"/>
              <w:jc w:val="both"/>
              <w:rPr>
                <w:rFonts w:ascii="Times New Roman" w:eastAsia="Times New Roman" w:hAnsi="Times New Roman" w:cs="Times New Roman"/>
                <w:iCs/>
              </w:rPr>
            </w:pPr>
            <w:r w:rsidRPr="0037266E">
              <w:rPr>
                <w:rFonts w:ascii="Times New Roman" w:eastAsia="Times New Roman" w:hAnsi="Times New Roman" w:cs="Times New Roman"/>
              </w:rPr>
              <w:t>Ngõ số 350: Rẽ tổ 9, phường Đồng Quang cũ, vào 15m</w:t>
            </w:r>
          </w:p>
        </w:tc>
        <w:tc>
          <w:tcPr>
            <w:tcW w:w="559" w:type="pct"/>
            <w:noWrap/>
            <w:vAlign w:val="center"/>
          </w:tcPr>
          <w:p w14:paraId="0B7DBB69"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8.000</w:t>
            </w:r>
          </w:p>
        </w:tc>
        <w:tc>
          <w:tcPr>
            <w:tcW w:w="564" w:type="pct"/>
            <w:noWrap/>
            <w:vAlign w:val="center"/>
          </w:tcPr>
          <w:p w14:paraId="718B5E8B"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3.200</w:t>
            </w:r>
          </w:p>
        </w:tc>
        <w:tc>
          <w:tcPr>
            <w:tcW w:w="950" w:type="pct"/>
            <w:noWrap/>
            <w:vAlign w:val="center"/>
          </w:tcPr>
          <w:p w14:paraId="0AB6EB91"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2.400</w:t>
            </w:r>
          </w:p>
        </w:tc>
      </w:tr>
      <w:tr w:rsidR="0037266E" w:rsidRPr="0037266E" w14:paraId="778648C6" w14:textId="77777777" w:rsidTr="006474C3">
        <w:trPr>
          <w:trHeight w:val="340"/>
        </w:trPr>
        <w:tc>
          <w:tcPr>
            <w:tcW w:w="287" w:type="pct"/>
            <w:noWrap/>
            <w:vAlign w:val="center"/>
          </w:tcPr>
          <w:p w14:paraId="5D95DC5F" w14:textId="77777777" w:rsidR="0082108C" w:rsidRPr="0037266E" w:rsidRDefault="0082108C" w:rsidP="0017609D">
            <w:pPr>
              <w:spacing w:after="0" w:line="240" w:lineRule="auto"/>
              <w:jc w:val="center"/>
              <w:rPr>
                <w:rFonts w:ascii="Times New Roman" w:eastAsia="Times New Roman" w:hAnsi="Times New Roman" w:cs="Times New Roman"/>
                <w:iCs/>
              </w:rPr>
            </w:pPr>
            <w:r w:rsidRPr="0037266E">
              <w:rPr>
                <w:rFonts w:ascii="Times New Roman" w:eastAsia="Times New Roman" w:hAnsi="Times New Roman" w:cs="Times New Roman"/>
              </w:rPr>
              <w:t>3</w:t>
            </w:r>
          </w:p>
        </w:tc>
        <w:tc>
          <w:tcPr>
            <w:tcW w:w="2640" w:type="pct"/>
            <w:vAlign w:val="center"/>
          </w:tcPr>
          <w:p w14:paraId="59341A07" w14:textId="77777777" w:rsidR="0082108C" w:rsidRPr="0037266E" w:rsidRDefault="0082108C" w:rsidP="0017609D">
            <w:pPr>
              <w:spacing w:after="0" w:line="240" w:lineRule="auto"/>
              <w:jc w:val="both"/>
              <w:rPr>
                <w:rFonts w:ascii="Times New Roman" w:eastAsia="Times New Roman" w:hAnsi="Times New Roman" w:cs="Times New Roman"/>
                <w:iCs/>
              </w:rPr>
            </w:pPr>
            <w:r w:rsidRPr="0037266E">
              <w:rPr>
                <w:rFonts w:ascii="Times New Roman" w:eastAsia="Times New Roman" w:hAnsi="Times New Roman" w:cs="Times New Roman"/>
              </w:rPr>
              <w:t>Ngõ số 398</w:t>
            </w:r>
          </w:p>
        </w:tc>
        <w:tc>
          <w:tcPr>
            <w:tcW w:w="559" w:type="pct"/>
            <w:noWrap/>
            <w:vAlign w:val="center"/>
          </w:tcPr>
          <w:p w14:paraId="3ED75F80" w14:textId="77777777" w:rsidR="0082108C" w:rsidRPr="0037266E" w:rsidRDefault="0082108C" w:rsidP="0017609D">
            <w:pPr>
              <w:spacing w:after="0" w:line="240" w:lineRule="auto"/>
              <w:jc w:val="right"/>
              <w:rPr>
                <w:rFonts w:ascii="Times New Roman" w:eastAsia="Times New Roman" w:hAnsi="Times New Roman" w:cs="Times New Roman"/>
                <w:iCs/>
              </w:rPr>
            </w:pPr>
          </w:p>
        </w:tc>
        <w:tc>
          <w:tcPr>
            <w:tcW w:w="564" w:type="pct"/>
            <w:noWrap/>
            <w:vAlign w:val="center"/>
          </w:tcPr>
          <w:p w14:paraId="67778CFC" w14:textId="77777777" w:rsidR="0082108C" w:rsidRPr="0037266E" w:rsidRDefault="0082108C" w:rsidP="0017609D">
            <w:pPr>
              <w:spacing w:after="0" w:line="240" w:lineRule="auto"/>
              <w:jc w:val="right"/>
              <w:rPr>
                <w:rFonts w:ascii="Times New Roman" w:eastAsia="Times New Roman" w:hAnsi="Times New Roman" w:cs="Times New Roman"/>
                <w:iCs/>
              </w:rPr>
            </w:pPr>
          </w:p>
        </w:tc>
        <w:tc>
          <w:tcPr>
            <w:tcW w:w="950" w:type="pct"/>
            <w:noWrap/>
            <w:vAlign w:val="center"/>
          </w:tcPr>
          <w:p w14:paraId="7068976E" w14:textId="77777777" w:rsidR="0082108C" w:rsidRPr="0037266E" w:rsidRDefault="0082108C" w:rsidP="0017609D">
            <w:pPr>
              <w:spacing w:after="0" w:line="240" w:lineRule="auto"/>
              <w:jc w:val="right"/>
              <w:rPr>
                <w:rFonts w:ascii="Times New Roman" w:eastAsia="Times New Roman" w:hAnsi="Times New Roman" w:cs="Times New Roman"/>
                <w:iCs/>
              </w:rPr>
            </w:pPr>
          </w:p>
        </w:tc>
      </w:tr>
      <w:tr w:rsidR="0037266E" w:rsidRPr="0037266E" w14:paraId="45CB7077" w14:textId="77777777" w:rsidTr="006474C3">
        <w:trPr>
          <w:trHeight w:val="340"/>
        </w:trPr>
        <w:tc>
          <w:tcPr>
            <w:tcW w:w="287" w:type="pct"/>
            <w:noWrap/>
            <w:vAlign w:val="center"/>
          </w:tcPr>
          <w:p w14:paraId="75A2D0D5" w14:textId="77777777" w:rsidR="0082108C" w:rsidRPr="0037266E" w:rsidRDefault="0082108C" w:rsidP="0017609D">
            <w:pPr>
              <w:spacing w:after="0" w:line="240" w:lineRule="auto"/>
              <w:jc w:val="center"/>
              <w:rPr>
                <w:rFonts w:ascii="Times New Roman" w:eastAsia="Times New Roman" w:hAnsi="Times New Roman" w:cs="Times New Roman"/>
                <w:iCs/>
              </w:rPr>
            </w:pPr>
            <w:r w:rsidRPr="0037266E">
              <w:rPr>
                <w:rFonts w:ascii="Times New Roman" w:eastAsia="Times New Roman" w:hAnsi="Times New Roman" w:cs="Times New Roman"/>
              </w:rPr>
              <w:t>3.1</w:t>
            </w:r>
          </w:p>
        </w:tc>
        <w:tc>
          <w:tcPr>
            <w:tcW w:w="2640" w:type="pct"/>
            <w:vAlign w:val="center"/>
          </w:tcPr>
          <w:p w14:paraId="023273CB" w14:textId="77777777" w:rsidR="0082108C" w:rsidRPr="0037266E" w:rsidRDefault="0082108C" w:rsidP="0017609D">
            <w:pPr>
              <w:spacing w:after="0" w:line="240" w:lineRule="auto"/>
              <w:jc w:val="both"/>
              <w:rPr>
                <w:rFonts w:ascii="Times New Roman" w:eastAsia="Times New Roman" w:hAnsi="Times New Roman" w:cs="Times New Roman"/>
                <w:iCs/>
              </w:rPr>
            </w:pPr>
            <w:r w:rsidRPr="0037266E">
              <w:rPr>
                <w:rFonts w:ascii="Times New Roman" w:eastAsia="Times New Roman" w:hAnsi="Times New Roman" w:cs="Times New Roman"/>
              </w:rPr>
              <w:t>Từ đường Thống Nhất đến cổng Công ty cổ phần Vận tải ô tô</w:t>
            </w:r>
          </w:p>
        </w:tc>
        <w:tc>
          <w:tcPr>
            <w:tcW w:w="559" w:type="pct"/>
            <w:noWrap/>
            <w:vAlign w:val="center"/>
          </w:tcPr>
          <w:p w14:paraId="6490E253"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9.000</w:t>
            </w:r>
          </w:p>
        </w:tc>
        <w:tc>
          <w:tcPr>
            <w:tcW w:w="564" w:type="pct"/>
            <w:noWrap/>
            <w:vAlign w:val="center"/>
          </w:tcPr>
          <w:p w14:paraId="2547711C"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3.600</w:t>
            </w:r>
          </w:p>
        </w:tc>
        <w:tc>
          <w:tcPr>
            <w:tcW w:w="950" w:type="pct"/>
            <w:noWrap/>
            <w:vAlign w:val="center"/>
          </w:tcPr>
          <w:p w14:paraId="40CAF951"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2.700</w:t>
            </w:r>
          </w:p>
        </w:tc>
      </w:tr>
      <w:tr w:rsidR="0037266E" w:rsidRPr="0037266E" w14:paraId="4CEA6D2E" w14:textId="77777777" w:rsidTr="006474C3">
        <w:trPr>
          <w:trHeight w:val="340"/>
        </w:trPr>
        <w:tc>
          <w:tcPr>
            <w:tcW w:w="287" w:type="pct"/>
            <w:noWrap/>
            <w:vAlign w:val="center"/>
          </w:tcPr>
          <w:p w14:paraId="28A66F7B" w14:textId="77777777" w:rsidR="0082108C" w:rsidRPr="0037266E" w:rsidRDefault="0082108C" w:rsidP="0017609D">
            <w:pPr>
              <w:spacing w:after="0" w:line="240" w:lineRule="auto"/>
              <w:jc w:val="center"/>
              <w:rPr>
                <w:rFonts w:ascii="Times New Roman" w:eastAsia="Times New Roman" w:hAnsi="Times New Roman" w:cs="Times New Roman"/>
                <w:iCs/>
              </w:rPr>
            </w:pPr>
            <w:r w:rsidRPr="0037266E">
              <w:rPr>
                <w:rFonts w:ascii="Times New Roman" w:eastAsia="Times New Roman" w:hAnsi="Times New Roman" w:cs="Times New Roman"/>
              </w:rPr>
              <w:t>3.2</w:t>
            </w:r>
          </w:p>
        </w:tc>
        <w:tc>
          <w:tcPr>
            <w:tcW w:w="2640" w:type="pct"/>
            <w:vAlign w:val="center"/>
          </w:tcPr>
          <w:p w14:paraId="140F8AE4" w14:textId="77777777" w:rsidR="0082108C" w:rsidRPr="0037266E" w:rsidRDefault="0082108C" w:rsidP="0017609D">
            <w:pPr>
              <w:spacing w:after="0" w:line="240" w:lineRule="auto"/>
              <w:jc w:val="both"/>
              <w:rPr>
                <w:rFonts w:ascii="Times New Roman" w:eastAsia="Times New Roman" w:hAnsi="Times New Roman" w:cs="Times New Roman"/>
                <w:iCs/>
              </w:rPr>
            </w:pPr>
            <w:r w:rsidRPr="0037266E">
              <w:rPr>
                <w:rFonts w:ascii="Times New Roman" w:eastAsia="Times New Roman" w:hAnsi="Times New Roman" w:cs="Times New Roman"/>
              </w:rPr>
              <w:t>Cổng Công ty cổ phần Vận tải ô tô qua cổng Trường Lê Văn Tám đến Nhà văn hóa tổ 12</w:t>
            </w:r>
          </w:p>
        </w:tc>
        <w:tc>
          <w:tcPr>
            <w:tcW w:w="559" w:type="pct"/>
            <w:noWrap/>
            <w:vAlign w:val="center"/>
          </w:tcPr>
          <w:p w14:paraId="33501210"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7.000</w:t>
            </w:r>
          </w:p>
        </w:tc>
        <w:tc>
          <w:tcPr>
            <w:tcW w:w="564" w:type="pct"/>
            <w:noWrap/>
            <w:vAlign w:val="center"/>
          </w:tcPr>
          <w:p w14:paraId="21D1C35C"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2.800</w:t>
            </w:r>
          </w:p>
        </w:tc>
        <w:tc>
          <w:tcPr>
            <w:tcW w:w="950" w:type="pct"/>
            <w:noWrap/>
            <w:vAlign w:val="center"/>
          </w:tcPr>
          <w:p w14:paraId="07406835"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2.100</w:t>
            </w:r>
          </w:p>
        </w:tc>
      </w:tr>
      <w:tr w:rsidR="0037266E" w:rsidRPr="0037266E" w14:paraId="0AB5F74F" w14:textId="77777777" w:rsidTr="006474C3">
        <w:trPr>
          <w:trHeight w:val="340"/>
        </w:trPr>
        <w:tc>
          <w:tcPr>
            <w:tcW w:w="287" w:type="pct"/>
            <w:noWrap/>
            <w:vAlign w:val="center"/>
          </w:tcPr>
          <w:p w14:paraId="586B52D4" w14:textId="77777777" w:rsidR="0082108C" w:rsidRPr="0037266E" w:rsidRDefault="0082108C" w:rsidP="0017609D">
            <w:pPr>
              <w:spacing w:after="0" w:line="240" w:lineRule="auto"/>
              <w:jc w:val="center"/>
              <w:rPr>
                <w:rFonts w:ascii="Times New Roman" w:eastAsia="Times New Roman" w:hAnsi="Times New Roman" w:cs="Times New Roman"/>
                <w:iCs/>
              </w:rPr>
            </w:pPr>
            <w:r w:rsidRPr="0037266E">
              <w:rPr>
                <w:rFonts w:ascii="Times New Roman" w:eastAsia="Times New Roman" w:hAnsi="Times New Roman" w:cs="Times New Roman"/>
              </w:rPr>
              <w:t>3.2.1</w:t>
            </w:r>
          </w:p>
        </w:tc>
        <w:tc>
          <w:tcPr>
            <w:tcW w:w="2640" w:type="pct"/>
            <w:vAlign w:val="center"/>
          </w:tcPr>
          <w:p w14:paraId="2855760B" w14:textId="77777777" w:rsidR="0082108C" w:rsidRPr="0037266E" w:rsidRDefault="0082108C" w:rsidP="0017609D">
            <w:pPr>
              <w:spacing w:after="0" w:line="240" w:lineRule="auto"/>
              <w:jc w:val="both"/>
              <w:rPr>
                <w:rFonts w:ascii="Times New Roman" w:eastAsia="Times New Roman" w:hAnsi="Times New Roman" w:cs="Times New Roman"/>
                <w:iCs/>
              </w:rPr>
            </w:pPr>
            <w:r w:rsidRPr="0037266E">
              <w:rPr>
                <w:rFonts w:ascii="Times New Roman" w:eastAsia="Times New Roman" w:hAnsi="Times New Roman" w:cs="Times New Roman"/>
              </w:rPr>
              <w:t>Các ngách số 11; 28; 45; 63, rẽ vào 100m</w:t>
            </w:r>
          </w:p>
        </w:tc>
        <w:tc>
          <w:tcPr>
            <w:tcW w:w="559" w:type="pct"/>
            <w:noWrap/>
            <w:vAlign w:val="center"/>
          </w:tcPr>
          <w:p w14:paraId="719E5477"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5.100</w:t>
            </w:r>
          </w:p>
        </w:tc>
        <w:tc>
          <w:tcPr>
            <w:tcW w:w="564" w:type="pct"/>
            <w:noWrap/>
            <w:vAlign w:val="center"/>
          </w:tcPr>
          <w:p w14:paraId="621B5C94"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2.040</w:t>
            </w:r>
          </w:p>
        </w:tc>
        <w:tc>
          <w:tcPr>
            <w:tcW w:w="950" w:type="pct"/>
            <w:noWrap/>
            <w:vAlign w:val="center"/>
          </w:tcPr>
          <w:p w14:paraId="4EBB83A4"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1.530</w:t>
            </w:r>
          </w:p>
        </w:tc>
      </w:tr>
      <w:tr w:rsidR="0037266E" w:rsidRPr="0037266E" w14:paraId="46090819" w14:textId="77777777" w:rsidTr="006474C3">
        <w:trPr>
          <w:trHeight w:val="340"/>
        </w:trPr>
        <w:tc>
          <w:tcPr>
            <w:tcW w:w="287" w:type="pct"/>
            <w:noWrap/>
            <w:vAlign w:val="center"/>
          </w:tcPr>
          <w:p w14:paraId="01DD452E" w14:textId="77777777" w:rsidR="0082108C" w:rsidRPr="0037266E" w:rsidRDefault="0082108C" w:rsidP="0017609D">
            <w:pPr>
              <w:spacing w:after="0" w:line="240" w:lineRule="auto"/>
              <w:jc w:val="center"/>
              <w:rPr>
                <w:rFonts w:ascii="Times New Roman" w:eastAsia="Times New Roman" w:hAnsi="Times New Roman" w:cs="Times New Roman"/>
                <w:iCs/>
              </w:rPr>
            </w:pPr>
            <w:r w:rsidRPr="0037266E">
              <w:rPr>
                <w:rFonts w:ascii="Times New Roman" w:eastAsia="Times New Roman" w:hAnsi="Times New Roman" w:cs="Times New Roman"/>
              </w:rPr>
              <w:t>4</w:t>
            </w:r>
          </w:p>
        </w:tc>
        <w:tc>
          <w:tcPr>
            <w:tcW w:w="2640" w:type="pct"/>
            <w:vAlign w:val="center"/>
          </w:tcPr>
          <w:p w14:paraId="20B3A106" w14:textId="77777777" w:rsidR="0082108C" w:rsidRPr="0037266E" w:rsidRDefault="0082108C" w:rsidP="0017609D">
            <w:pPr>
              <w:spacing w:after="0" w:line="240" w:lineRule="auto"/>
              <w:jc w:val="both"/>
              <w:rPr>
                <w:rFonts w:ascii="Times New Roman" w:eastAsia="Times New Roman" w:hAnsi="Times New Roman" w:cs="Times New Roman"/>
                <w:iCs/>
              </w:rPr>
            </w:pPr>
            <w:r w:rsidRPr="0037266E">
              <w:rPr>
                <w:rFonts w:ascii="Times New Roman" w:eastAsia="Times New Roman" w:hAnsi="Times New Roman" w:cs="Times New Roman"/>
              </w:rPr>
              <w:t>Ngõ số 556: Rẽ vào đến Nhà văn hóa tổ 18, phường Tân Thịnh cũ</w:t>
            </w:r>
          </w:p>
        </w:tc>
        <w:tc>
          <w:tcPr>
            <w:tcW w:w="559" w:type="pct"/>
            <w:noWrap/>
            <w:vAlign w:val="center"/>
          </w:tcPr>
          <w:p w14:paraId="26351636"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9.000</w:t>
            </w:r>
          </w:p>
        </w:tc>
        <w:tc>
          <w:tcPr>
            <w:tcW w:w="564" w:type="pct"/>
            <w:noWrap/>
            <w:vAlign w:val="center"/>
          </w:tcPr>
          <w:p w14:paraId="5DA1D47B"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3.600</w:t>
            </w:r>
          </w:p>
        </w:tc>
        <w:tc>
          <w:tcPr>
            <w:tcW w:w="950" w:type="pct"/>
            <w:noWrap/>
            <w:vAlign w:val="center"/>
          </w:tcPr>
          <w:p w14:paraId="24615BBC"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2.700</w:t>
            </w:r>
          </w:p>
        </w:tc>
      </w:tr>
      <w:tr w:rsidR="0037266E" w:rsidRPr="0037266E" w14:paraId="1AF6EDCA" w14:textId="77777777" w:rsidTr="006474C3">
        <w:trPr>
          <w:trHeight w:val="340"/>
        </w:trPr>
        <w:tc>
          <w:tcPr>
            <w:tcW w:w="287" w:type="pct"/>
            <w:noWrap/>
            <w:vAlign w:val="center"/>
          </w:tcPr>
          <w:p w14:paraId="638887E3" w14:textId="77777777" w:rsidR="0082108C" w:rsidRPr="0037266E" w:rsidRDefault="0082108C" w:rsidP="0017609D">
            <w:pPr>
              <w:spacing w:after="0" w:line="240" w:lineRule="auto"/>
              <w:jc w:val="center"/>
              <w:rPr>
                <w:rFonts w:ascii="Times New Roman" w:eastAsia="Times New Roman" w:hAnsi="Times New Roman" w:cs="Times New Roman"/>
                <w:iCs/>
              </w:rPr>
            </w:pPr>
            <w:r w:rsidRPr="0037266E">
              <w:rPr>
                <w:rFonts w:ascii="Times New Roman" w:eastAsia="Times New Roman" w:hAnsi="Times New Roman" w:cs="Times New Roman"/>
              </w:rPr>
              <w:t>4.1</w:t>
            </w:r>
          </w:p>
        </w:tc>
        <w:tc>
          <w:tcPr>
            <w:tcW w:w="2640" w:type="pct"/>
            <w:vAlign w:val="center"/>
          </w:tcPr>
          <w:p w14:paraId="07D20362" w14:textId="77777777" w:rsidR="0082108C" w:rsidRPr="0037266E" w:rsidRDefault="0082108C" w:rsidP="0017609D">
            <w:pPr>
              <w:spacing w:after="0" w:line="240" w:lineRule="auto"/>
              <w:jc w:val="both"/>
              <w:rPr>
                <w:rFonts w:ascii="Times New Roman" w:eastAsia="Times New Roman" w:hAnsi="Times New Roman" w:cs="Times New Roman"/>
                <w:iCs/>
              </w:rPr>
            </w:pPr>
            <w:r w:rsidRPr="0037266E">
              <w:rPr>
                <w:rFonts w:ascii="Times New Roman" w:eastAsia="Times New Roman" w:hAnsi="Times New Roman" w:cs="Times New Roman"/>
              </w:rPr>
              <w:t>Các ngách số 04; 31, rẽ vào 100m</w:t>
            </w:r>
          </w:p>
        </w:tc>
        <w:tc>
          <w:tcPr>
            <w:tcW w:w="559" w:type="pct"/>
            <w:noWrap/>
            <w:vAlign w:val="center"/>
          </w:tcPr>
          <w:p w14:paraId="1ED87A01"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8.000</w:t>
            </w:r>
          </w:p>
        </w:tc>
        <w:tc>
          <w:tcPr>
            <w:tcW w:w="564" w:type="pct"/>
            <w:noWrap/>
            <w:vAlign w:val="center"/>
          </w:tcPr>
          <w:p w14:paraId="71CD4310"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3.200</w:t>
            </w:r>
          </w:p>
        </w:tc>
        <w:tc>
          <w:tcPr>
            <w:tcW w:w="950" w:type="pct"/>
            <w:noWrap/>
            <w:vAlign w:val="center"/>
          </w:tcPr>
          <w:p w14:paraId="6A92C0AF"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2.400</w:t>
            </w:r>
          </w:p>
        </w:tc>
      </w:tr>
      <w:tr w:rsidR="0037266E" w:rsidRPr="0037266E" w14:paraId="6450E3D6" w14:textId="77777777" w:rsidTr="006474C3">
        <w:trPr>
          <w:trHeight w:val="340"/>
        </w:trPr>
        <w:tc>
          <w:tcPr>
            <w:tcW w:w="287" w:type="pct"/>
            <w:noWrap/>
            <w:vAlign w:val="center"/>
          </w:tcPr>
          <w:p w14:paraId="0E0D2DA9" w14:textId="77777777" w:rsidR="0082108C" w:rsidRPr="0037266E" w:rsidRDefault="0082108C" w:rsidP="0017609D">
            <w:pPr>
              <w:spacing w:after="0" w:line="240" w:lineRule="auto"/>
              <w:jc w:val="center"/>
              <w:rPr>
                <w:rFonts w:ascii="Times New Roman" w:eastAsia="Times New Roman" w:hAnsi="Times New Roman" w:cs="Times New Roman"/>
                <w:iCs/>
              </w:rPr>
            </w:pPr>
            <w:r w:rsidRPr="0037266E">
              <w:rPr>
                <w:rFonts w:ascii="Times New Roman" w:eastAsia="Times New Roman" w:hAnsi="Times New Roman" w:cs="Times New Roman"/>
              </w:rPr>
              <w:t>5</w:t>
            </w:r>
          </w:p>
        </w:tc>
        <w:tc>
          <w:tcPr>
            <w:tcW w:w="2640" w:type="pct"/>
            <w:vAlign w:val="center"/>
          </w:tcPr>
          <w:p w14:paraId="2A9D669E" w14:textId="77777777" w:rsidR="0082108C" w:rsidRPr="0037266E" w:rsidRDefault="0082108C" w:rsidP="0017609D">
            <w:pPr>
              <w:spacing w:after="0" w:line="240" w:lineRule="auto"/>
              <w:jc w:val="both"/>
              <w:rPr>
                <w:rFonts w:ascii="Times New Roman" w:eastAsia="Times New Roman" w:hAnsi="Times New Roman" w:cs="Times New Roman"/>
                <w:iCs/>
              </w:rPr>
            </w:pPr>
            <w:r w:rsidRPr="0037266E">
              <w:rPr>
                <w:rFonts w:ascii="Times New Roman" w:eastAsia="Times New Roman" w:hAnsi="Times New Roman" w:cs="Times New Roman"/>
              </w:rPr>
              <w:t>Ngõ số 558: Rẽ khu tập thể Bệnh viện Lao và bệnh Phổi, vào 100m</w:t>
            </w:r>
          </w:p>
        </w:tc>
        <w:tc>
          <w:tcPr>
            <w:tcW w:w="559" w:type="pct"/>
            <w:noWrap/>
            <w:vAlign w:val="center"/>
          </w:tcPr>
          <w:p w14:paraId="7376740B"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9.000</w:t>
            </w:r>
          </w:p>
        </w:tc>
        <w:tc>
          <w:tcPr>
            <w:tcW w:w="564" w:type="pct"/>
            <w:noWrap/>
            <w:vAlign w:val="center"/>
          </w:tcPr>
          <w:p w14:paraId="224EB020"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3.600</w:t>
            </w:r>
          </w:p>
        </w:tc>
        <w:tc>
          <w:tcPr>
            <w:tcW w:w="950" w:type="pct"/>
            <w:noWrap/>
            <w:vAlign w:val="center"/>
          </w:tcPr>
          <w:p w14:paraId="3FC78548"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2.700</w:t>
            </w:r>
          </w:p>
        </w:tc>
      </w:tr>
      <w:tr w:rsidR="0037266E" w:rsidRPr="0037266E" w14:paraId="0FFE8B8B" w14:textId="77777777" w:rsidTr="006474C3">
        <w:trPr>
          <w:trHeight w:val="340"/>
        </w:trPr>
        <w:tc>
          <w:tcPr>
            <w:tcW w:w="287" w:type="pct"/>
            <w:noWrap/>
            <w:vAlign w:val="center"/>
          </w:tcPr>
          <w:p w14:paraId="0E4169ED" w14:textId="77777777" w:rsidR="0082108C" w:rsidRPr="0037266E" w:rsidRDefault="0082108C" w:rsidP="0017609D">
            <w:pPr>
              <w:spacing w:after="0" w:line="240" w:lineRule="auto"/>
              <w:jc w:val="center"/>
              <w:rPr>
                <w:rFonts w:ascii="Times New Roman" w:eastAsia="Times New Roman" w:hAnsi="Times New Roman" w:cs="Times New Roman"/>
                <w:iCs/>
              </w:rPr>
            </w:pPr>
            <w:r w:rsidRPr="0037266E">
              <w:rPr>
                <w:rFonts w:ascii="Times New Roman" w:eastAsia="Times New Roman" w:hAnsi="Times New Roman" w:cs="Times New Roman"/>
              </w:rPr>
              <w:t>6</w:t>
            </w:r>
          </w:p>
        </w:tc>
        <w:tc>
          <w:tcPr>
            <w:tcW w:w="2640" w:type="pct"/>
            <w:vAlign w:val="center"/>
          </w:tcPr>
          <w:p w14:paraId="7E897320" w14:textId="77777777" w:rsidR="0082108C" w:rsidRPr="0037266E" w:rsidRDefault="0082108C" w:rsidP="0017609D">
            <w:pPr>
              <w:spacing w:after="0" w:line="240" w:lineRule="auto"/>
              <w:jc w:val="both"/>
              <w:rPr>
                <w:rFonts w:ascii="Times New Roman" w:eastAsia="Times New Roman" w:hAnsi="Times New Roman" w:cs="Times New Roman"/>
                <w:iCs/>
              </w:rPr>
            </w:pPr>
            <w:r w:rsidRPr="0037266E">
              <w:rPr>
                <w:rFonts w:ascii="Times New Roman" w:eastAsia="Times New Roman" w:hAnsi="Times New Roman" w:cs="Times New Roman"/>
              </w:rPr>
              <w:t>Ngõ số 618: Từ đường Thống Nhất, vào 100m</w:t>
            </w:r>
          </w:p>
        </w:tc>
        <w:tc>
          <w:tcPr>
            <w:tcW w:w="559" w:type="pct"/>
            <w:noWrap/>
            <w:vAlign w:val="center"/>
          </w:tcPr>
          <w:p w14:paraId="7A127E25"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10.000</w:t>
            </w:r>
          </w:p>
        </w:tc>
        <w:tc>
          <w:tcPr>
            <w:tcW w:w="564" w:type="pct"/>
            <w:noWrap/>
            <w:vAlign w:val="center"/>
          </w:tcPr>
          <w:p w14:paraId="327E4475"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4.000</w:t>
            </w:r>
          </w:p>
        </w:tc>
        <w:tc>
          <w:tcPr>
            <w:tcW w:w="950" w:type="pct"/>
            <w:noWrap/>
            <w:vAlign w:val="center"/>
          </w:tcPr>
          <w:p w14:paraId="31150F73"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3.000</w:t>
            </w:r>
          </w:p>
        </w:tc>
      </w:tr>
      <w:tr w:rsidR="0037266E" w:rsidRPr="0037266E" w14:paraId="2CEE05B3" w14:textId="77777777" w:rsidTr="006474C3">
        <w:trPr>
          <w:trHeight w:val="340"/>
        </w:trPr>
        <w:tc>
          <w:tcPr>
            <w:tcW w:w="287" w:type="pct"/>
            <w:noWrap/>
            <w:vAlign w:val="center"/>
          </w:tcPr>
          <w:p w14:paraId="333C0207" w14:textId="77777777" w:rsidR="0082108C" w:rsidRPr="0037266E" w:rsidRDefault="0082108C" w:rsidP="0017609D">
            <w:pPr>
              <w:spacing w:after="0" w:line="240" w:lineRule="auto"/>
              <w:jc w:val="center"/>
              <w:rPr>
                <w:rFonts w:ascii="Times New Roman" w:eastAsia="Times New Roman" w:hAnsi="Times New Roman" w:cs="Times New Roman"/>
                <w:iCs/>
              </w:rPr>
            </w:pPr>
            <w:r w:rsidRPr="0037266E">
              <w:rPr>
                <w:rFonts w:ascii="Times New Roman" w:eastAsia="Times New Roman" w:hAnsi="Times New Roman" w:cs="Times New Roman"/>
                <w:b/>
                <w:bCs/>
              </w:rPr>
              <w:t>LVI</w:t>
            </w:r>
          </w:p>
        </w:tc>
        <w:tc>
          <w:tcPr>
            <w:tcW w:w="2640" w:type="pct"/>
            <w:vAlign w:val="center"/>
          </w:tcPr>
          <w:p w14:paraId="202698AB" w14:textId="77777777" w:rsidR="0082108C" w:rsidRPr="0037266E" w:rsidRDefault="0082108C" w:rsidP="0017609D">
            <w:pPr>
              <w:spacing w:after="0" w:line="240" w:lineRule="auto"/>
              <w:jc w:val="both"/>
              <w:rPr>
                <w:rFonts w:ascii="Times New Roman" w:eastAsia="Times New Roman" w:hAnsi="Times New Roman" w:cs="Times New Roman"/>
                <w:iCs/>
              </w:rPr>
            </w:pPr>
            <w:r w:rsidRPr="0037266E">
              <w:rPr>
                <w:rFonts w:ascii="Times New Roman" w:eastAsia="Times New Roman" w:hAnsi="Times New Roman" w:cs="Times New Roman"/>
                <w:b/>
                <w:bCs/>
              </w:rPr>
              <w:t>PHỐ HỒ ĐẮC DI (Từ đường Thống nhất đến đường Phú Thái)</w:t>
            </w:r>
          </w:p>
        </w:tc>
        <w:tc>
          <w:tcPr>
            <w:tcW w:w="559" w:type="pct"/>
            <w:noWrap/>
            <w:vAlign w:val="center"/>
          </w:tcPr>
          <w:p w14:paraId="03BB8E99" w14:textId="77777777" w:rsidR="0082108C" w:rsidRPr="0037266E" w:rsidRDefault="0082108C" w:rsidP="0017609D">
            <w:pPr>
              <w:spacing w:after="0" w:line="240" w:lineRule="auto"/>
              <w:jc w:val="right"/>
              <w:rPr>
                <w:rFonts w:ascii="Times New Roman" w:eastAsia="Times New Roman" w:hAnsi="Times New Roman" w:cs="Times New Roman"/>
                <w:iCs/>
              </w:rPr>
            </w:pPr>
          </w:p>
        </w:tc>
        <w:tc>
          <w:tcPr>
            <w:tcW w:w="564" w:type="pct"/>
            <w:noWrap/>
            <w:vAlign w:val="center"/>
          </w:tcPr>
          <w:p w14:paraId="4D5A3915" w14:textId="77777777" w:rsidR="0082108C" w:rsidRPr="0037266E" w:rsidRDefault="0082108C" w:rsidP="0017609D">
            <w:pPr>
              <w:spacing w:after="0" w:line="240" w:lineRule="auto"/>
              <w:jc w:val="right"/>
              <w:rPr>
                <w:rFonts w:ascii="Times New Roman" w:eastAsia="Times New Roman" w:hAnsi="Times New Roman" w:cs="Times New Roman"/>
                <w:iCs/>
              </w:rPr>
            </w:pPr>
          </w:p>
        </w:tc>
        <w:tc>
          <w:tcPr>
            <w:tcW w:w="950" w:type="pct"/>
            <w:noWrap/>
            <w:vAlign w:val="center"/>
          </w:tcPr>
          <w:p w14:paraId="194CA8A2" w14:textId="77777777" w:rsidR="0082108C" w:rsidRPr="0037266E" w:rsidRDefault="0082108C" w:rsidP="0017609D">
            <w:pPr>
              <w:spacing w:after="0" w:line="240" w:lineRule="auto"/>
              <w:jc w:val="right"/>
              <w:rPr>
                <w:rFonts w:ascii="Times New Roman" w:eastAsia="Times New Roman" w:hAnsi="Times New Roman" w:cs="Times New Roman"/>
                <w:iCs/>
              </w:rPr>
            </w:pPr>
          </w:p>
        </w:tc>
      </w:tr>
      <w:tr w:rsidR="0037266E" w:rsidRPr="0037266E" w14:paraId="393F4966" w14:textId="77777777" w:rsidTr="006474C3">
        <w:trPr>
          <w:trHeight w:val="340"/>
        </w:trPr>
        <w:tc>
          <w:tcPr>
            <w:tcW w:w="287" w:type="pct"/>
            <w:noWrap/>
            <w:vAlign w:val="center"/>
          </w:tcPr>
          <w:p w14:paraId="425D7C5E" w14:textId="77777777" w:rsidR="0082108C" w:rsidRPr="0037266E" w:rsidRDefault="0082108C" w:rsidP="0017609D">
            <w:pPr>
              <w:spacing w:after="0" w:line="240" w:lineRule="auto"/>
              <w:jc w:val="center"/>
              <w:rPr>
                <w:rFonts w:ascii="Times New Roman" w:eastAsia="Times New Roman" w:hAnsi="Times New Roman" w:cs="Times New Roman"/>
                <w:b/>
                <w:bCs/>
                <w:iCs/>
              </w:rPr>
            </w:pPr>
            <w:r w:rsidRPr="0037266E">
              <w:rPr>
                <w:rFonts w:ascii="Times New Roman" w:eastAsia="Times New Roman" w:hAnsi="Times New Roman" w:cs="Times New Roman"/>
              </w:rPr>
              <w:lastRenderedPageBreak/>
              <w:t>1</w:t>
            </w:r>
          </w:p>
        </w:tc>
        <w:tc>
          <w:tcPr>
            <w:tcW w:w="2640" w:type="pct"/>
            <w:vAlign w:val="center"/>
          </w:tcPr>
          <w:p w14:paraId="177901E9" w14:textId="77777777" w:rsidR="0082108C" w:rsidRPr="0037266E" w:rsidRDefault="0082108C" w:rsidP="0017609D">
            <w:pPr>
              <w:spacing w:after="0" w:line="240" w:lineRule="auto"/>
              <w:jc w:val="both"/>
              <w:rPr>
                <w:rFonts w:ascii="Times New Roman" w:eastAsia="Times New Roman" w:hAnsi="Times New Roman" w:cs="Times New Roman"/>
                <w:b/>
                <w:bCs/>
                <w:iCs/>
              </w:rPr>
            </w:pPr>
            <w:r w:rsidRPr="0037266E">
              <w:rPr>
                <w:rFonts w:ascii="Times New Roman" w:eastAsia="Times New Roman" w:hAnsi="Times New Roman" w:cs="Times New Roman"/>
              </w:rPr>
              <w:t>Từ đường Thống Nhất đến hết đoạn đã xong hạ tầng</w:t>
            </w:r>
          </w:p>
        </w:tc>
        <w:tc>
          <w:tcPr>
            <w:tcW w:w="559" w:type="pct"/>
            <w:noWrap/>
            <w:vAlign w:val="center"/>
          </w:tcPr>
          <w:p w14:paraId="184B005E" w14:textId="77777777" w:rsidR="0082108C" w:rsidRPr="0037266E" w:rsidRDefault="0082108C" w:rsidP="0017609D">
            <w:pPr>
              <w:spacing w:after="0" w:line="240" w:lineRule="auto"/>
              <w:jc w:val="right"/>
              <w:rPr>
                <w:rFonts w:ascii="Times New Roman" w:eastAsia="Times New Roman" w:hAnsi="Times New Roman" w:cs="Times New Roman"/>
                <w:b/>
                <w:bCs/>
                <w:iCs/>
              </w:rPr>
            </w:pPr>
            <w:r w:rsidRPr="0037266E">
              <w:rPr>
                <w:rFonts w:ascii="Times New Roman" w:eastAsia="Times New Roman" w:hAnsi="Times New Roman" w:cs="Times New Roman"/>
              </w:rPr>
              <w:t>12.800</w:t>
            </w:r>
          </w:p>
        </w:tc>
        <w:tc>
          <w:tcPr>
            <w:tcW w:w="564" w:type="pct"/>
            <w:noWrap/>
            <w:vAlign w:val="center"/>
          </w:tcPr>
          <w:p w14:paraId="1059DCE2"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5.120</w:t>
            </w:r>
          </w:p>
        </w:tc>
        <w:tc>
          <w:tcPr>
            <w:tcW w:w="950" w:type="pct"/>
            <w:noWrap/>
            <w:vAlign w:val="center"/>
          </w:tcPr>
          <w:p w14:paraId="627B8F8F"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3.840</w:t>
            </w:r>
          </w:p>
        </w:tc>
      </w:tr>
      <w:tr w:rsidR="0037266E" w:rsidRPr="0037266E" w14:paraId="66844417" w14:textId="77777777" w:rsidTr="006474C3">
        <w:trPr>
          <w:trHeight w:val="340"/>
        </w:trPr>
        <w:tc>
          <w:tcPr>
            <w:tcW w:w="287" w:type="pct"/>
            <w:noWrap/>
            <w:vAlign w:val="center"/>
          </w:tcPr>
          <w:p w14:paraId="4BEFAFD6" w14:textId="77777777" w:rsidR="0082108C" w:rsidRPr="0037266E" w:rsidRDefault="0082108C" w:rsidP="0017609D">
            <w:pPr>
              <w:spacing w:after="0" w:line="240" w:lineRule="auto"/>
              <w:jc w:val="center"/>
              <w:rPr>
                <w:rFonts w:ascii="Times New Roman" w:eastAsia="Times New Roman" w:hAnsi="Times New Roman" w:cs="Times New Roman"/>
                <w:iCs/>
              </w:rPr>
            </w:pPr>
            <w:r w:rsidRPr="0037266E">
              <w:rPr>
                <w:rFonts w:ascii="Times New Roman" w:eastAsia="Times New Roman" w:hAnsi="Times New Roman" w:cs="Times New Roman"/>
              </w:rPr>
              <w:t>2</w:t>
            </w:r>
          </w:p>
        </w:tc>
        <w:tc>
          <w:tcPr>
            <w:tcW w:w="2640" w:type="pct"/>
            <w:vAlign w:val="center"/>
          </w:tcPr>
          <w:p w14:paraId="45398028" w14:textId="77777777" w:rsidR="0082108C" w:rsidRPr="0037266E" w:rsidRDefault="0082108C" w:rsidP="0017609D">
            <w:pPr>
              <w:spacing w:after="0" w:line="240" w:lineRule="auto"/>
              <w:jc w:val="both"/>
              <w:rPr>
                <w:rFonts w:ascii="Times New Roman" w:eastAsia="Times New Roman" w:hAnsi="Times New Roman" w:cs="Times New Roman"/>
                <w:iCs/>
              </w:rPr>
            </w:pPr>
            <w:r w:rsidRPr="0037266E">
              <w:rPr>
                <w:rFonts w:ascii="Times New Roman" w:eastAsia="Times New Roman" w:hAnsi="Times New Roman" w:cs="Times New Roman"/>
              </w:rPr>
              <w:t>Đoạn còn lại đến đường Phú Thái (đường bê tông)</w:t>
            </w:r>
          </w:p>
        </w:tc>
        <w:tc>
          <w:tcPr>
            <w:tcW w:w="559" w:type="pct"/>
            <w:noWrap/>
            <w:vAlign w:val="center"/>
          </w:tcPr>
          <w:p w14:paraId="49F64916"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9.000</w:t>
            </w:r>
          </w:p>
        </w:tc>
        <w:tc>
          <w:tcPr>
            <w:tcW w:w="564" w:type="pct"/>
            <w:noWrap/>
            <w:vAlign w:val="center"/>
          </w:tcPr>
          <w:p w14:paraId="085EA092"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3.600</w:t>
            </w:r>
          </w:p>
        </w:tc>
        <w:tc>
          <w:tcPr>
            <w:tcW w:w="950" w:type="pct"/>
            <w:noWrap/>
            <w:vAlign w:val="center"/>
          </w:tcPr>
          <w:p w14:paraId="3142B0C5"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2.700</w:t>
            </w:r>
          </w:p>
        </w:tc>
      </w:tr>
      <w:tr w:rsidR="0037266E" w:rsidRPr="0037266E" w14:paraId="3DA6927C" w14:textId="77777777" w:rsidTr="006474C3">
        <w:trPr>
          <w:trHeight w:val="340"/>
        </w:trPr>
        <w:tc>
          <w:tcPr>
            <w:tcW w:w="287" w:type="pct"/>
            <w:noWrap/>
            <w:vAlign w:val="center"/>
          </w:tcPr>
          <w:p w14:paraId="7B350DFA" w14:textId="77777777" w:rsidR="0082108C" w:rsidRPr="0037266E" w:rsidRDefault="0082108C" w:rsidP="0017609D">
            <w:pPr>
              <w:spacing w:after="0" w:line="240" w:lineRule="auto"/>
              <w:jc w:val="center"/>
              <w:rPr>
                <w:rFonts w:ascii="Times New Roman" w:eastAsia="Times New Roman" w:hAnsi="Times New Roman" w:cs="Times New Roman"/>
                <w:iCs/>
              </w:rPr>
            </w:pPr>
          </w:p>
        </w:tc>
        <w:tc>
          <w:tcPr>
            <w:tcW w:w="2640" w:type="pct"/>
            <w:vAlign w:val="center"/>
          </w:tcPr>
          <w:p w14:paraId="3D66380A" w14:textId="77777777" w:rsidR="0082108C" w:rsidRPr="0037266E" w:rsidRDefault="0082108C" w:rsidP="0017609D">
            <w:pPr>
              <w:spacing w:after="0" w:line="240" w:lineRule="auto"/>
              <w:jc w:val="both"/>
              <w:rPr>
                <w:rFonts w:ascii="Times New Roman" w:eastAsia="Times New Roman" w:hAnsi="Times New Roman" w:cs="Times New Roman"/>
                <w:iCs/>
              </w:rPr>
            </w:pPr>
            <w:r w:rsidRPr="0037266E">
              <w:rPr>
                <w:rFonts w:ascii="Times New Roman" w:eastAsia="Times New Roman" w:hAnsi="Times New Roman" w:cs="Times New Roman"/>
                <w:b/>
                <w:bCs/>
              </w:rPr>
              <w:t>Trục phụ</w:t>
            </w:r>
          </w:p>
        </w:tc>
        <w:tc>
          <w:tcPr>
            <w:tcW w:w="559" w:type="pct"/>
            <w:noWrap/>
            <w:vAlign w:val="center"/>
          </w:tcPr>
          <w:p w14:paraId="1580BA2B" w14:textId="77777777" w:rsidR="0082108C" w:rsidRPr="0037266E" w:rsidRDefault="0082108C" w:rsidP="0017609D">
            <w:pPr>
              <w:spacing w:after="0" w:line="240" w:lineRule="auto"/>
              <w:jc w:val="right"/>
              <w:rPr>
                <w:rFonts w:ascii="Times New Roman" w:eastAsia="Times New Roman" w:hAnsi="Times New Roman" w:cs="Times New Roman"/>
                <w:iCs/>
              </w:rPr>
            </w:pPr>
          </w:p>
        </w:tc>
        <w:tc>
          <w:tcPr>
            <w:tcW w:w="564" w:type="pct"/>
            <w:noWrap/>
            <w:vAlign w:val="center"/>
          </w:tcPr>
          <w:p w14:paraId="0672B1A2" w14:textId="77777777" w:rsidR="0082108C" w:rsidRPr="0037266E" w:rsidRDefault="0082108C" w:rsidP="0017609D">
            <w:pPr>
              <w:spacing w:after="0" w:line="240" w:lineRule="auto"/>
              <w:jc w:val="right"/>
              <w:rPr>
                <w:rFonts w:ascii="Times New Roman" w:eastAsia="Times New Roman" w:hAnsi="Times New Roman" w:cs="Times New Roman"/>
                <w:iCs/>
              </w:rPr>
            </w:pPr>
          </w:p>
        </w:tc>
        <w:tc>
          <w:tcPr>
            <w:tcW w:w="950" w:type="pct"/>
            <w:noWrap/>
            <w:vAlign w:val="center"/>
          </w:tcPr>
          <w:p w14:paraId="79153531" w14:textId="77777777" w:rsidR="0082108C" w:rsidRPr="0037266E" w:rsidRDefault="0082108C" w:rsidP="0017609D">
            <w:pPr>
              <w:spacing w:after="0" w:line="240" w:lineRule="auto"/>
              <w:jc w:val="right"/>
              <w:rPr>
                <w:rFonts w:ascii="Times New Roman" w:eastAsia="Times New Roman" w:hAnsi="Times New Roman" w:cs="Times New Roman"/>
                <w:iCs/>
              </w:rPr>
            </w:pPr>
          </w:p>
        </w:tc>
      </w:tr>
      <w:tr w:rsidR="0037266E" w:rsidRPr="0037266E" w14:paraId="7126E5CB" w14:textId="77777777" w:rsidTr="006474C3">
        <w:trPr>
          <w:trHeight w:val="340"/>
        </w:trPr>
        <w:tc>
          <w:tcPr>
            <w:tcW w:w="287" w:type="pct"/>
            <w:noWrap/>
            <w:vAlign w:val="center"/>
          </w:tcPr>
          <w:p w14:paraId="3A4E784A" w14:textId="77777777" w:rsidR="0082108C" w:rsidRPr="0037266E" w:rsidRDefault="0082108C" w:rsidP="0017609D">
            <w:pPr>
              <w:spacing w:after="0" w:line="240" w:lineRule="auto"/>
              <w:jc w:val="center"/>
              <w:rPr>
                <w:rFonts w:ascii="Times New Roman" w:eastAsia="Times New Roman" w:hAnsi="Times New Roman" w:cs="Times New Roman"/>
                <w:iCs/>
              </w:rPr>
            </w:pPr>
            <w:r w:rsidRPr="0037266E">
              <w:rPr>
                <w:rFonts w:ascii="Times New Roman" w:eastAsia="Times New Roman" w:hAnsi="Times New Roman" w:cs="Times New Roman"/>
              </w:rPr>
              <w:t>1</w:t>
            </w:r>
          </w:p>
        </w:tc>
        <w:tc>
          <w:tcPr>
            <w:tcW w:w="2640" w:type="pct"/>
            <w:vAlign w:val="center"/>
          </w:tcPr>
          <w:p w14:paraId="6F696F2B" w14:textId="77777777" w:rsidR="0082108C" w:rsidRPr="0037266E" w:rsidRDefault="0082108C" w:rsidP="0017609D">
            <w:pPr>
              <w:spacing w:after="0" w:line="240" w:lineRule="auto"/>
              <w:jc w:val="both"/>
              <w:rPr>
                <w:rFonts w:ascii="Times New Roman" w:eastAsia="Times New Roman" w:hAnsi="Times New Roman" w:cs="Times New Roman"/>
                <w:b/>
                <w:bCs/>
                <w:iCs/>
              </w:rPr>
            </w:pPr>
            <w:r w:rsidRPr="0037266E">
              <w:rPr>
                <w:rFonts w:ascii="Times New Roman" w:eastAsia="Times New Roman" w:hAnsi="Times New Roman" w:cs="Times New Roman"/>
              </w:rPr>
              <w:t>Các đường còn lại trong khu dân cư số 3, phường Tân Thịnh cũ có đường rộng ≥ 5m</w:t>
            </w:r>
          </w:p>
        </w:tc>
        <w:tc>
          <w:tcPr>
            <w:tcW w:w="559" w:type="pct"/>
            <w:noWrap/>
            <w:vAlign w:val="center"/>
          </w:tcPr>
          <w:p w14:paraId="3ADABEFB"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9.000</w:t>
            </w:r>
          </w:p>
        </w:tc>
        <w:tc>
          <w:tcPr>
            <w:tcW w:w="564" w:type="pct"/>
            <w:noWrap/>
            <w:vAlign w:val="center"/>
          </w:tcPr>
          <w:p w14:paraId="74DD6E7C"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3.600</w:t>
            </w:r>
          </w:p>
        </w:tc>
        <w:tc>
          <w:tcPr>
            <w:tcW w:w="950" w:type="pct"/>
            <w:noWrap/>
            <w:vAlign w:val="center"/>
          </w:tcPr>
          <w:p w14:paraId="6DE479F0"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2.700</w:t>
            </w:r>
          </w:p>
        </w:tc>
      </w:tr>
      <w:tr w:rsidR="0037266E" w:rsidRPr="0037266E" w14:paraId="5BD6BAF9" w14:textId="77777777" w:rsidTr="006474C3">
        <w:trPr>
          <w:trHeight w:val="340"/>
        </w:trPr>
        <w:tc>
          <w:tcPr>
            <w:tcW w:w="287" w:type="pct"/>
            <w:noWrap/>
            <w:vAlign w:val="center"/>
          </w:tcPr>
          <w:p w14:paraId="7C4A9574" w14:textId="77777777" w:rsidR="0082108C" w:rsidRPr="0037266E" w:rsidRDefault="0082108C" w:rsidP="0017609D">
            <w:pPr>
              <w:spacing w:after="0" w:line="240" w:lineRule="auto"/>
              <w:jc w:val="center"/>
              <w:rPr>
                <w:rFonts w:ascii="Times New Roman" w:eastAsia="Times New Roman" w:hAnsi="Times New Roman" w:cs="Times New Roman"/>
                <w:iCs/>
              </w:rPr>
            </w:pPr>
            <w:r w:rsidRPr="0037266E">
              <w:rPr>
                <w:rFonts w:ascii="Times New Roman" w:eastAsia="Times New Roman" w:hAnsi="Times New Roman" w:cs="Times New Roman"/>
                <w:b/>
                <w:bCs/>
              </w:rPr>
              <w:t>LVII</w:t>
            </w:r>
          </w:p>
        </w:tc>
        <w:tc>
          <w:tcPr>
            <w:tcW w:w="2640" w:type="pct"/>
            <w:vAlign w:val="center"/>
          </w:tcPr>
          <w:p w14:paraId="545474F5" w14:textId="77777777" w:rsidR="0082108C" w:rsidRPr="0037266E" w:rsidRDefault="0082108C" w:rsidP="0017609D">
            <w:pPr>
              <w:spacing w:after="0" w:line="240" w:lineRule="auto"/>
              <w:jc w:val="both"/>
              <w:rPr>
                <w:rFonts w:ascii="Times New Roman" w:eastAsia="Times New Roman" w:hAnsi="Times New Roman" w:cs="Times New Roman"/>
                <w:iCs/>
              </w:rPr>
            </w:pPr>
            <w:r w:rsidRPr="0037266E">
              <w:rPr>
                <w:rFonts w:ascii="Times New Roman" w:eastAsia="Times New Roman" w:hAnsi="Times New Roman" w:cs="Times New Roman"/>
                <w:b/>
                <w:bCs/>
              </w:rPr>
              <w:t>CÁC TUYẾN ĐƯỜNG CÒN LẠI</w:t>
            </w:r>
          </w:p>
        </w:tc>
        <w:tc>
          <w:tcPr>
            <w:tcW w:w="559" w:type="pct"/>
            <w:noWrap/>
            <w:vAlign w:val="center"/>
          </w:tcPr>
          <w:p w14:paraId="4717B18C" w14:textId="77777777" w:rsidR="0082108C" w:rsidRPr="0037266E" w:rsidRDefault="0082108C" w:rsidP="0017609D">
            <w:pPr>
              <w:spacing w:after="0" w:line="240" w:lineRule="auto"/>
              <w:jc w:val="right"/>
              <w:rPr>
                <w:rFonts w:ascii="Times New Roman" w:eastAsia="Times New Roman" w:hAnsi="Times New Roman" w:cs="Times New Roman"/>
                <w:iCs/>
              </w:rPr>
            </w:pPr>
          </w:p>
        </w:tc>
        <w:tc>
          <w:tcPr>
            <w:tcW w:w="564" w:type="pct"/>
            <w:noWrap/>
            <w:vAlign w:val="center"/>
          </w:tcPr>
          <w:p w14:paraId="730319D4" w14:textId="77777777" w:rsidR="0082108C" w:rsidRPr="0037266E" w:rsidRDefault="0082108C" w:rsidP="0017609D">
            <w:pPr>
              <w:spacing w:after="0" w:line="240" w:lineRule="auto"/>
              <w:jc w:val="right"/>
              <w:rPr>
                <w:rFonts w:ascii="Times New Roman" w:eastAsia="Times New Roman" w:hAnsi="Times New Roman" w:cs="Times New Roman"/>
                <w:iCs/>
              </w:rPr>
            </w:pPr>
          </w:p>
        </w:tc>
        <w:tc>
          <w:tcPr>
            <w:tcW w:w="950" w:type="pct"/>
            <w:noWrap/>
            <w:vAlign w:val="center"/>
          </w:tcPr>
          <w:p w14:paraId="5902CF47" w14:textId="77777777" w:rsidR="0082108C" w:rsidRPr="0037266E" w:rsidRDefault="0082108C" w:rsidP="0017609D">
            <w:pPr>
              <w:spacing w:after="0" w:line="240" w:lineRule="auto"/>
              <w:jc w:val="right"/>
              <w:rPr>
                <w:rFonts w:ascii="Times New Roman" w:eastAsia="Times New Roman" w:hAnsi="Times New Roman" w:cs="Times New Roman"/>
                <w:iCs/>
              </w:rPr>
            </w:pPr>
          </w:p>
        </w:tc>
      </w:tr>
      <w:tr w:rsidR="0037266E" w:rsidRPr="0037266E" w14:paraId="48A77D61" w14:textId="77777777" w:rsidTr="006474C3">
        <w:trPr>
          <w:trHeight w:val="340"/>
        </w:trPr>
        <w:tc>
          <w:tcPr>
            <w:tcW w:w="287" w:type="pct"/>
            <w:noWrap/>
            <w:vAlign w:val="center"/>
          </w:tcPr>
          <w:p w14:paraId="57CFB6AD" w14:textId="77777777" w:rsidR="0082108C" w:rsidRPr="0037266E" w:rsidRDefault="0082108C" w:rsidP="0017609D">
            <w:pPr>
              <w:spacing w:after="0" w:line="240" w:lineRule="auto"/>
              <w:jc w:val="center"/>
              <w:rPr>
                <w:rFonts w:ascii="Times New Roman" w:eastAsia="Times New Roman" w:hAnsi="Times New Roman" w:cs="Times New Roman"/>
                <w:b/>
                <w:bCs/>
                <w:iCs/>
              </w:rPr>
            </w:pPr>
            <w:r w:rsidRPr="0037266E">
              <w:rPr>
                <w:rFonts w:ascii="Times New Roman" w:eastAsia="Times New Roman" w:hAnsi="Times New Roman" w:cs="Times New Roman"/>
              </w:rPr>
              <w:t>1</w:t>
            </w:r>
          </w:p>
        </w:tc>
        <w:tc>
          <w:tcPr>
            <w:tcW w:w="2640" w:type="pct"/>
            <w:vAlign w:val="center"/>
          </w:tcPr>
          <w:p w14:paraId="569FEAFB" w14:textId="77777777" w:rsidR="0082108C" w:rsidRPr="0037266E" w:rsidRDefault="0082108C" w:rsidP="0017609D">
            <w:pPr>
              <w:spacing w:after="0" w:line="240" w:lineRule="auto"/>
              <w:jc w:val="both"/>
              <w:rPr>
                <w:rFonts w:ascii="Times New Roman" w:eastAsia="Times New Roman" w:hAnsi="Times New Roman" w:cs="Times New Roman"/>
                <w:b/>
                <w:bCs/>
                <w:iCs/>
              </w:rPr>
            </w:pPr>
            <w:r w:rsidRPr="0037266E">
              <w:rPr>
                <w:rFonts w:ascii="Times New Roman" w:eastAsia="Times New Roman" w:hAnsi="Times New Roman" w:cs="Times New Roman"/>
              </w:rPr>
              <w:t>Đường nhựa, đường bê tông, đường đất, đường cấp phối có mặt đường rộng ≥ 3,5m</w:t>
            </w:r>
          </w:p>
        </w:tc>
        <w:tc>
          <w:tcPr>
            <w:tcW w:w="559" w:type="pct"/>
            <w:noWrap/>
            <w:vAlign w:val="center"/>
          </w:tcPr>
          <w:p w14:paraId="50067ABF" w14:textId="77777777" w:rsidR="0082108C" w:rsidRPr="0037266E" w:rsidRDefault="0082108C" w:rsidP="0017609D">
            <w:pPr>
              <w:spacing w:after="0" w:line="240" w:lineRule="auto"/>
              <w:jc w:val="right"/>
              <w:rPr>
                <w:rFonts w:ascii="Times New Roman" w:eastAsia="Times New Roman" w:hAnsi="Times New Roman" w:cs="Times New Roman"/>
                <w:b/>
                <w:bCs/>
                <w:iCs/>
              </w:rPr>
            </w:pPr>
            <w:r w:rsidRPr="0037266E">
              <w:rPr>
                <w:rFonts w:ascii="Times New Roman" w:eastAsia="Times New Roman" w:hAnsi="Times New Roman" w:cs="Times New Roman"/>
              </w:rPr>
              <w:t>5.000</w:t>
            </w:r>
          </w:p>
        </w:tc>
        <w:tc>
          <w:tcPr>
            <w:tcW w:w="564" w:type="pct"/>
            <w:noWrap/>
            <w:vAlign w:val="center"/>
          </w:tcPr>
          <w:p w14:paraId="239FC9E1"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2.000</w:t>
            </w:r>
          </w:p>
        </w:tc>
        <w:tc>
          <w:tcPr>
            <w:tcW w:w="950" w:type="pct"/>
            <w:noWrap/>
            <w:vAlign w:val="center"/>
          </w:tcPr>
          <w:p w14:paraId="44108412"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1.500</w:t>
            </w:r>
          </w:p>
        </w:tc>
      </w:tr>
      <w:tr w:rsidR="0082108C" w:rsidRPr="0037266E" w14:paraId="1FA73B6A" w14:textId="77777777" w:rsidTr="006474C3">
        <w:trPr>
          <w:trHeight w:val="340"/>
        </w:trPr>
        <w:tc>
          <w:tcPr>
            <w:tcW w:w="287" w:type="pct"/>
            <w:noWrap/>
            <w:vAlign w:val="center"/>
          </w:tcPr>
          <w:p w14:paraId="5C81E015" w14:textId="77777777" w:rsidR="0082108C" w:rsidRPr="0037266E" w:rsidRDefault="0082108C" w:rsidP="0017609D">
            <w:pPr>
              <w:spacing w:after="0" w:line="240" w:lineRule="auto"/>
              <w:jc w:val="center"/>
              <w:rPr>
                <w:rFonts w:ascii="Times New Roman" w:eastAsia="Times New Roman" w:hAnsi="Times New Roman" w:cs="Times New Roman"/>
                <w:iCs/>
              </w:rPr>
            </w:pPr>
            <w:r w:rsidRPr="0037266E">
              <w:rPr>
                <w:rFonts w:ascii="Times New Roman" w:eastAsia="Times New Roman" w:hAnsi="Times New Roman" w:cs="Times New Roman"/>
              </w:rPr>
              <w:t>2</w:t>
            </w:r>
          </w:p>
        </w:tc>
        <w:tc>
          <w:tcPr>
            <w:tcW w:w="2640" w:type="pct"/>
            <w:vAlign w:val="center"/>
          </w:tcPr>
          <w:p w14:paraId="7D7E6A67" w14:textId="77777777" w:rsidR="0082108C" w:rsidRPr="0037266E" w:rsidRDefault="0082108C" w:rsidP="0017609D">
            <w:pPr>
              <w:spacing w:after="0" w:line="240" w:lineRule="auto"/>
              <w:jc w:val="both"/>
              <w:rPr>
                <w:rFonts w:ascii="Times New Roman" w:eastAsia="Times New Roman" w:hAnsi="Times New Roman" w:cs="Times New Roman"/>
                <w:iCs/>
              </w:rPr>
            </w:pPr>
            <w:r w:rsidRPr="0037266E">
              <w:rPr>
                <w:rFonts w:ascii="Times New Roman" w:eastAsia="Times New Roman" w:hAnsi="Times New Roman" w:cs="Times New Roman"/>
              </w:rPr>
              <w:t>Đường nhựa, đường bê tông, đường đất, đường cấp phối có mặt đường rộng &lt; 3,5m</w:t>
            </w:r>
          </w:p>
        </w:tc>
        <w:tc>
          <w:tcPr>
            <w:tcW w:w="559" w:type="pct"/>
            <w:noWrap/>
            <w:vAlign w:val="center"/>
          </w:tcPr>
          <w:p w14:paraId="75C4FD62"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4.500</w:t>
            </w:r>
          </w:p>
        </w:tc>
        <w:tc>
          <w:tcPr>
            <w:tcW w:w="564" w:type="pct"/>
            <w:noWrap/>
            <w:vAlign w:val="center"/>
          </w:tcPr>
          <w:p w14:paraId="21397E22"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1.800</w:t>
            </w:r>
          </w:p>
        </w:tc>
        <w:tc>
          <w:tcPr>
            <w:tcW w:w="950" w:type="pct"/>
            <w:noWrap/>
            <w:vAlign w:val="center"/>
          </w:tcPr>
          <w:p w14:paraId="35A896A0" w14:textId="77777777" w:rsidR="0082108C" w:rsidRPr="0037266E" w:rsidRDefault="0082108C" w:rsidP="0017609D">
            <w:pPr>
              <w:spacing w:after="0" w:line="240" w:lineRule="auto"/>
              <w:jc w:val="right"/>
              <w:rPr>
                <w:rFonts w:ascii="Times New Roman" w:eastAsia="Times New Roman" w:hAnsi="Times New Roman" w:cs="Times New Roman"/>
                <w:iCs/>
              </w:rPr>
            </w:pPr>
            <w:r w:rsidRPr="0037266E">
              <w:rPr>
                <w:rFonts w:ascii="Times New Roman" w:eastAsia="Times New Roman" w:hAnsi="Times New Roman" w:cs="Times New Roman"/>
              </w:rPr>
              <w:t>1.350</w:t>
            </w:r>
          </w:p>
        </w:tc>
      </w:tr>
    </w:tbl>
    <w:p w14:paraId="5C141AB8" w14:textId="77777777" w:rsidR="0082108C" w:rsidRPr="0037266E" w:rsidRDefault="0082108C" w:rsidP="0082108C">
      <w:pPr>
        <w:rPr>
          <w:rFonts w:ascii="Times New Roman" w:hAnsi="Times New Roman" w:cs="Times New Roman"/>
          <w:b/>
          <w:bCs/>
          <w:sz w:val="26"/>
          <w:szCs w:val="26"/>
        </w:rPr>
      </w:pPr>
    </w:p>
    <w:p w14:paraId="587A1644" w14:textId="654325F5" w:rsidR="0082108C" w:rsidRPr="0037266E" w:rsidRDefault="0082108C" w:rsidP="0082108C">
      <w:pPr>
        <w:rPr>
          <w:rFonts w:ascii="Times New Roman" w:hAnsi="Times New Roman" w:cs="Times New Roman"/>
          <w:b/>
          <w:bCs/>
          <w:sz w:val="26"/>
          <w:szCs w:val="26"/>
          <w:lang w:val="vi-VN"/>
        </w:rPr>
      </w:pPr>
      <w:r w:rsidRPr="0037266E">
        <w:rPr>
          <w:rFonts w:ascii="Times New Roman" w:hAnsi="Times New Roman" w:cs="Times New Roman"/>
          <w:b/>
          <w:bCs/>
          <w:sz w:val="26"/>
          <w:szCs w:val="26"/>
          <w:lang w:val="vi-VN"/>
        </w:rPr>
        <w:t>II. ĐẤT NÔNG NGHIỆP</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367"/>
        <w:gridCol w:w="1662"/>
        <w:gridCol w:w="1281"/>
        <w:gridCol w:w="1281"/>
        <w:gridCol w:w="1276"/>
      </w:tblGrid>
      <w:tr w:rsidR="0037266E" w:rsidRPr="0037266E" w14:paraId="475F845A" w14:textId="77777777" w:rsidTr="008A7755">
        <w:trPr>
          <w:trHeight w:val="340"/>
        </w:trPr>
        <w:tc>
          <w:tcPr>
            <w:tcW w:w="370" w:type="pct"/>
            <w:vMerge w:val="restart"/>
            <w:noWrap/>
            <w:vAlign w:val="center"/>
            <w:hideMark/>
          </w:tcPr>
          <w:p w14:paraId="13FFFD3E" w14:textId="77777777" w:rsidR="0082108C" w:rsidRPr="0037266E" w:rsidRDefault="0082108C" w:rsidP="0017609D">
            <w:pPr>
              <w:spacing w:after="0" w:line="240" w:lineRule="auto"/>
              <w:jc w:val="center"/>
              <w:rPr>
                <w:rFonts w:ascii="Times New Roman" w:eastAsia="Times New Roman" w:hAnsi="Times New Roman" w:cs="Times New Roman"/>
                <w:b/>
                <w:bCs/>
                <w:iCs/>
                <w:sz w:val="26"/>
                <w:szCs w:val="26"/>
              </w:rPr>
            </w:pPr>
            <w:bookmarkStart w:id="0" w:name="_GoBack"/>
            <w:bookmarkEnd w:id="0"/>
            <w:r w:rsidRPr="0037266E">
              <w:rPr>
                <w:rFonts w:ascii="Times New Roman" w:eastAsia="Times New Roman" w:hAnsi="Times New Roman" w:cs="Times New Roman"/>
                <w:b/>
                <w:bCs/>
                <w:sz w:val="26"/>
                <w:szCs w:val="26"/>
              </w:rPr>
              <w:t>STT</w:t>
            </w:r>
          </w:p>
        </w:tc>
        <w:tc>
          <w:tcPr>
            <w:tcW w:w="1758" w:type="pct"/>
            <w:vMerge w:val="restart"/>
            <w:noWrap/>
            <w:vAlign w:val="center"/>
            <w:hideMark/>
          </w:tcPr>
          <w:p w14:paraId="5EA300C6" w14:textId="77777777" w:rsidR="0082108C" w:rsidRPr="0037266E" w:rsidRDefault="0082108C" w:rsidP="0017609D">
            <w:pPr>
              <w:spacing w:after="0" w:line="240" w:lineRule="auto"/>
              <w:jc w:val="center"/>
              <w:rPr>
                <w:rFonts w:ascii="Times New Roman" w:eastAsia="Times New Roman" w:hAnsi="Times New Roman" w:cs="Times New Roman"/>
                <w:b/>
                <w:bCs/>
                <w:iCs/>
                <w:sz w:val="26"/>
                <w:szCs w:val="26"/>
              </w:rPr>
            </w:pPr>
            <w:r w:rsidRPr="0037266E">
              <w:rPr>
                <w:rFonts w:ascii="Times New Roman" w:eastAsia="Times New Roman" w:hAnsi="Times New Roman" w:cs="Times New Roman"/>
                <w:b/>
                <w:bCs/>
                <w:sz w:val="26"/>
                <w:szCs w:val="26"/>
              </w:rPr>
              <w:t>Loại đất</w:t>
            </w:r>
          </w:p>
        </w:tc>
        <w:tc>
          <w:tcPr>
            <w:tcW w:w="868" w:type="pct"/>
            <w:vMerge w:val="restart"/>
            <w:noWrap/>
            <w:vAlign w:val="center"/>
            <w:hideMark/>
          </w:tcPr>
          <w:p w14:paraId="2E61902F" w14:textId="77777777" w:rsidR="0082108C" w:rsidRPr="0037266E" w:rsidRDefault="0082108C" w:rsidP="0017609D">
            <w:pPr>
              <w:spacing w:after="0" w:line="240" w:lineRule="auto"/>
              <w:jc w:val="center"/>
              <w:rPr>
                <w:rFonts w:ascii="Times New Roman" w:eastAsia="Times New Roman" w:hAnsi="Times New Roman" w:cs="Times New Roman"/>
                <w:b/>
                <w:bCs/>
                <w:iCs/>
                <w:sz w:val="26"/>
                <w:szCs w:val="26"/>
              </w:rPr>
            </w:pPr>
            <w:r w:rsidRPr="0037266E">
              <w:rPr>
                <w:rFonts w:ascii="Times New Roman" w:eastAsia="Times New Roman" w:hAnsi="Times New Roman" w:cs="Times New Roman"/>
                <w:b/>
                <w:bCs/>
                <w:sz w:val="26"/>
                <w:szCs w:val="26"/>
              </w:rPr>
              <w:t>Mã loại đất</w:t>
            </w:r>
          </w:p>
        </w:tc>
        <w:tc>
          <w:tcPr>
            <w:tcW w:w="2004" w:type="pct"/>
            <w:gridSpan w:val="3"/>
            <w:vAlign w:val="center"/>
          </w:tcPr>
          <w:p w14:paraId="6FE53642" w14:textId="77777777" w:rsidR="0082108C" w:rsidRPr="0037266E" w:rsidRDefault="0082108C" w:rsidP="0017609D">
            <w:pPr>
              <w:spacing w:after="0" w:line="240" w:lineRule="auto"/>
              <w:jc w:val="center"/>
              <w:rPr>
                <w:rFonts w:ascii="Times New Roman" w:eastAsia="Times New Roman" w:hAnsi="Times New Roman" w:cs="Times New Roman"/>
                <w:b/>
                <w:bCs/>
                <w:iCs/>
                <w:sz w:val="26"/>
                <w:szCs w:val="26"/>
              </w:rPr>
            </w:pPr>
            <w:r w:rsidRPr="0037266E">
              <w:rPr>
                <w:rFonts w:ascii="Times New Roman" w:eastAsia="Times New Roman" w:hAnsi="Times New Roman" w:cs="Times New Roman"/>
                <w:b/>
                <w:bCs/>
                <w:sz w:val="26"/>
                <w:szCs w:val="26"/>
              </w:rPr>
              <w:t>Giá đất (đồng/m</w:t>
            </w:r>
            <w:r w:rsidRPr="0037266E">
              <w:rPr>
                <w:rFonts w:ascii="Times New Roman" w:eastAsia="Times New Roman" w:hAnsi="Times New Roman" w:cs="Times New Roman"/>
                <w:b/>
                <w:bCs/>
                <w:sz w:val="26"/>
                <w:szCs w:val="26"/>
                <w:vertAlign w:val="superscript"/>
              </w:rPr>
              <w:t>2</w:t>
            </w:r>
            <w:r w:rsidRPr="0037266E">
              <w:rPr>
                <w:rFonts w:ascii="Times New Roman" w:eastAsia="Times New Roman" w:hAnsi="Times New Roman" w:cs="Times New Roman"/>
                <w:b/>
                <w:bCs/>
                <w:sz w:val="26"/>
                <w:szCs w:val="26"/>
              </w:rPr>
              <w:t>)</w:t>
            </w:r>
          </w:p>
        </w:tc>
      </w:tr>
      <w:tr w:rsidR="0037266E" w:rsidRPr="0037266E" w14:paraId="23B8A41A" w14:textId="77777777" w:rsidTr="008A7755">
        <w:trPr>
          <w:trHeight w:val="340"/>
        </w:trPr>
        <w:tc>
          <w:tcPr>
            <w:tcW w:w="370" w:type="pct"/>
            <w:vMerge/>
            <w:noWrap/>
            <w:vAlign w:val="center"/>
          </w:tcPr>
          <w:p w14:paraId="36654CA2" w14:textId="77777777" w:rsidR="0082108C" w:rsidRPr="0037266E" w:rsidRDefault="0082108C" w:rsidP="0017609D">
            <w:pPr>
              <w:spacing w:after="0" w:line="240" w:lineRule="auto"/>
              <w:jc w:val="center"/>
              <w:rPr>
                <w:rFonts w:ascii="Times New Roman" w:eastAsia="Times New Roman" w:hAnsi="Times New Roman" w:cs="Times New Roman"/>
                <w:b/>
                <w:bCs/>
                <w:iCs/>
                <w:sz w:val="26"/>
                <w:szCs w:val="26"/>
              </w:rPr>
            </w:pPr>
          </w:p>
        </w:tc>
        <w:tc>
          <w:tcPr>
            <w:tcW w:w="1758" w:type="pct"/>
            <w:vMerge/>
            <w:noWrap/>
            <w:vAlign w:val="center"/>
          </w:tcPr>
          <w:p w14:paraId="6739B7D1" w14:textId="77777777" w:rsidR="0082108C" w:rsidRPr="0037266E" w:rsidRDefault="0082108C" w:rsidP="0017609D">
            <w:pPr>
              <w:spacing w:after="0" w:line="240" w:lineRule="auto"/>
              <w:jc w:val="center"/>
              <w:rPr>
                <w:rFonts w:ascii="Times New Roman" w:eastAsia="Times New Roman" w:hAnsi="Times New Roman" w:cs="Times New Roman"/>
                <w:b/>
                <w:bCs/>
                <w:iCs/>
                <w:sz w:val="26"/>
                <w:szCs w:val="26"/>
              </w:rPr>
            </w:pPr>
          </w:p>
        </w:tc>
        <w:tc>
          <w:tcPr>
            <w:tcW w:w="868" w:type="pct"/>
            <w:vMerge/>
            <w:noWrap/>
            <w:vAlign w:val="center"/>
          </w:tcPr>
          <w:p w14:paraId="2C4DCC61" w14:textId="77777777" w:rsidR="0082108C" w:rsidRPr="0037266E" w:rsidRDefault="0082108C" w:rsidP="0017609D">
            <w:pPr>
              <w:spacing w:after="0" w:line="240" w:lineRule="auto"/>
              <w:jc w:val="center"/>
              <w:rPr>
                <w:rFonts w:ascii="Times New Roman" w:eastAsia="Times New Roman" w:hAnsi="Times New Roman" w:cs="Times New Roman"/>
                <w:b/>
                <w:bCs/>
                <w:iCs/>
                <w:sz w:val="26"/>
                <w:szCs w:val="26"/>
              </w:rPr>
            </w:pPr>
          </w:p>
        </w:tc>
        <w:tc>
          <w:tcPr>
            <w:tcW w:w="669" w:type="pct"/>
            <w:vAlign w:val="center"/>
          </w:tcPr>
          <w:p w14:paraId="3FA67DF4" w14:textId="77777777" w:rsidR="0082108C" w:rsidRPr="0037266E" w:rsidRDefault="0082108C" w:rsidP="0017609D">
            <w:pPr>
              <w:spacing w:after="0" w:line="240" w:lineRule="auto"/>
              <w:jc w:val="center"/>
              <w:rPr>
                <w:rFonts w:ascii="Times New Roman" w:eastAsia="Times New Roman" w:hAnsi="Times New Roman" w:cs="Times New Roman"/>
                <w:b/>
                <w:bCs/>
                <w:iCs/>
                <w:sz w:val="26"/>
                <w:szCs w:val="26"/>
              </w:rPr>
            </w:pPr>
            <w:r w:rsidRPr="0037266E">
              <w:rPr>
                <w:rFonts w:ascii="Times New Roman" w:eastAsia="Times New Roman" w:hAnsi="Times New Roman" w:cs="Times New Roman"/>
                <w:b/>
                <w:bCs/>
                <w:sz w:val="26"/>
                <w:szCs w:val="26"/>
              </w:rPr>
              <w:t>Vị trí 1</w:t>
            </w:r>
          </w:p>
        </w:tc>
        <w:tc>
          <w:tcPr>
            <w:tcW w:w="669" w:type="pct"/>
            <w:vAlign w:val="center"/>
          </w:tcPr>
          <w:p w14:paraId="713AD5E0" w14:textId="77777777" w:rsidR="0082108C" w:rsidRPr="0037266E" w:rsidRDefault="0082108C" w:rsidP="0017609D">
            <w:pPr>
              <w:spacing w:after="0" w:line="240" w:lineRule="auto"/>
              <w:jc w:val="center"/>
              <w:rPr>
                <w:rFonts w:ascii="Times New Roman" w:eastAsia="Times New Roman" w:hAnsi="Times New Roman" w:cs="Times New Roman"/>
                <w:b/>
                <w:bCs/>
                <w:iCs/>
                <w:sz w:val="26"/>
                <w:szCs w:val="26"/>
              </w:rPr>
            </w:pPr>
            <w:r w:rsidRPr="0037266E">
              <w:rPr>
                <w:rFonts w:ascii="Times New Roman" w:eastAsia="Times New Roman" w:hAnsi="Times New Roman" w:cs="Times New Roman"/>
                <w:b/>
                <w:bCs/>
                <w:sz w:val="26"/>
                <w:szCs w:val="26"/>
              </w:rPr>
              <w:t>Vị trí 2</w:t>
            </w:r>
          </w:p>
        </w:tc>
        <w:tc>
          <w:tcPr>
            <w:tcW w:w="667" w:type="pct"/>
            <w:vAlign w:val="center"/>
          </w:tcPr>
          <w:p w14:paraId="792BE337" w14:textId="77777777" w:rsidR="0082108C" w:rsidRPr="0037266E" w:rsidRDefault="0082108C" w:rsidP="0017609D">
            <w:pPr>
              <w:spacing w:after="0" w:line="240" w:lineRule="auto"/>
              <w:jc w:val="center"/>
              <w:rPr>
                <w:rFonts w:ascii="Times New Roman" w:eastAsia="Times New Roman" w:hAnsi="Times New Roman" w:cs="Times New Roman"/>
                <w:b/>
                <w:bCs/>
                <w:iCs/>
                <w:sz w:val="26"/>
                <w:szCs w:val="26"/>
              </w:rPr>
            </w:pPr>
            <w:r w:rsidRPr="0037266E">
              <w:rPr>
                <w:rFonts w:ascii="Times New Roman" w:eastAsia="Times New Roman" w:hAnsi="Times New Roman" w:cs="Times New Roman"/>
                <w:b/>
                <w:bCs/>
                <w:sz w:val="26"/>
                <w:szCs w:val="26"/>
              </w:rPr>
              <w:t>Vị trí 3</w:t>
            </w:r>
          </w:p>
        </w:tc>
      </w:tr>
      <w:tr w:rsidR="0037266E" w:rsidRPr="0037266E" w14:paraId="14E0F7B0" w14:textId="77777777" w:rsidTr="008A7755">
        <w:trPr>
          <w:trHeight w:val="340"/>
        </w:trPr>
        <w:tc>
          <w:tcPr>
            <w:tcW w:w="370" w:type="pct"/>
            <w:shd w:val="clear" w:color="000000" w:fill="FFFFFF"/>
            <w:vAlign w:val="center"/>
            <w:hideMark/>
          </w:tcPr>
          <w:p w14:paraId="7D7C3B4E" w14:textId="77777777" w:rsidR="0082108C" w:rsidRPr="0037266E" w:rsidRDefault="0082108C" w:rsidP="0017609D">
            <w:pPr>
              <w:spacing w:after="0" w:line="240" w:lineRule="auto"/>
              <w:jc w:val="center"/>
              <w:rPr>
                <w:rFonts w:ascii="Times New Roman" w:eastAsia="Times New Roman" w:hAnsi="Times New Roman" w:cs="Times New Roman"/>
                <w:iCs/>
                <w:sz w:val="26"/>
                <w:szCs w:val="26"/>
              </w:rPr>
            </w:pPr>
            <w:r w:rsidRPr="0037266E">
              <w:rPr>
                <w:rFonts w:ascii="Times New Roman" w:eastAsia="Times New Roman" w:hAnsi="Times New Roman" w:cs="Times New Roman"/>
                <w:sz w:val="26"/>
                <w:szCs w:val="26"/>
              </w:rPr>
              <w:t>1</w:t>
            </w:r>
          </w:p>
        </w:tc>
        <w:tc>
          <w:tcPr>
            <w:tcW w:w="1758" w:type="pct"/>
            <w:shd w:val="clear" w:color="000000" w:fill="FFFFFF"/>
            <w:vAlign w:val="center"/>
            <w:hideMark/>
          </w:tcPr>
          <w:p w14:paraId="21FC1294" w14:textId="77777777" w:rsidR="0082108C" w:rsidRPr="0037266E" w:rsidRDefault="0082108C" w:rsidP="0017609D">
            <w:pPr>
              <w:spacing w:after="0" w:line="240" w:lineRule="auto"/>
              <w:rPr>
                <w:rFonts w:ascii="Times New Roman" w:eastAsia="Times New Roman" w:hAnsi="Times New Roman" w:cs="Times New Roman"/>
                <w:iCs/>
                <w:sz w:val="26"/>
                <w:szCs w:val="26"/>
              </w:rPr>
            </w:pPr>
            <w:r w:rsidRPr="0037266E">
              <w:rPr>
                <w:rFonts w:ascii="Times New Roman" w:eastAsia="Times New Roman" w:hAnsi="Times New Roman" w:cs="Times New Roman"/>
                <w:sz w:val="26"/>
                <w:szCs w:val="26"/>
              </w:rPr>
              <w:t>Đất trồng lúa</w:t>
            </w:r>
          </w:p>
        </w:tc>
        <w:tc>
          <w:tcPr>
            <w:tcW w:w="868" w:type="pct"/>
            <w:shd w:val="clear" w:color="000000" w:fill="FFFFFF"/>
            <w:vAlign w:val="center"/>
            <w:hideMark/>
          </w:tcPr>
          <w:p w14:paraId="5E617954" w14:textId="77777777" w:rsidR="0082108C" w:rsidRPr="0037266E" w:rsidRDefault="0082108C" w:rsidP="0017609D">
            <w:pPr>
              <w:spacing w:after="0" w:line="240" w:lineRule="auto"/>
              <w:jc w:val="center"/>
              <w:rPr>
                <w:rFonts w:ascii="Times New Roman" w:eastAsia="Times New Roman" w:hAnsi="Times New Roman" w:cs="Times New Roman"/>
                <w:iCs/>
                <w:sz w:val="26"/>
                <w:szCs w:val="26"/>
              </w:rPr>
            </w:pPr>
            <w:r w:rsidRPr="0037266E">
              <w:rPr>
                <w:rFonts w:ascii="Times New Roman" w:eastAsia="Times New Roman" w:hAnsi="Times New Roman" w:cs="Times New Roman"/>
                <w:sz w:val="26"/>
                <w:szCs w:val="26"/>
              </w:rPr>
              <w:t>LUC</w:t>
            </w:r>
          </w:p>
        </w:tc>
        <w:tc>
          <w:tcPr>
            <w:tcW w:w="669" w:type="pct"/>
            <w:shd w:val="clear" w:color="000000" w:fill="FFFFFF"/>
          </w:tcPr>
          <w:p w14:paraId="5C7862E1" w14:textId="77777777" w:rsidR="0082108C" w:rsidRPr="0037266E" w:rsidRDefault="0082108C" w:rsidP="0017609D">
            <w:pPr>
              <w:spacing w:after="0" w:line="240" w:lineRule="auto"/>
              <w:jc w:val="center"/>
              <w:rPr>
                <w:rFonts w:ascii="Times New Roman" w:eastAsia="Times New Roman" w:hAnsi="Times New Roman" w:cs="Times New Roman"/>
                <w:iCs/>
                <w:sz w:val="26"/>
                <w:szCs w:val="26"/>
              </w:rPr>
            </w:pPr>
            <w:r w:rsidRPr="0037266E">
              <w:rPr>
                <w:rFonts w:ascii="Times New Roman" w:hAnsi="Times New Roman" w:cs="Times New Roman"/>
                <w:sz w:val="26"/>
                <w:szCs w:val="26"/>
              </w:rPr>
              <w:t>240</w:t>
            </w:r>
          </w:p>
        </w:tc>
        <w:tc>
          <w:tcPr>
            <w:tcW w:w="669" w:type="pct"/>
            <w:shd w:val="clear" w:color="000000" w:fill="FFFFFF"/>
          </w:tcPr>
          <w:p w14:paraId="11764A00" w14:textId="77777777" w:rsidR="0082108C" w:rsidRPr="0037266E" w:rsidRDefault="0082108C" w:rsidP="0017609D">
            <w:pPr>
              <w:spacing w:after="0" w:line="240" w:lineRule="auto"/>
              <w:jc w:val="center"/>
              <w:rPr>
                <w:rFonts w:ascii="Times New Roman" w:eastAsia="Times New Roman" w:hAnsi="Times New Roman" w:cs="Times New Roman"/>
                <w:iCs/>
                <w:sz w:val="26"/>
                <w:szCs w:val="26"/>
              </w:rPr>
            </w:pPr>
            <w:r w:rsidRPr="0037266E">
              <w:rPr>
                <w:rFonts w:ascii="Times New Roman" w:hAnsi="Times New Roman" w:cs="Times New Roman"/>
                <w:sz w:val="26"/>
                <w:szCs w:val="26"/>
              </w:rPr>
              <w:t>234</w:t>
            </w:r>
          </w:p>
        </w:tc>
        <w:tc>
          <w:tcPr>
            <w:tcW w:w="667" w:type="pct"/>
            <w:shd w:val="clear" w:color="000000" w:fill="FFFFFF"/>
          </w:tcPr>
          <w:p w14:paraId="0201A9EF" w14:textId="77777777" w:rsidR="0082108C" w:rsidRPr="0037266E" w:rsidRDefault="0082108C" w:rsidP="0017609D">
            <w:pPr>
              <w:spacing w:after="0" w:line="240" w:lineRule="auto"/>
              <w:jc w:val="center"/>
              <w:rPr>
                <w:rFonts w:ascii="Times New Roman" w:eastAsia="Times New Roman" w:hAnsi="Times New Roman" w:cs="Times New Roman"/>
                <w:iCs/>
                <w:sz w:val="26"/>
                <w:szCs w:val="26"/>
              </w:rPr>
            </w:pPr>
            <w:r w:rsidRPr="0037266E">
              <w:rPr>
                <w:rFonts w:ascii="Times New Roman" w:hAnsi="Times New Roman" w:cs="Times New Roman"/>
                <w:sz w:val="26"/>
                <w:szCs w:val="26"/>
              </w:rPr>
              <w:t>228</w:t>
            </w:r>
          </w:p>
        </w:tc>
      </w:tr>
      <w:tr w:rsidR="0037266E" w:rsidRPr="0037266E" w14:paraId="1246013D" w14:textId="77777777" w:rsidTr="008A7755">
        <w:trPr>
          <w:trHeight w:val="340"/>
        </w:trPr>
        <w:tc>
          <w:tcPr>
            <w:tcW w:w="370" w:type="pct"/>
            <w:shd w:val="clear" w:color="000000" w:fill="FFFFFF"/>
            <w:vAlign w:val="center"/>
            <w:hideMark/>
          </w:tcPr>
          <w:p w14:paraId="158AE7D2" w14:textId="77777777" w:rsidR="0082108C" w:rsidRPr="0037266E" w:rsidRDefault="0082108C" w:rsidP="0017609D">
            <w:pPr>
              <w:spacing w:after="0" w:line="240" w:lineRule="auto"/>
              <w:jc w:val="center"/>
              <w:rPr>
                <w:rFonts w:ascii="Times New Roman" w:eastAsia="Times New Roman" w:hAnsi="Times New Roman" w:cs="Times New Roman"/>
                <w:iCs/>
                <w:sz w:val="26"/>
                <w:szCs w:val="26"/>
              </w:rPr>
            </w:pPr>
            <w:r w:rsidRPr="0037266E">
              <w:rPr>
                <w:rFonts w:ascii="Times New Roman" w:eastAsia="Times New Roman" w:hAnsi="Times New Roman" w:cs="Times New Roman"/>
                <w:sz w:val="26"/>
                <w:szCs w:val="26"/>
              </w:rPr>
              <w:t>2</w:t>
            </w:r>
          </w:p>
        </w:tc>
        <w:tc>
          <w:tcPr>
            <w:tcW w:w="1758" w:type="pct"/>
            <w:shd w:val="clear" w:color="000000" w:fill="FFFFFF"/>
            <w:vAlign w:val="center"/>
            <w:hideMark/>
          </w:tcPr>
          <w:p w14:paraId="0CEC1558" w14:textId="77777777" w:rsidR="0082108C" w:rsidRPr="0037266E" w:rsidRDefault="0082108C" w:rsidP="0017609D">
            <w:pPr>
              <w:spacing w:after="0" w:line="240" w:lineRule="auto"/>
              <w:rPr>
                <w:rFonts w:ascii="Times New Roman" w:eastAsia="Times New Roman" w:hAnsi="Times New Roman" w:cs="Times New Roman"/>
                <w:iCs/>
                <w:sz w:val="26"/>
                <w:szCs w:val="26"/>
              </w:rPr>
            </w:pPr>
            <w:r w:rsidRPr="0037266E">
              <w:rPr>
                <w:rFonts w:ascii="Times New Roman" w:eastAsia="Times New Roman" w:hAnsi="Times New Roman" w:cs="Times New Roman"/>
                <w:sz w:val="26"/>
                <w:szCs w:val="26"/>
              </w:rPr>
              <w:t>Đất trồng cây hàng năm khác</w:t>
            </w:r>
          </w:p>
        </w:tc>
        <w:tc>
          <w:tcPr>
            <w:tcW w:w="868" w:type="pct"/>
            <w:shd w:val="clear" w:color="000000" w:fill="FFFFFF"/>
            <w:vAlign w:val="center"/>
            <w:hideMark/>
          </w:tcPr>
          <w:p w14:paraId="57FB9155" w14:textId="77777777" w:rsidR="0082108C" w:rsidRPr="0037266E" w:rsidRDefault="0082108C" w:rsidP="0017609D">
            <w:pPr>
              <w:spacing w:after="0" w:line="240" w:lineRule="auto"/>
              <w:jc w:val="center"/>
              <w:rPr>
                <w:rFonts w:ascii="Times New Roman" w:eastAsia="Times New Roman" w:hAnsi="Times New Roman" w:cs="Times New Roman"/>
                <w:iCs/>
                <w:sz w:val="26"/>
                <w:szCs w:val="26"/>
              </w:rPr>
            </w:pPr>
            <w:r w:rsidRPr="0037266E">
              <w:rPr>
                <w:rFonts w:ascii="Times New Roman" w:eastAsia="Times New Roman" w:hAnsi="Times New Roman" w:cs="Times New Roman"/>
                <w:sz w:val="26"/>
                <w:szCs w:val="26"/>
              </w:rPr>
              <w:t>HNK</w:t>
            </w:r>
          </w:p>
        </w:tc>
        <w:tc>
          <w:tcPr>
            <w:tcW w:w="669" w:type="pct"/>
            <w:shd w:val="clear" w:color="000000" w:fill="FFFFFF"/>
          </w:tcPr>
          <w:p w14:paraId="690344D7" w14:textId="77777777" w:rsidR="0082108C" w:rsidRPr="0037266E" w:rsidRDefault="0082108C" w:rsidP="0017609D">
            <w:pPr>
              <w:spacing w:after="0" w:line="240" w:lineRule="auto"/>
              <w:jc w:val="center"/>
              <w:rPr>
                <w:rFonts w:ascii="Times New Roman" w:eastAsia="Times New Roman" w:hAnsi="Times New Roman" w:cs="Times New Roman"/>
                <w:iCs/>
                <w:sz w:val="26"/>
                <w:szCs w:val="26"/>
              </w:rPr>
            </w:pPr>
            <w:r w:rsidRPr="0037266E">
              <w:rPr>
                <w:rFonts w:ascii="Times New Roman" w:hAnsi="Times New Roman" w:cs="Times New Roman"/>
                <w:sz w:val="26"/>
                <w:szCs w:val="26"/>
              </w:rPr>
              <w:t>240</w:t>
            </w:r>
          </w:p>
        </w:tc>
        <w:tc>
          <w:tcPr>
            <w:tcW w:w="669" w:type="pct"/>
            <w:shd w:val="clear" w:color="000000" w:fill="FFFFFF"/>
          </w:tcPr>
          <w:p w14:paraId="3D74D994" w14:textId="77777777" w:rsidR="0082108C" w:rsidRPr="0037266E" w:rsidRDefault="0082108C" w:rsidP="0017609D">
            <w:pPr>
              <w:spacing w:after="0" w:line="240" w:lineRule="auto"/>
              <w:jc w:val="center"/>
              <w:rPr>
                <w:rFonts w:ascii="Times New Roman" w:eastAsia="Times New Roman" w:hAnsi="Times New Roman" w:cs="Times New Roman"/>
                <w:iCs/>
                <w:sz w:val="26"/>
                <w:szCs w:val="26"/>
              </w:rPr>
            </w:pPr>
            <w:r w:rsidRPr="0037266E">
              <w:rPr>
                <w:rFonts w:ascii="Times New Roman" w:hAnsi="Times New Roman" w:cs="Times New Roman"/>
                <w:sz w:val="26"/>
                <w:szCs w:val="26"/>
              </w:rPr>
              <w:t>234</w:t>
            </w:r>
          </w:p>
        </w:tc>
        <w:tc>
          <w:tcPr>
            <w:tcW w:w="667" w:type="pct"/>
            <w:shd w:val="clear" w:color="000000" w:fill="FFFFFF"/>
          </w:tcPr>
          <w:p w14:paraId="46CBC4B4" w14:textId="77777777" w:rsidR="0082108C" w:rsidRPr="0037266E" w:rsidRDefault="0082108C" w:rsidP="0017609D">
            <w:pPr>
              <w:spacing w:after="0" w:line="240" w:lineRule="auto"/>
              <w:jc w:val="center"/>
              <w:rPr>
                <w:rFonts w:ascii="Times New Roman" w:eastAsia="Times New Roman" w:hAnsi="Times New Roman" w:cs="Times New Roman"/>
                <w:iCs/>
                <w:sz w:val="26"/>
                <w:szCs w:val="26"/>
              </w:rPr>
            </w:pPr>
            <w:r w:rsidRPr="0037266E">
              <w:rPr>
                <w:rFonts w:ascii="Times New Roman" w:hAnsi="Times New Roman" w:cs="Times New Roman"/>
                <w:sz w:val="26"/>
                <w:szCs w:val="26"/>
              </w:rPr>
              <w:t>228</w:t>
            </w:r>
          </w:p>
        </w:tc>
      </w:tr>
      <w:tr w:rsidR="0037266E" w:rsidRPr="0037266E" w14:paraId="1183F07A" w14:textId="77777777" w:rsidTr="008A7755">
        <w:trPr>
          <w:trHeight w:val="340"/>
        </w:trPr>
        <w:tc>
          <w:tcPr>
            <w:tcW w:w="370" w:type="pct"/>
            <w:shd w:val="clear" w:color="000000" w:fill="FFFFFF"/>
            <w:vAlign w:val="center"/>
            <w:hideMark/>
          </w:tcPr>
          <w:p w14:paraId="22AA3E74" w14:textId="77777777" w:rsidR="0082108C" w:rsidRPr="0037266E" w:rsidRDefault="0082108C" w:rsidP="0017609D">
            <w:pPr>
              <w:spacing w:after="0" w:line="240" w:lineRule="auto"/>
              <w:jc w:val="center"/>
              <w:rPr>
                <w:rFonts w:ascii="Times New Roman" w:eastAsia="Times New Roman" w:hAnsi="Times New Roman" w:cs="Times New Roman"/>
                <w:iCs/>
                <w:sz w:val="26"/>
                <w:szCs w:val="26"/>
              </w:rPr>
            </w:pPr>
            <w:r w:rsidRPr="0037266E">
              <w:rPr>
                <w:rFonts w:ascii="Times New Roman" w:eastAsia="Times New Roman" w:hAnsi="Times New Roman" w:cs="Times New Roman"/>
                <w:sz w:val="26"/>
                <w:szCs w:val="26"/>
              </w:rPr>
              <w:t>3</w:t>
            </w:r>
          </w:p>
        </w:tc>
        <w:tc>
          <w:tcPr>
            <w:tcW w:w="1758" w:type="pct"/>
            <w:shd w:val="clear" w:color="000000" w:fill="FFFFFF"/>
            <w:vAlign w:val="center"/>
            <w:hideMark/>
          </w:tcPr>
          <w:p w14:paraId="782AB1F1" w14:textId="77777777" w:rsidR="0082108C" w:rsidRPr="0037266E" w:rsidRDefault="0082108C" w:rsidP="0017609D">
            <w:pPr>
              <w:spacing w:after="0" w:line="240" w:lineRule="auto"/>
              <w:rPr>
                <w:rFonts w:ascii="Times New Roman" w:eastAsia="Times New Roman" w:hAnsi="Times New Roman" w:cs="Times New Roman"/>
                <w:iCs/>
                <w:sz w:val="26"/>
                <w:szCs w:val="26"/>
              </w:rPr>
            </w:pPr>
            <w:r w:rsidRPr="0037266E">
              <w:rPr>
                <w:rFonts w:ascii="Times New Roman" w:eastAsia="Times New Roman" w:hAnsi="Times New Roman" w:cs="Times New Roman"/>
                <w:sz w:val="26"/>
                <w:szCs w:val="26"/>
              </w:rPr>
              <w:t>Đất trồng cây lâu năm</w:t>
            </w:r>
          </w:p>
        </w:tc>
        <w:tc>
          <w:tcPr>
            <w:tcW w:w="868" w:type="pct"/>
            <w:shd w:val="clear" w:color="000000" w:fill="FFFFFF"/>
            <w:vAlign w:val="center"/>
            <w:hideMark/>
          </w:tcPr>
          <w:p w14:paraId="18F96789" w14:textId="77777777" w:rsidR="0082108C" w:rsidRPr="0037266E" w:rsidRDefault="0082108C" w:rsidP="0017609D">
            <w:pPr>
              <w:spacing w:after="0" w:line="240" w:lineRule="auto"/>
              <w:jc w:val="center"/>
              <w:rPr>
                <w:rFonts w:ascii="Times New Roman" w:eastAsia="Times New Roman" w:hAnsi="Times New Roman" w:cs="Times New Roman"/>
                <w:iCs/>
                <w:sz w:val="26"/>
                <w:szCs w:val="26"/>
              </w:rPr>
            </w:pPr>
            <w:r w:rsidRPr="0037266E">
              <w:rPr>
                <w:rFonts w:ascii="Times New Roman" w:eastAsia="Times New Roman" w:hAnsi="Times New Roman" w:cs="Times New Roman"/>
                <w:sz w:val="26"/>
                <w:szCs w:val="26"/>
              </w:rPr>
              <w:t>CLN</w:t>
            </w:r>
          </w:p>
        </w:tc>
        <w:tc>
          <w:tcPr>
            <w:tcW w:w="669" w:type="pct"/>
            <w:shd w:val="clear" w:color="000000" w:fill="FFFFFF"/>
          </w:tcPr>
          <w:p w14:paraId="3305A559" w14:textId="77777777" w:rsidR="0082108C" w:rsidRPr="0037266E" w:rsidRDefault="0082108C" w:rsidP="0017609D">
            <w:pPr>
              <w:spacing w:after="0" w:line="240" w:lineRule="auto"/>
              <w:jc w:val="center"/>
              <w:rPr>
                <w:rFonts w:ascii="Times New Roman" w:eastAsia="Times New Roman" w:hAnsi="Times New Roman" w:cs="Times New Roman"/>
                <w:iCs/>
                <w:sz w:val="26"/>
                <w:szCs w:val="26"/>
              </w:rPr>
            </w:pPr>
            <w:r w:rsidRPr="0037266E">
              <w:rPr>
                <w:rFonts w:ascii="Times New Roman" w:hAnsi="Times New Roman" w:cs="Times New Roman"/>
                <w:sz w:val="26"/>
                <w:szCs w:val="26"/>
              </w:rPr>
              <w:t>216</w:t>
            </w:r>
          </w:p>
        </w:tc>
        <w:tc>
          <w:tcPr>
            <w:tcW w:w="669" w:type="pct"/>
            <w:shd w:val="clear" w:color="000000" w:fill="FFFFFF"/>
          </w:tcPr>
          <w:p w14:paraId="7AA5121B" w14:textId="77777777" w:rsidR="0082108C" w:rsidRPr="0037266E" w:rsidRDefault="0082108C" w:rsidP="0017609D">
            <w:pPr>
              <w:spacing w:after="0" w:line="240" w:lineRule="auto"/>
              <w:jc w:val="center"/>
              <w:rPr>
                <w:rFonts w:ascii="Times New Roman" w:eastAsia="Times New Roman" w:hAnsi="Times New Roman" w:cs="Times New Roman"/>
                <w:iCs/>
                <w:sz w:val="26"/>
                <w:szCs w:val="26"/>
              </w:rPr>
            </w:pPr>
            <w:r w:rsidRPr="0037266E">
              <w:rPr>
                <w:rFonts w:ascii="Times New Roman" w:hAnsi="Times New Roman" w:cs="Times New Roman"/>
                <w:sz w:val="26"/>
                <w:szCs w:val="26"/>
              </w:rPr>
              <w:t>210</w:t>
            </w:r>
          </w:p>
        </w:tc>
        <w:tc>
          <w:tcPr>
            <w:tcW w:w="667" w:type="pct"/>
            <w:shd w:val="clear" w:color="000000" w:fill="FFFFFF"/>
          </w:tcPr>
          <w:p w14:paraId="29B4A0A7" w14:textId="77777777" w:rsidR="0082108C" w:rsidRPr="0037266E" w:rsidRDefault="0082108C" w:rsidP="0017609D">
            <w:pPr>
              <w:spacing w:after="0" w:line="240" w:lineRule="auto"/>
              <w:jc w:val="center"/>
              <w:rPr>
                <w:rFonts w:ascii="Times New Roman" w:eastAsia="Times New Roman" w:hAnsi="Times New Roman" w:cs="Times New Roman"/>
                <w:iCs/>
                <w:sz w:val="26"/>
                <w:szCs w:val="26"/>
              </w:rPr>
            </w:pPr>
            <w:r w:rsidRPr="0037266E">
              <w:rPr>
                <w:rFonts w:ascii="Times New Roman" w:hAnsi="Times New Roman" w:cs="Times New Roman"/>
                <w:sz w:val="26"/>
                <w:szCs w:val="26"/>
              </w:rPr>
              <w:t>204</w:t>
            </w:r>
          </w:p>
        </w:tc>
      </w:tr>
      <w:tr w:rsidR="0037266E" w:rsidRPr="0037266E" w14:paraId="59D1D629" w14:textId="77777777" w:rsidTr="008A7755">
        <w:trPr>
          <w:trHeight w:val="340"/>
        </w:trPr>
        <w:tc>
          <w:tcPr>
            <w:tcW w:w="370" w:type="pct"/>
            <w:noWrap/>
            <w:vAlign w:val="center"/>
            <w:hideMark/>
          </w:tcPr>
          <w:p w14:paraId="0DAD2894" w14:textId="77777777" w:rsidR="0082108C" w:rsidRPr="0037266E" w:rsidRDefault="0082108C" w:rsidP="0017609D">
            <w:pPr>
              <w:spacing w:after="0" w:line="240" w:lineRule="auto"/>
              <w:jc w:val="center"/>
              <w:rPr>
                <w:rFonts w:ascii="Times New Roman" w:eastAsia="Times New Roman" w:hAnsi="Times New Roman" w:cs="Times New Roman"/>
                <w:iCs/>
                <w:sz w:val="26"/>
                <w:szCs w:val="26"/>
              </w:rPr>
            </w:pPr>
            <w:r w:rsidRPr="0037266E">
              <w:rPr>
                <w:rFonts w:ascii="Times New Roman" w:eastAsia="Times New Roman" w:hAnsi="Times New Roman" w:cs="Times New Roman"/>
                <w:sz w:val="26"/>
                <w:szCs w:val="26"/>
              </w:rPr>
              <w:t>4</w:t>
            </w:r>
          </w:p>
        </w:tc>
        <w:tc>
          <w:tcPr>
            <w:tcW w:w="1758" w:type="pct"/>
            <w:shd w:val="clear" w:color="000000" w:fill="FFFFFF"/>
            <w:vAlign w:val="center"/>
            <w:hideMark/>
          </w:tcPr>
          <w:p w14:paraId="46FA6858" w14:textId="77777777" w:rsidR="0082108C" w:rsidRPr="0037266E" w:rsidRDefault="0082108C" w:rsidP="0017609D">
            <w:pPr>
              <w:spacing w:after="0" w:line="240" w:lineRule="auto"/>
              <w:rPr>
                <w:rFonts w:ascii="Times New Roman" w:eastAsia="Times New Roman" w:hAnsi="Times New Roman" w:cs="Times New Roman"/>
                <w:iCs/>
                <w:sz w:val="26"/>
                <w:szCs w:val="26"/>
              </w:rPr>
            </w:pPr>
            <w:r w:rsidRPr="0037266E">
              <w:rPr>
                <w:rFonts w:ascii="Times New Roman" w:eastAsia="Times New Roman" w:hAnsi="Times New Roman" w:cs="Times New Roman"/>
                <w:sz w:val="26"/>
                <w:szCs w:val="26"/>
              </w:rPr>
              <w:t>Đất rừng sản xuất</w:t>
            </w:r>
          </w:p>
        </w:tc>
        <w:tc>
          <w:tcPr>
            <w:tcW w:w="868" w:type="pct"/>
            <w:noWrap/>
            <w:vAlign w:val="center"/>
            <w:hideMark/>
          </w:tcPr>
          <w:p w14:paraId="0F81C2C0" w14:textId="77777777" w:rsidR="0082108C" w:rsidRPr="0037266E" w:rsidRDefault="0082108C" w:rsidP="0017609D">
            <w:pPr>
              <w:spacing w:after="0" w:line="240" w:lineRule="auto"/>
              <w:jc w:val="center"/>
              <w:rPr>
                <w:rFonts w:ascii="Times New Roman" w:eastAsia="Times New Roman" w:hAnsi="Times New Roman" w:cs="Times New Roman"/>
                <w:iCs/>
                <w:sz w:val="26"/>
                <w:szCs w:val="26"/>
              </w:rPr>
            </w:pPr>
            <w:r w:rsidRPr="0037266E">
              <w:rPr>
                <w:rFonts w:ascii="Times New Roman" w:eastAsia="Times New Roman" w:hAnsi="Times New Roman" w:cs="Times New Roman"/>
                <w:sz w:val="26"/>
                <w:szCs w:val="26"/>
              </w:rPr>
              <w:t>RSX</w:t>
            </w:r>
          </w:p>
        </w:tc>
        <w:tc>
          <w:tcPr>
            <w:tcW w:w="669" w:type="pct"/>
          </w:tcPr>
          <w:p w14:paraId="0018FDDF" w14:textId="77777777" w:rsidR="0082108C" w:rsidRPr="0037266E" w:rsidRDefault="0082108C" w:rsidP="0017609D">
            <w:pPr>
              <w:spacing w:after="0" w:line="240" w:lineRule="auto"/>
              <w:jc w:val="center"/>
              <w:rPr>
                <w:rFonts w:ascii="Times New Roman" w:eastAsia="Times New Roman" w:hAnsi="Times New Roman" w:cs="Times New Roman"/>
                <w:iCs/>
                <w:sz w:val="26"/>
                <w:szCs w:val="26"/>
              </w:rPr>
            </w:pPr>
            <w:r w:rsidRPr="0037266E">
              <w:rPr>
                <w:rFonts w:ascii="Times New Roman" w:hAnsi="Times New Roman" w:cs="Times New Roman"/>
                <w:sz w:val="26"/>
                <w:szCs w:val="26"/>
              </w:rPr>
              <w:t>78</w:t>
            </w:r>
          </w:p>
        </w:tc>
        <w:tc>
          <w:tcPr>
            <w:tcW w:w="669" w:type="pct"/>
          </w:tcPr>
          <w:p w14:paraId="59CFF760" w14:textId="77777777" w:rsidR="0082108C" w:rsidRPr="0037266E" w:rsidRDefault="0082108C" w:rsidP="0017609D">
            <w:pPr>
              <w:spacing w:after="0" w:line="240" w:lineRule="auto"/>
              <w:jc w:val="center"/>
              <w:rPr>
                <w:rFonts w:ascii="Times New Roman" w:eastAsia="Times New Roman" w:hAnsi="Times New Roman" w:cs="Times New Roman"/>
                <w:iCs/>
                <w:sz w:val="26"/>
                <w:szCs w:val="26"/>
              </w:rPr>
            </w:pPr>
            <w:r w:rsidRPr="0037266E">
              <w:rPr>
                <w:rFonts w:ascii="Times New Roman" w:hAnsi="Times New Roman" w:cs="Times New Roman"/>
                <w:sz w:val="26"/>
                <w:szCs w:val="26"/>
              </w:rPr>
              <w:t>72</w:t>
            </w:r>
          </w:p>
        </w:tc>
        <w:tc>
          <w:tcPr>
            <w:tcW w:w="667" w:type="pct"/>
          </w:tcPr>
          <w:p w14:paraId="1A5213E4" w14:textId="77777777" w:rsidR="0082108C" w:rsidRPr="0037266E" w:rsidRDefault="0082108C" w:rsidP="0017609D">
            <w:pPr>
              <w:spacing w:after="0" w:line="240" w:lineRule="auto"/>
              <w:jc w:val="center"/>
              <w:rPr>
                <w:rFonts w:ascii="Times New Roman" w:eastAsia="Times New Roman" w:hAnsi="Times New Roman" w:cs="Times New Roman"/>
                <w:iCs/>
                <w:sz w:val="26"/>
                <w:szCs w:val="26"/>
              </w:rPr>
            </w:pPr>
            <w:r w:rsidRPr="0037266E">
              <w:rPr>
                <w:rFonts w:ascii="Times New Roman" w:hAnsi="Times New Roman" w:cs="Times New Roman"/>
                <w:sz w:val="26"/>
                <w:szCs w:val="26"/>
              </w:rPr>
              <w:t>66</w:t>
            </w:r>
          </w:p>
        </w:tc>
      </w:tr>
      <w:tr w:rsidR="0037266E" w:rsidRPr="0037266E" w14:paraId="11CF6A81" w14:textId="77777777" w:rsidTr="008A7755">
        <w:trPr>
          <w:trHeight w:val="340"/>
        </w:trPr>
        <w:tc>
          <w:tcPr>
            <w:tcW w:w="370" w:type="pct"/>
            <w:noWrap/>
            <w:vAlign w:val="center"/>
            <w:hideMark/>
          </w:tcPr>
          <w:p w14:paraId="6211D5E8" w14:textId="77777777" w:rsidR="0082108C" w:rsidRPr="0037266E" w:rsidRDefault="0082108C" w:rsidP="0017609D">
            <w:pPr>
              <w:spacing w:after="0" w:line="240" w:lineRule="auto"/>
              <w:jc w:val="center"/>
              <w:rPr>
                <w:rFonts w:ascii="Times New Roman" w:eastAsia="Times New Roman" w:hAnsi="Times New Roman" w:cs="Times New Roman"/>
                <w:iCs/>
                <w:sz w:val="26"/>
                <w:szCs w:val="26"/>
              </w:rPr>
            </w:pPr>
            <w:r w:rsidRPr="0037266E">
              <w:rPr>
                <w:rFonts w:ascii="Times New Roman" w:eastAsia="Times New Roman" w:hAnsi="Times New Roman" w:cs="Times New Roman"/>
                <w:sz w:val="26"/>
                <w:szCs w:val="26"/>
              </w:rPr>
              <w:t>5</w:t>
            </w:r>
          </w:p>
        </w:tc>
        <w:tc>
          <w:tcPr>
            <w:tcW w:w="1758" w:type="pct"/>
            <w:shd w:val="clear" w:color="000000" w:fill="FFFFFF"/>
            <w:vAlign w:val="center"/>
            <w:hideMark/>
          </w:tcPr>
          <w:p w14:paraId="61481E83" w14:textId="77777777" w:rsidR="0082108C" w:rsidRPr="0037266E" w:rsidRDefault="0082108C" w:rsidP="0017609D">
            <w:pPr>
              <w:spacing w:after="0" w:line="240" w:lineRule="auto"/>
              <w:rPr>
                <w:rFonts w:ascii="Times New Roman" w:eastAsia="Times New Roman" w:hAnsi="Times New Roman" w:cs="Times New Roman"/>
                <w:iCs/>
                <w:sz w:val="26"/>
                <w:szCs w:val="26"/>
              </w:rPr>
            </w:pPr>
            <w:r w:rsidRPr="0037266E">
              <w:rPr>
                <w:rFonts w:ascii="Times New Roman" w:eastAsia="Times New Roman" w:hAnsi="Times New Roman" w:cs="Times New Roman"/>
                <w:sz w:val="26"/>
                <w:szCs w:val="26"/>
              </w:rPr>
              <w:t>Đất nuôi trồng thủy sản</w:t>
            </w:r>
          </w:p>
        </w:tc>
        <w:tc>
          <w:tcPr>
            <w:tcW w:w="868" w:type="pct"/>
            <w:noWrap/>
            <w:vAlign w:val="center"/>
            <w:hideMark/>
          </w:tcPr>
          <w:p w14:paraId="26C783BF" w14:textId="77777777" w:rsidR="0082108C" w:rsidRPr="0037266E" w:rsidRDefault="0082108C" w:rsidP="0017609D">
            <w:pPr>
              <w:spacing w:after="0" w:line="240" w:lineRule="auto"/>
              <w:jc w:val="center"/>
              <w:rPr>
                <w:rFonts w:ascii="Times New Roman" w:eastAsia="Times New Roman" w:hAnsi="Times New Roman" w:cs="Times New Roman"/>
                <w:iCs/>
                <w:sz w:val="26"/>
                <w:szCs w:val="26"/>
              </w:rPr>
            </w:pPr>
            <w:r w:rsidRPr="0037266E">
              <w:rPr>
                <w:rFonts w:ascii="Times New Roman" w:eastAsia="Times New Roman" w:hAnsi="Times New Roman" w:cs="Times New Roman"/>
                <w:sz w:val="26"/>
                <w:szCs w:val="26"/>
              </w:rPr>
              <w:t>NTS</w:t>
            </w:r>
          </w:p>
        </w:tc>
        <w:tc>
          <w:tcPr>
            <w:tcW w:w="669" w:type="pct"/>
          </w:tcPr>
          <w:p w14:paraId="4F160F67" w14:textId="77777777" w:rsidR="0082108C" w:rsidRPr="0037266E" w:rsidRDefault="0082108C" w:rsidP="0017609D">
            <w:pPr>
              <w:spacing w:after="0" w:line="240" w:lineRule="auto"/>
              <w:jc w:val="center"/>
              <w:rPr>
                <w:rFonts w:ascii="Times New Roman" w:eastAsia="Times New Roman" w:hAnsi="Times New Roman" w:cs="Times New Roman"/>
                <w:iCs/>
                <w:sz w:val="26"/>
                <w:szCs w:val="26"/>
              </w:rPr>
            </w:pPr>
            <w:r w:rsidRPr="0037266E">
              <w:rPr>
                <w:rFonts w:ascii="Times New Roman" w:hAnsi="Times New Roman" w:cs="Times New Roman"/>
                <w:sz w:val="26"/>
                <w:szCs w:val="26"/>
              </w:rPr>
              <w:t>216</w:t>
            </w:r>
          </w:p>
        </w:tc>
        <w:tc>
          <w:tcPr>
            <w:tcW w:w="669" w:type="pct"/>
          </w:tcPr>
          <w:p w14:paraId="1C59B42B" w14:textId="77777777" w:rsidR="0082108C" w:rsidRPr="0037266E" w:rsidRDefault="0082108C" w:rsidP="0017609D">
            <w:pPr>
              <w:spacing w:after="0" w:line="240" w:lineRule="auto"/>
              <w:jc w:val="center"/>
              <w:rPr>
                <w:rFonts w:ascii="Times New Roman" w:eastAsia="Times New Roman" w:hAnsi="Times New Roman" w:cs="Times New Roman"/>
                <w:iCs/>
                <w:sz w:val="26"/>
                <w:szCs w:val="26"/>
              </w:rPr>
            </w:pPr>
            <w:r w:rsidRPr="0037266E">
              <w:rPr>
                <w:rFonts w:ascii="Times New Roman" w:hAnsi="Times New Roman" w:cs="Times New Roman"/>
                <w:sz w:val="26"/>
                <w:szCs w:val="26"/>
              </w:rPr>
              <w:t>210</w:t>
            </w:r>
          </w:p>
        </w:tc>
        <w:tc>
          <w:tcPr>
            <w:tcW w:w="667" w:type="pct"/>
          </w:tcPr>
          <w:p w14:paraId="38618F9E" w14:textId="77777777" w:rsidR="0082108C" w:rsidRPr="0037266E" w:rsidRDefault="0082108C" w:rsidP="0017609D">
            <w:pPr>
              <w:spacing w:after="0" w:line="240" w:lineRule="auto"/>
              <w:jc w:val="center"/>
              <w:rPr>
                <w:rFonts w:ascii="Times New Roman" w:eastAsia="Times New Roman" w:hAnsi="Times New Roman" w:cs="Times New Roman"/>
                <w:iCs/>
                <w:sz w:val="26"/>
                <w:szCs w:val="26"/>
              </w:rPr>
            </w:pPr>
            <w:r w:rsidRPr="0037266E">
              <w:rPr>
                <w:rFonts w:ascii="Times New Roman" w:hAnsi="Times New Roman" w:cs="Times New Roman"/>
                <w:sz w:val="26"/>
                <w:szCs w:val="26"/>
              </w:rPr>
              <w:t>204</w:t>
            </w:r>
          </w:p>
        </w:tc>
      </w:tr>
      <w:tr w:rsidR="0082108C" w:rsidRPr="0037266E" w14:paraId="2DEACDF7" w14:textId="77777777" w:rsidTr="008A7755">
        <w:trPr>
          <w:trHeight w:val="340"/>
        </w:trPr>
        <w:tc>
          <w:tcPr>
            <w:tcW w:w="370" w:type="pct"/>
            <w:noWrap/>
            <w:vAlign w:val="center"/>
            <w:hideMark/>
          </w:tcPr>
          <w:p w14:paraId="5D35A2FD" w14:textId="77777777" w:rsidR="0082108C" w:rsidRPr="0037266E" w:rsidRDefault="0082108C" w:rsidP="0017609D">
            <w:pPr>
              <w:spacing w:after="0" w:line="240" w:lineRule="auto"/>
              <w:jc w:val="center"/>
              <w:rPr>
                <w:rFonts w:ascii="Times New Roman" w:eastAsia="Times New Roman" w:hAnsi="Times New Roman" w:cs="Times New Roman"/>
                <w:iCs/>
                <w:sz w:val="26"/>
                <w:szCs w:val="26"/>
              </w:rPr>
            </w:pPr>
            <w:r w:rsidRPr="0037266E">
              <w:rPr>
                <w:rFonts w:ascii="Times New Roman" w:eastAsia="Times New Roman" w:hAnsi="Times New Roman" w:cs="Times New Roman"/>
                <w:sz w:val="26"/>
                <w:szCs w:val="26"/>
              </w:rPr>
              <w:t>6</w:t>
            </w:r>
          </w:p>
        </w:tc>
        <w:tc>
          <w:tcPr>
            <w:tcW w:w="1758" w:type="pct"/>
            <w:shd w:val="clear" w:color="000000" w:fill="FFFFFF"/>
            <w:vAlign w:val="center"/>
            <w:hideMark/>
          </w:tcPr>
          <w:p w14:paraId="6DBAB2BA" w14:textId="77777777" w:rsidR="0082108C" w:rsidRPr="0037266E" w:rsidRDefault="0082108C" w:rsidP="0017609D">
            <w:pPr>
              <w:spacing w:after="0" w:line="240" w:lineRule="auto"/>
              <w:rPr>
                <w:rFonts w:ascii="Times New Roman" w:eastAsia="Times New Roman" w:hAnsi="Times New Roman" w:cs="Times New Roman"/>
                <w:iCs/>
                <w:sz w:val="26"/>
                <w:szCs w:val="26"/>
              </w:rPr>
            </w:pPr>
            <w:r w:rsidRPr="0037266E">
              <w:rPr>
                <w:rFonts w:ascii="Times New Roman" w:eastAsia="Times New Roman" w:hAnsi="Times New Roman" w:cs="Times New Roman"/>
                <w:sz w:val="26"/>
                <w:szCs w:val="26"/>
              </w:rPr>
              <w:t>Đất nông nghiệp khác</w:t>
            </w:r>
          </w:p>
        </w:tc>
        <w:tc>
          <w:tcPr>
            <w:tcW w:w="868" w:type="pct"/>
            <w:noWrap/>
            <w:vAlign w:val="center"/>
            <w:hideMark/>
          </w:tcPr>
          <w:p w14:paraId="2E677C36" w14:textId="77777777" w:rsidR="0082108C" w:rsidRPr="0037266E" w:rsidRDefault="0082108C" w:rsidP="0017609D">
            <w:pPr>
              <w:spacing w:after="0" w:line="240" w:lineRule="auto"/>
              <w:jc w:val="center"/>
              <w:rPr>
                <w:rFonts w:ascii="Times New Roman" w:eastAsia="Times New Roman" w:hAnsi="Times New Roman" w:cs="Times New Roman"/>
                <w:iCs/>
                <w:sz w:val="26"/>
                <w:szCs w:val="26"/>
              </w:rPr>
            </w:pPr>
          </w:p>
        </w:tc>
        <w:tc>
          <w:tcPr>
            <w:tcW w:w="669" w:type="pct"/>
          </w:tcPr>
          <w:p w14:paraId="5314FA29" w14:textId="77777777" w:rsidR="0082108C" w:rsidRPr="0037266E" w:rsidRDefault="0082108C" w:rsidP="0017609D">
            <w:pPr>
              <w:spacing w:after="0" w:line="240" w:lineRule="auto"/>
              <w:jc w:val="center"/>
              <w:rPr>
                <w:rFonts w:ascii="Times New Roman" w:eastAsia="Times New Roman" w:hAnsi="Times New Roman" w:cs="Times New Roman"/>
                <w:iCs/>
                <w:sz w:val="26"/>
                <w:szCs w:val="26"/>
              </w:rPr>
            </w:pPr>
            <w:r w:rsidRPr="0037266E">
              <w:rPr>
                <w:rFonts w:ascii="Times New Roman" w:hAnsi="Times New Roman" w:cs="Times New Roman"/>
                <w:sz w:val="26"/>
                <w:szCs w:val="26"/>
              </w:rPr>
              <w:t>240</w:t>
            </w:r>
          </w:p>
        </w:tc>
        <w:tc>
          <w:tcPr>
            <w:tcW w:w="669" w:type="pct"/>
          </w:tcPr>
          <w:p w14:paraId="66CDC8DD" w14:textId="77777777" w:rsidR="0082108C" w:rsidRPr="0037266E" w:rsidRDefault="0082108C" w:rsidP="0017609D">
            <w:pPr>
              <w:spacing w:after="0" w:line="240" w:lineRule="auto"/>
              <w:jc w:val="center"/>
              <w:rPr>
                <w:rFonts w:ascii="Times New Roman" w:eastAsia="Times New Roman" w:hAnsi="Times New Roman" w:cs="Times New Roman"/>
                <w:iCs/>
                <w:sz w:val="26"/>
                <w:szCs w:val="26"/>
              </w:rPr>
            </w:pPr>
            <w:r w:rsidRPr="0037266E">
              <w:rPr>
                <w:rFonts w:ascii="Times New Roman" w:hAnsi="Times New Roman" w:cs="Times New Roman"/>
                <w:sz w:val="26"/>
                <w:szCs w:val="26"/>
              </w:rPr>
              <w:t>234</w:t>
            </w:r>
          </w:p>
        </w:tc>
        <w:tc>
          <w:tcPr>
            <w:tcW w:w="667" w:type="pct"/>
          </w:tcPr>
          <w:p w14:paraId="7F9FBB8B" w14:textId="77777777" w:rsidR="0082108C" w:rsidRPr="0037266E" w:rsidRDefault="0082108C" w:rsidP="0017609D">
            <w:pPr>
              <w:spacing w:after="0" w:line="240" w:lineRule="auto"/>
              <w:jc w:val="center"/>
              <w:rPr>
                <w:rFonts w:ascii="Times New Roman" w:eastAsia="Times New Roman" w:hAnsi="Times New Roman" w:cs="Times New Roman"/>
                <w:iCs/>
                <w:sz w:val="26"/>
                <w:szCs w:val="26"/>
              </w:rPr>
            </w:pPr>
            <w:r w:rsidRPr="0037266E">
              <w:rPr>
                <w:rFonts w:ascii="Times New Roman" w:hAnsi="Times New Roman" w:cs="Times New Roman"/>
                <w:sz w:val="26"/>
                <w:szCs w:val="26"/>
              </w:rPr>
              <w:t>228</w:t>
            </w:r>
          </w:p>
        </w:tc>
      </w:tr>
    </w:tbl>
    <w:p w14:paraId="23EC49FC" w14:textId="77777777" w:rsidR="0082108C" w:rsidRPr="0037266E" w:rsidRDefault="0082108C" w:rsidP="0082108C">
      <w:pPr>
        <w:rPr>
          <w:rFonts w:cs="Times New Roman"/>
          <w:b/>
          <w:bCs/>
          <w:lang w:val="vi-VN"/>
        </w:rPr>
      </w:pPr>
    </w:p>
    <w:p w14:paraId="06FAD85C" w14:textId="77777777" w:rsidR="0082108C" w:rsidRPr="0037266E" w:rsidRDefault="0082108C" w:rsidP="00C74A74">
      <w:pPr>
        <w:ind w:left="720" w:hanging="360"/>
        <w:rPr>
          <w:rFonts w:ascii="Times New Roman" w:hAnsi="Times New Roman" w:cs="Times New Roman"/>
          <w:b/>
          <w:sz w:val="26"/>
          <w:szCs w:val="26"/>
        </w:rPr>
      </w:pPr>
    </w:p>
    <w:sectPr w:rsidR="0082108C" w:rsidRPr="0037266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B560FA"/>
    <w:multiLevelType w:val="hybridMultilevel"/>
    <w:tmpl w:val="0A1ADC98"/>
    <w:lvl w:ilvl="0" w:tplc="32D22EF6">
      <w:numFmt w:val="bullet"/>
      <w:lvlText w:val="-"/>
      <w:lvlJc w:val="left"/>
      <w:pPr>
        <w:ind w:left="-1" w:hanging="360"/>
      </w:pPr>
      <w:rPr>
        <w:rFonts w:ascii="Times New Roman" w:eastAsiaTheme="minorHAnsi" w:hAnsi="Times New Roman" w:cs="Times New Roman" w:hint="default"/>
      </w:rPr>
    </w:lvl>
    <w:lvl w:ilvl="1" w:tplc="04090003" w:tentative="1">
      <w:start w:val="1"/>
      <w:numFmt w:val="bullet"/>
      <w:lvlText w:val="o"/>
      <w:lvlJc w:val="left"/>
      <w:pPr>
        <w:ind w:left="719" w:hanging="360"/>
      </w:pPr>
      <w:rPr>
        <w:rFonts w:ascii="Courier New" w:hAnsi="Courier New" w:cs="Courier New" w:hint="default"/>
      </w:rPr>
    </w:lvl>
    <w:lvl w:ilvl="2" w:tplc="04090005" w:tentative="1">
      <w:start w:val="1"/>
      <w:numFmt w:val="bullet"/>
      <w:lvlText w:val=""/>
      <w:lvlJc w:val="left"/>
      <w:pPr>
        <w:ind w:left="1439" w:hanging="360"/>
      </w:pPr>
      <w:rPr>
        <w:rFonts w:ascii="Wingdings" w:hAnsi="Wingdings" w:hint="default"/>
      </w:rPr>
    </w:lvl>
    <w:lvl w:ilvl="3" w:tplc="04090001" w:tentative="1">
      <w:start w:val="1"/>
      <w:numFmt w:val="bullet"/>
      <w:lvlText w:val=""/>
      <w:lvlJc w:val="left"/>
      <w:pPr>
        <w:ind w:left="2159" w:hanging="360"/>
      </w:pPr>
      <w:rPr>
        <w:rFonts w:ascii="Symbol" w:hAnsi="Symbol" w:hint="default"/>
      </w:rPr>
    </w:lvl>
    <w:lvl w:ilvl="4" w:tplc="04090003" w:tentative="1">
      <w:start w:val="1"/>
      <w:numFmt w:val="bullet"/>
      <w:lvlText w:val="o"/>
      <w:lvlJc w:val="left"/>
      <w:pPr>
        <w:ind w:left="2879" w:hanging="360"/>
      </w:pPr>
      <w:rPr>
        <w:rFonts w:ascii="Courier New" w:hAnsi="Courier New" w:cs="Courier New" w:hint="default"/>
      </w:rPr>
    </w:lvl>
    <w:lvl w:ilvl="5" w:tplc="04090005" w:tentative="1">
      <w:start w:val="1"/>
      <w:numFmt w:val="bullet"/>
      <w:lvlText w:val=""/>
      <w:lvlJc w:val="left"/>
      <w:pPr>
        <w:ind w:left="3599" w:hanging="360"/>
      </w:pPr>
      <w:rPr>
        <w:rFonts w:ascii="Wingdings" w:hAnsi="Wingdings" w:hint="default"/>
      </w:rPr>
    </w:lvl>
    <w:lvl w:ilvl="6" w:tplc="04090001" w:tentative="1">
      <w:start w:val="1"/>
      <w:numFmt w:val="bullet"/>
      <w:lvlText w:val=""/>
      <w:lvlJc w:val="left"/>
      <w:pPr>
        <w:ind w:left="4319" w:hanging="360"/>
      </w:pPr>
      <w:rPr>
        <w:rFonts w:ascii="Symbol" w:hAnsi="Symbol" w:hint="default"/>
      </w:rPr>
    </w:lvl>
    <w:lvl w:ilvl="7" w:tplc="04090003" w:tentative="1">
      <w:start w:val="1"/>
      <w:numFmt w:val="bullet"/>
      <w:lvlText w:val="o"/>
      <w:lvlJc w:val="left"/>
      <w:pPr>
        <w:ind w:left="5039" w:hanging="360"/>
      </w:pPr>
      <w:rPr>
        <w:rFonts w:ascii="Courier New" w:hAnsi="Courier New" w:cs="Courier New" w:hint="default"/>
      </w:rPr>
    </w:lvl>
    <w:lvl w:ilvl="8" w:tplc="04090005" w:tentative="1">
      <w:start w:val="1"/>
      <w:numFmt w:val="bullet"/>
      <w:lvlText w:val=""/>
      <w:lvlJc w:val="left"/>
      <w:pPr>
        <w:ind w:left="5759" w:hanging="360"/>
      </w:pPr>
      <w:rPr>
        <w:rFonts w:ascii="Wingdings" w:hAnsi="Wingdings" w:hint="default"/>
      </w:rPr>
    </w:lvl>
  </w:abstractNum>
  <w:abstractNum w:abstractNumId="1">
    <w:nsid w:val="10E83EA1"/>
    <w:multiLevelType w:val="hybridMultilevel"/>
    <w:tmpl w:val="91BAFA78"/>
    <w:lvl w:ilvl="0" w:tplc="8DDCCBE4">
      <w:start w:val="5"/>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74029DC"/>
    <w:multiLevelType w:val="hybridMultilevel"/>
    <w:tmpl w:val="76F8818E"/>
    <w:lvl w:ilvl="0" w:tplc="A3EE715C">
      <w:start w:val="5"/>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8257752"/>
    <w:multiLevelType w:val="hybridMultilevel"/>
    <w:tmpl w:val="80269870"/>
    <w:lvl w:ilvl="0" w:tplc="90E073B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B472787"/>
    <w:multiLevelType w:val="hybridMultilevel"/>
    <w:tmpl w:val="D836203C"/>
    <w:lvl w:ilvl="0" w:tplc="E3E436C0">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F0E1901"/>
    <w:multiLevelType w:val="hybridMultilevel"/>
    <w:tmpl w:val="3BE2DE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04B02E5"/>
    <w:multiLevelType w:val="hybridMultilevel"/>
    <w:tmpl w:val="3BE2DEEE"/>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nsid w:val="3036466D"/>
    <w:multiLevelType w:val="hybridMultilevel"/>
    <w:tmpl w:val="3BE2DEEE"/>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nsid w:val="31A5511E"/>
    <w:multiLevelType w:val="hybridMultilevel"/>
    <w:tmpl w:val="8AECEF42"/>
    <w:lvl w:ilvl="0" w:tplc="55FC3A44">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34A84BD4"/>
    <w:multiLevelType w:val="hybridMultilevel"/>
    <w:tmpl w:val="3BE2DEE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nsid w:val="3B27139D"/>
    <w:multiLevelType w:val="hybridMultilevel"/>
    <w:tmpl w:val="F82A0E0C"/>
    <w:lvl w:ilvl="0" w:tplc="A224EA44">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3CC47908"/>
    <w:multiLevelType w:val="hybridMultilevel"/>
    <w:tmpl w:val="DFAEC8CC"/>
    <w:lvl w:ilvl="0" w:tplc="2508F976">
      <w:start w:val="4"/>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3D825967"/>
    <w:multiLevelType w:val="hybridMultilevel"/>
    <w:tmpl w:val="8A56A3C2"/>
    <w:lvl w:ilvl="0" w:tplc="35FEC1F0">
      <w:start w:val="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3DD14D30"/>
    <w:multiLevelType w:val="hybridMultilevel"/>
    <w:tmpl w:val="D9261418"/>
    <w:lvl w:ilvl="0" w:tplc="04090009">
      <w:start w:val="1"/>
      <w:numFmt w:val="bullet"/>
      <w:lvlText w:val=""/>
      <w:lvlJc w:val="left"/>
      <w:pPr>
        <w:ind w:left="1212" w:hanging="360"/>
      </w:pPr>
      <w:rPr>
        <w:rFonts w:ascii="Wingdings" w:hAnsi="Wingdings" w:hint="default"/>
      </w:rPr>
    </w:lvl>
    <w:lvl w:ilvl="1" w:tplc="04090003" w:tentative="1">
      <w:start w:val="1"/>
      <w:numFmt w:val="bullet"/>
      <w:lvlText w:val="o"/>
      <w:lvlJc w:val="left"/>
      <w:pPr>
        <w:ind w:left="1932" w:hanging="360"/>
      </w:pPr>
      <w:rPr>
        <w:rFonts w:ascii="Courier New" w:hAnsi="Courier New" w:cs="Courier New" w:hint="default"/>
      </w:rPr>
    </w:lvl>
    <w:lvl w:ilvl="2" w:tplc="04090005" w:tentative="1">
      <w:start w:val="1"/>
      <w:numFmt w:val="bullet"/>
      <w:lvlText w:val=""/>
      <w:lvlJc w:val="left"/>
      <w:pPr>
        <w:ind w:left="2652" w:hanging="360"/>
      </w:pPr>
      <w:rPr>
        <w:rFonts w:ascii="Wingdings" w:hAnsi="Wingdings" w:hint="default"/>
      </w:rPr>
    </w:lvl>
    <w:lvl w:ilvl="3" w:tplc="04090001" w:tentative="1">
      <w:start w:val="1"/>
      <w:numFmt w:val="bullet"/>
      <w:lvlText w:val=""/>
      <w:lvlJc w:val="left"/>
      <w:pPr>
        <w:ind w:left="3372" w:hanging="360"/>
      </w:pPr>
      <w:rPr>
        <w:rFonts w:ascii="Symbol" w:hAnsi="Symbol" w:hint="default"/>
      </w:rPr>
    </w:lvl>
    <w:lvl w:ilvl="4" w:tplc="04090003" w:tentative="1">
      <w:start w:val="1"/>
      <w:numFmt w:val="bullet"/>
      <w:lvlText w:val="o"/>
      <w:lvlJc w:val="left"/>
      <w:pPr>
        <w:ind w:left="4092" w:hanging="360"/>
      </w:pPr>
      <w:rPr>
        <w:rFonts w:ascii="Courier New" w:hAnsi="Courier New" w:cs="Courier New" w:hint="default"/>
      </w:rPr>
    </w:lvl>
    <w:lvl w:ilvl="5" w:tplc="04090005" w:tentative="1">
      <w:start w:val="1"/>
      <w:numFmt w:val="bullet"/>
      <w:lvlText w:val=""/>
      <w:lvlJc w:val="left"/>
      <w:pPr>
        <w:ind w:left="4812" w:hanging="360"/>
      </w:pPr>
      <w:rPr>
        <w:rFonts w:ascii="Wingdings" w:hAnsi="Wingdings" w:hint="default"/>
      </w:rPr>
    </w:lvl>
    <w:lvl w:ilvl="6" w:tplc="04090001" w:tentative="1">
      <w:start w:val="1"/>
      <w:numFmt w:val="bullet"/>
      <w:lvlText w:val=""/>
      <w:lvlJc w:val="left"/>
      <w:pPr>
        <w:ind w:left="5532" w:hanging="360"/>
      </w:pPr>
      <w:rPr>
        <w:rFonts w:ascii="Symbol" w:hAnsi="Symbol" w:hint="default"/>
      </w:rPr>
    </w:lvl>
    <w:lvl w:ilvl="7" w:tplc="04090003" w:tentative="1">
      <w:start w:val="1"/>
      <w:numFmt w:val="bullet"/>
      <w:lvlText w:val="o"/>
      <w:lvlJc w:val="left"/>
      <w:pPr>
        <w:ind w:left="6252" w:hanging="360"/>
      </w:pPr>
      <w:rPr>
        <w:rFonts w:ascii="Courier New" w:hAnsi="Courier New" w:cs="Courier New" w:hint="default"/>
      </w:rPr>
    </w:lvl>
    <w:lvl w:ilvl="8" w:tplc="04090005" w:tentative="1">
      <w:start w:val="1"/>
      <w:numFmt w:val="bullet"/>
      <w:lvlText w:val=""/>
      <w:lvlJc w:val="left"/>
      <w:pPr>
        <w:ind w:left="6972" w:hanging="360"/>
      </w:pPr>
      <w:rPr>
        <w:rFonts w:ascii="Wingdings" w:hAnsi="Wingdings" w:hint="default"/>
      </w:rPr>
    </w:lvl>
  </w:abstractNum>
  <w:abstractNum w:abstractNumId="14">
    <w:nsid w:val="3DEE0D0B"/>
    <w:multiLevelType w:val="hybridMultilevel"/>
    <w:tmpl w:val="039255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3EEB72C6"/>
    <w:multiLevelType w:val="hybridMultilevel"/>
    <w:tmpl w:val="896ED586"/>
    <w:lvl w:ilvl="0" w:tplc="F3906D4C">
      <w:start w:val="5"/>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420D3976"/>
    <w:multiLevelType w:val="hybridMultilevel"/>
    <w:tmpl w:val="D5942FA0"/>
    <w:lvl w:ilvl="0" w:tplc="C054007C">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4D241511"/>
    <w:multiLevelType w:val="hybridMultilevel"/>
    <w:tmpl w:val="8424B826"/>
    <w:lvl w:ilvl="0" w:tplc="38FA3270">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56FA74C1"/>
    <w:multiLevelType w:val="hybridMultilevel"/>
    <w:tmpl w:val="30685090"/>
    <w:lvl w:ilvl="0" w:tplc="AEBAB58C">
      <w:start w:val="5"/>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57FD5388"/>
    <w:multiLevelType w:val="hybridMultilevel"/>
    <w:tmpl w:val="3BE2DE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83060EF"/>
    <w:multiLevelType w:val="hybridMultilevel"/>
    <w:tmpl w:val="3BE2DEE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nsid w:val="5A68179E"/>
    <w:multiLevelType w:val="hybridMultilevel"/>
    <w:tmpl w:val="29923974"/>
    <w:lvl w:ilvl="0" w:tplc="25464B9C">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5FAA5171"/>
    <w:multiLevelType w:val="hybridMultilevel"/>
    <w:tmpl w:val="8F60C1BE"/>
    <w:lvl w:ilvl="0" w:tplc="3F2C000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60766908"/>
    <w:multiLevelType w:val="hybridMultilevel"/>
    <w:tmpl w:val="48323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4502B44"/>
    <w:multiLevelType w:val="hybridMultilevel"/>
    <w:tmpl w:val="B5702158"/>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667555D1"/>
    <w:multiLevelType w:val="hybridMultilevel"/>
    <w:tmpl w:val="A484DE24"/>
    <w:lvl w:ilvl="0" w:tplc="86C0D3F2">
      <w:start w:val="5"/>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679E6BE5"/>
    <w:multiLevelType w:val="hybridMultilevel"/>
    <w:tmpl w:val="285A4960"/>
    <w:lvl w:ilvl="0" w:tplc="136ED7C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A4F3536"/>
    <w:multiLevelType w:val="hybridMultilevel"/>
    <w:tmpl w:val="3BE2DEE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nsid w:val="6AA8036A"/>
    <w:multiLevelType w:val="hybridMultilevel"/>
    <w:tmpl w:val="DDA81A64"/>
    <w:lvl w:ilvl="0" w:tplc="95489926">
      <w:start w:val="5"/>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6C0A7C29"/>
    <w:multiLevelType w:val="hybridMultilevel"/>
    <w:tmpl w:val="AF805792"/>
    <w:lvl w:ilvl="0" w:tplc="BA2CB61A">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720C0442"/>
    <w:multiLevelType w:val="hybridMultilevel"/>
    <w:tmpl w:val="3BE2DE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4AB11E0"/>
    <w:multiLevelType w:val="hybridMultilevel"/>
    <w:tmpl w:val="3BE2DE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5A34D54"/>
    <w:multiLevelType w:val="hybridMultilevel"/>
    <w:tmpl w:val="38D835B2"/>
    <w:lvl w:ilvl="0" w:tplc="1EB66DD6">
      <w:start w:val="5"/>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nsid w:val="7C7A1533"/>
    <w:multiLevelType w:val="hybridMultilevel"/>
    <w:tmpl w:val="21ECA53A"/>
    <w:lvl w:ilvl="0" w:tplc="AC78112C">
      <w:start w:val="3"/>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5"/>
  </w:num>
  <w:num w:numId="2">
    <w:abstractNumId w:val="31"/>
  </w:num>
  <w:num w:numId="3">
    <w:abstractNumId w:val="19"/>
  </w:num>
  <w:num w:numId="4">
    <w:abstractNumId w:val="6"/>
  </w:num>
  <w:num w:numId="5">
    <w:abstractNumId w:val="7"/>
  </w:num>
  <w:num w:numId="6">
    <w:abstractNumId w:val="3"/>
  </w:num>
  <w:num w:numId="7">
    <w:abstractNumId w:val="27"/>
  </w:num>
  <w:num w:numId="8">
    <w:abstractNumId w:val="20"/>
  </w:num>
  <w:num w:numId="9">
    <w:abstractNumId w:val="9"/>
  </w:num>
  <w:num w:numId="10">
    <w:abstractNumId w:val="26"/>
  </w:num>
  <w:num w:numId="11">
    <w:abstractNumId w:val="33"/>
  </w:num>
  <w:num w:numId="12">
    <w:abstractNumId w:val="15"/>
  </w:num>
  <w:num w:numId="13">
    <w:abstractNumId w:val="2"/>
  </w:num>
  <w:num w:numId="14">
    <w:abstractNumId w:val="28"/>
  </w:num>
  <w:num w:numId="15">
    <w:abstractNumId w:val="18"/>
  </w:num>
  <w:num w:numId="16">
    <w:abstractNumId w:val="1"/>
  </w:num>
  <w:num w:numId="17">
    <w:abstractNumId w:val="32"/>
  </w:num>
  <w:num w:numId="18">
    <w:abstractNumId w:val="25"/>
  </w:num>
  <w:num w:numId="19">
    <w:abstractNumId w:val="12"/>
  </w:num>
  <w:num w:numId="20">
    <w:abstractNumId w:val="11"/>
  </w:num>
  <w:num w:numId="21">
    <w:abstractNumId w:val="30"/>
  </w:num>
  <w:num w:numId="22">
    <w:abstractNumId w:val="16"/>
  </w:num>
  <w:num w:numId="23">
    <w:abstractNumId w:val="4"/>
  </w:num>
  <w:num w:numId="24">
    <w:abstractNumId w:val="21"/>
  </w:num>
  <w:num w:numId="25">
    <w:abstractNumId w:val="0"/>
  </w:num>
  <w:num w:numId="26">
    <w:abstractNumId w:val="13"/>
  </w:num>
  <w:num w:numId="27">
    <w:abstractNumId w:val="24"/>
  </w:num>
  <w:num w:numId="28">
    <w:abstractNumId w:val="10"/>
  </w:num>
  <w:num w:numId="29">
    <w:abstractNumId w:val="17"/>
  </w:num>
  <w:num w:numId="30">
    <w:abstractNumId w:val="29"/>
  </w:num>
  <w:num w:numId="31">
    <w:abstractNumId w:val="8"/>
  </w:num>
  <w:num w:numId="32">
    <w:abstractNumId w:val="22"/>
  </w:num>
  <w:num w:numId="33">
    <w:abstractNumId w:val="23"/>
  </w:num>
  <w:num w:numId="3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1A73"/>
    <w:rsid w:val="00017D6E"/>
    <w:rsid w:val="00044BD2"/>
    <w:rsid w:val="00044D2C"/>
    <w:rsid w:val="000A47CE"/>
    <w:rsid w:val="000B1B91"/>
    <w:rsid w:val="00114188"/>
    <w:rsid w:val="00135FA6"/>
    <w:rsid w:val="001D4D55"/>
    <w:rsid w:val="00242D6B"/>
    <w:rsid w:val="00265646"/>
    <w:rsid w:val="00287B0A"/>
    <w:rsid w:val="002F5D11"/>
    <w:rsid w:val="003617C0"/>
    <w:rsid w:val="0037266E"/>
    <w:rsid w:val="00444A5D"/>
    <w:rsid w:val="0048678B"/>
    <w:rsid w:val="004A2585"/>
    <w:rsid w:val="004A6B69"/>
    <w:rsid w:val="004E69B1"/>
    <w:rsid w:val="0051520D"/>
    <w:rsid w:val="0052042C"/>
    <w:rsid w:val="00524B74"/>
    <w:rsid w:val="00526457"/>
    <w:rsid w:val="00527AEC"/>
    <w:rsid w:val="005678F2"/>
    <w:rsid w:val="00577DBE"/>
    <w:rsid w:val="005B30DC"/>
    <w:rsid w:val="005D53A5"/>
    <w:rsid w:val="005D7FD2"/>
    <w:rsid w:val="005E3809"/>
    <w:rsid w:val="006357D2"/>
    <w:rsid w:val="006474C3"/>
    <w:rsid w:val="00672F86"/>
    <w:rsid w:val="00677552"/>
    <w:rsid w:val="006A7107"/>
    <w:rsid w:val="006C5D92"/>
    <w:rsid w:val="006E12D4"/>
    <w:rsid w:val="007346BA"/>
    <w:rsid w:val="00757D31"/>
    <w:rsid w:val="00766BB2"/>
    <w:rsid w:val="007933F6"/>
    <w:rsid w:val="007A6B3F"/>
    <w:rsid w:val="007C04C7"/>
    <w:rsid w:val="007F0BFF"/>
    <w:rsid w:val="008130C1"/>
    <w:rsid w:val="0082108C"/>
    <w:rsid w:val="008A7755"/>
    <w:rsid w:val="008C67D2"/>
    <w:rsid w:val="008D3917"/>
    <w:rsid w:val="008F6849"/>
    <w:rsid w:val="00920619"/>
    <w:rsid w:val="009C6134"/>
    <w:rsid w:val="00AC48F4"/>
    <w:rsid w:val="00AE476F"/>
    <w:rsid w:val="00AF2E7B"/>
    <w:rsid w:val="00B41A73"/>
    <w:rsid w:val="00B44C75"/>
    <w:rsid w:val="00B6263F"/>
    <w:rsid w:val="00B778CB"/>
    <w:rsid w:val="00BA47EE"/>
    <w:rsid w:val="00BC5666"/>
    <w:rsid w:val="00BE0A9C"/>
    <w:rsid w:val="00C64BE8"/>
    <w:rsid w:val="00C6702D"/>
    <w:rsid w:val="00C74A74"/>
    <w:rsid w:val="00C9780C"/>
    <w:rsid w:val="00CF48AC"/>
    <w:rsid w:val="00D75886"/>
    <w:rsid w:val="00D75BA7"/>
    <w:rsid w:val="00D80F1A"/>
    <w:rsid w:val="00DC0C15"/>
    <w:rsid w:val="00DE580D"/>
    <w:rsid w:val="00DF1B6D"/>
    <w:rsid w:val="00E31F37"/>
    <w:rsid w:val="00E63C9B"/>
    <w:rsid w:val="00E83888"/>
    <w:rsid w:val="00EE7718"/>
    <w:rsid w:val="00F07E88"/>
    <w:rsid w:val="00F24A28"/>
    <w:rsid w:val="00F611A5"/>
    <w:rsid w:val="00F71190"/>
    <w:rsid w:val="00FB44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FA3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69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1A73"/>
    <w:pPr>
      <w:ind w:left="720"/>
      <w:contextualSpacing/>
    </w:pPr>
  </w:style>
  <w:style w:type="character" w:styleId="Hyperlink">
    <w:name w:val="Hyperlink"/>
    <w:basedOn w:val="DefaultParagraphFont"/>
    <w:uiPriority w:val="99"/>
    <w:semiHidden/>
    <w:unhideWhenUsed/>
    <w:rsid w:val="0082108C"/>
    <w:rPr>
      <w:color w:val="0563C1"/>
      <w:u w:val="single"/>
    </w:rPr>
  </w:style>
  <w:style w:type="character" w:styleId="FollowedHyperlink">
    <w:name w:val="FollowedHyperlink"/>
    <w:basedOn w:val="DefaultParagraphFont"/>
    <w:uiPriority w:val="99"/>
    <w:semiHidden/>
    <w:unhideWhenUsed/>
    <w:rsid w:val="0082108C"/>
    <w:rPr>
      <w:color w:val="954F72"/>
      <w:u w:val="single"/>
    </w:rPr>
  </w:style>
  <w:style w:type="paragraph" w:customStyle="1" w:styleId="msonormal0">
    <w:name w:val="msonormal"/>
    <w:basedOn w:val="Normal"/>
    <w:rsid w:val="0082108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5">
    <w:name w:val="font5"/>
    <w:basedOn w:val="Normal"/>
    <w:rsid w:val="0082108C"/>
    <w:pPr>
      <w:spacing w:before="100" w:beforeAutospacing="1" w:after="100" w:afterAutospacing="1" w:line="240" w:lineRule="auto"/>
    </w:pPr>
    <w:rPr>
      <w:rFonts w:ascii="Times New Roman" w:eastAsia="Times New Roman" w:hAnsi="Times New Roman" w:cs="Times New Roman"/>
    </w:rPr>
  </w:style>
  <w:style w:type="paragraph" w:customStyle="1" w:styleId="font6">
    <w:name w:val="font6"/>
    <w:basedOn w:val="Normal"/>
    <w:rsid w:val="0082108C"/>
    <w:pPr>
      <w:spacing w:before="100" w:beforeAutospacing="1" w:after="100" w:afterAutospacing="1" w:line="240" w:lineRule="auto"/>
    </w:pPr>
    <w:rPr>
      <w:rFonts w:ascii="Times New Roman" w:eastAsia="Times New Roman" w:hAnsi="Times New Roman" w:cs="Times New Roman"/>
      <w:color w:val="7030A0"/>
    </w:rPr>
  </w:style>
  <w:style w:type="paragraph" w:customStyle="1" w:styleId="font7">
    <w:name w:val="font7"/>
    <w:basedOn w:val="Normal"/>
    <w:rsid w:val="0082108C"/>
    <w:pPr>
      <w:spacing w:before="100" w:beforeAutospacing="1" w:after="100" w:afterAutospacing="1" w:line="240" w:lineRule="auto"/>
    </w:pPr>
    <w:rPr>
      <w:rFonts w:ascii="Times New Roman" w:eastAsia="Times New Roman" w:hAnsi="Times New Roman" w:cs="Times New Roman"/>
      <w:color w:val="FF0000"/>
    </w:rPr>
  </w:style>
  <w:style w:type="paragraph" w:customStyle="1" w:styleId="font8">
    <w:name w:val="font8"/>
    <w:basedOn w:val="Normal"/>
    <w:rsid w:val="0082108C"/>
    <w:pPr>
      <w:spacing w:before="100" w:beforeAutospacing="1" w:after="100" w:afterAutospacing="1" w:line="240" w:lineRule="auto"/>
    </w:pPr>
    <w:rPr>
      <w:rFonts w:ascii="Times New Roman" w:eastAsia="Times New Roman" w:hAnsi="Times New Roman" w:cs="Times New Roman"/>
      <w:color w:val="000000"/>
    </w:rPr>
  </w:style>
  <w:style w:type="paragraph" w:customStyle="1" w:styleId="xl66">
    <w:name w:val="xl66"/>
    <w:basedOn w:val="Normal"/>
    <w:rsid w:val="008210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7">
    <w:name w:val="xl67"/>
    <w:basedOn w:val="Normal"/>
    <w:rsid w:val="0082108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8">
    <w:name w:val="xl68"/>
    <w:basedOn w:val="Normal"/>
    <w:rsid w:val="008210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9">
    <w:name w:val="xl69"/>
    <w:basedOn w:val="Normal"/>
    <w:rsid w:val="0082108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70">
    <w:name w:val="xl70"/>
    <w:basedOn w:val="Normal"/>
    <w:rsid w:val="008210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7030A0"/>
      <w:sz w:val="24"/>
      <w:szCs w:val="24"/>
    </w:rPr>
  </w:style>
  <w:style w:type="paragraph" w:customStyle="1" w:styleId="xl71">
    <w:name w:val="xl71"/>
    <w:basedOn w:val="Normal"/>
    <w:rsid w:val="0082108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7030A0"/>
      <w:sz w:val="24"/>
      <w:szCs w:val="24"/>
    </w:rPr>
  </w:style>
  <w:style w:type="paragraph" w:customStyle="1" w:styleId="xl72">
    <w:name w:val="xl72"/>
    <w:basedOn w:val="Normal"/>
    <w:rsid w:val="0082108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73">
    <w:name w:val="xl73"/>
    <w:basedOn w:val="Normal"/>
    <w:rsid w:val="0082108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74">
    <w:name w:val="xl74"/>
    <w:basedOn w:val="Normal"/>
    <w:rsid w:val="0082108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75">
    <w:name w:val="xl75"/>
    <w:basedOn w:val="Normal"/>
    <w:rsid w:val="008210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6">
    <w:name w:val="xl76"/>
    <w:basedOn w:val="Normal"/>
    <w:rsid w:val="0082108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7">
    <w:name w:val="xl77"/>
    <w:basedOn w:val="Normal"/>
    <w:rsid w:val="008210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78">
    <w:name w:val="xl78"/>
    <w:basedOn w:val="Normal"/>
    <w:rsid w:val="0082108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9">
    <w:name w:val="xl79"/>
    <w:basedOn w:val="Normal"/>
    <w:rsid w:val="0082108C"/>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0">
    <w:name w:val="xl80"/>
    <w:basedOn w:val="Normal"/>
    <w:rsid w:val="0082108C"/>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1">
    <w:name w:val="xl81"/>
    <w:basedOn w:val="Normal"/>
    <w:rsid w:val="0082108C"/>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2">
    <w:name w:val="xl82"/>
    <w:basedOn w:val="Normal"/>
    <w:rsid w:val="0082108C"/>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3">
    <w:name w:val="xl83"/>
    <w:basedOn w:val="Normal"/>
    <w:rsid w:val="0082108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4">
    <w:name w:val="xl84"/>
    <w:basedOn w:val="Normal"/>
    <w:rsid w:val="0082108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7030A0"/>
      <w:sz w:val="24"/>
      <w:szCs w:val="24"/>
    </w:rPr>
  </w:style>
  <w:style w:type="paragraph" w:customStyle="1" w:styleId="xl85">
    <w:name w:val="xl85"/>
    <w:basedOn w:val="Normal"/>
    <w:rsid w:val="0082108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6">
    <w:name w:val="xl86"/>
    <w:basedOn w:val="Normal"/>
    <w:rsid w:val="0082108C"/>
    <w:pPr>
      <w:pBdr>
        <w:top w:val="single" w:sz="4" w:space="0" w:color="auto"/>
        <w:left w:val="single" w:sz="4" w:space="0" w:color="auto"/>
        <w:bottom w:val="single" w:sz="4" w:space="0" w:color="auto"/>
        <w:right w:val="single" w:sz="4" w:space="0" w:color="auto"/>
      </w:pBdr>
      <w:shd w:val="clear" w:color="000000" w:fill="8FC26C"/>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87">
    <w:name w:val="xl87"/>
    <w:basedOn w:val="Normal"/>
    <w:rsid w:val="0082108C"/>
    <w:pPr>
      <w:pBdr>
        <w:top w:val="single" w:sz="4" w:space="0" w:color="auto"/>
        <w:left w:val="single" w:sz="4" w:space="0" w:color="auto"/>
        <w:bottom w:val="single" w:sz="4" w:space="0" w:color="auto"/>
        <w:right w:val="single" w:sz="4" w:space="0" w:color="auto"/>
      </w:pBdr>
      <w:shd w:val="clear" w:color="000000" w:fill="8FC26C"/>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88">
    <w:name w:val="xl88"/>
    <w:basedOn w:val="Normal"/>
    <w:rsid w:val="0082108C"/>
    <w:pPr>
      <w:pBdr>
        <w:top w:val="single" w:sz="4" w:space="0" w:color="auto"/>
        <w:left w:val="single" w:sz="4" w:space="0" w:color="auto"/>
        <w:bottom w:val="single" w:sz="4" w:space="0" w:color="auto"/>
        <w:right w:val="single" w:sz="4" w:space="0" w:color="auto"/>
      </w:pBdr>
      <w:shd w:val="clear" w:color="000000" w:fill="8FC26C"/>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89">
    <w:name w:val="xl89"/>
    <w:basedOn w:val="Normal"/>
    <w:rsid w:val="0082108C"/>
    <w:pPr>
      <w:pBdr>
        <w:top w:val="single" w:sz="4" w:space="0" w:color="auto"/>
        <w:left w:val="single" w:sz="4" w:space="0" w:color="auto"/>
        <w:bottom w:val="single" w:sz="4" w:space="0" w:color="auto"/>
        <w:right w:val="single" w:sz="4" w:space="0" w:color="auto"/>
      </w:pBdr>
      <w:shd w:val="clear" w:color="000000" w:fill="8FC26C"/>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90">
    <w:name w:val="xl90"/>
    <w:basedOn w:val="Normal"/>
    <w:rsid w:val="0082108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1">
    <w:name w:val="xl91"/>
    <w:basedOn w:val="Normal"/>
    <w:rsid w:val="0082108C"/>
    <w:pPr>
      <w:pBdr>
        <w:top w:val="single" w:sz="4" w:space="0" w:color="auto"/>
        <w:left w:val="single" w:sz="4" w:space="0" w:color="auto"/>
        <w:bottom w:val="single" w:sz="4" w:space="0" w:color="auto"/>
        <w:right w:val="single" w:sz="4" w:space="0" w:color="auto"/>
      </w:pBdr>
      <w:shd w:val="clear" w:color="000000" w:fill="CFE4C2"/>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92">
    <w:name w:val="xl92"/>
    <w:basedOn w:val="Normal"/>
    <w:rsid w:val="0082108C"/>
    <w:pPr>
      <w:pBdr>
        <w:top w:val="single" w:sz="4" w:space="0" w:color="auto"/>
        <w:left w:val="single" w:sz="4" w:space="0" w:color="auto"/>
        <w:bottom w:val="single" w:sz="4" w:space="0" w:color="auto"/>
        <w:right w:val="single" w:sz="4" w:space="0" w:color="auto"/>
      </w:pBdr>
      <w:shd w:val="clear" w:color="000000" w:fill="CFE4C2"/>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93">
    <w:name w:val="xl93"/>
    <w:basedOn w:val="Normal"/>
    <w:rsid w:val="0082108C"/>
    <w:pPr>
      <w:pBdr>
        <w:top w:val="single" w:sz="4" w:space="0" w:color="auto"/>
        <w:left w:val="single" w:sz="4" w:space="0" w:color="auto"/>
        <w:bottom w:val="single" w:sz="4" w:space="0" w:color="auto"/>
        <w:right w:val="single" w:sz="4" w:space="0" w:color="auto"/>
      </w:pBdr>
      <w:shd w:val="clear" w:color="000000" w:fill="8FC26C"/>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94">
    <w:name w:val="xl94"/>
    <w:basedOn w:val="Normal"/>
    <w:rsid w:val="0082108C"/>
    <w:pPr>
      <w:pBdr>
        <w:top w:val="single" w:sz="4" w:space="0" w:color="auto"/>
        <w:left w:val="single" w:sz="4" w:space="0" w:color="auto"/>
        <w:bottom w:val="single" w:sz="4" w:space="0" w:color="auto"/>
        <w:right w:val="single" w:sz="4" w:space="0" w:color="auto"/>
      </w:pBdr>
      <w:shd w:val="clear" w:color="000000" w:fill="CFE4C2"/>
      <w:spacing w:before="100" w:beforeAutospacing="1" w:after="100" w:afterAutospacing="1" w:line="240" w:lineRule="auto"/>
      <w:textAlignment w:val="center"/>
    </w:pPr>
    <w:rPr>
      <w:rFonts w:ascii="Times New Roman" w:eastAsia="Times New Roman" w:hAnsi="Times New Roman" w:cs="Times New Roman"/>
      <w:b/>
      <w:bCs/>
      <w:color w:val="FF0000"/>
      <w:sz w:val="24"/>
      <w:szCs w:val="24"/>
    </w:rPr>
  </w:style>
  <w:style w:type="paragraph" w:customStyle="1" w:styleId="xl95">
    <w:name w:val="xl95"/>
    <w:basedOn w:val="Normal"/>
    <w:rsid w:val="008210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7030A0"/>
      <w:sz w:val="24"/>
      <w:szCs w:val="24"/>
    </w:rPr>
  </w:style>
  <w:style w:type="paragraph" w:customStyle="1" w:styleId="xl96">
    <w:name w:val="xl96"/>
    <w:basedOn w:val="Normal"/>
    <w:rsid w:val="0082108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7030A0"/>
      <w:sz w:val="24"/>
      <w:szCs w:val="24"/>
    </w:rPr>
  </w:style>
  <w:style w:type="paragraph" w:customStyle="1" w:styleId="xl97">
    <w:name w:val="xl97"/>
    <w:basedOn w:val="Normal"/>
    <w:rsid w:val="0082108C"/>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98">
    <w:name w:val="xl98"/>
    <w:basedOn w:val="Normal"/>
    <w:rsid w:val="0082108C"/>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99">
    <w:name w:val="xl99"/>
    <w:basedOn w:val="Normal"/>
    <w:rsid w:val="008210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0">
    <w:name w:val="xl100"/>
    <w:basedOn w:val="Normal"/>
    <w:rsid w:val="008210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color w:val="FF0000"/>
      <w:sz w:val="24"/>
      <w:szCs w:val="24"/>
    </w:rPr>
  </w:style>
  <w:style w:type="paragraph" w:customStyle="1" w:styleId="xl101">
    <w:name w:val="xl101"/>
    <w:basedOn w:val="Normal"/>
    <w:rsid w:val="0082108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7030A0"/>
      <w:sz w:val="24"/>
      <w:szCs w:val="24"/>
    </w:rPr>
  </w:style>
  <w:style w:type="paragraph" w:customStyle="1" w:styleId="xl102">
    <w:name w:val="xl102"/>
    <w:basedOn w:val="Normal"/>
    <w:rsid w:val="0082108C"/>
    <w:pPr>
      <w:pBdr>
        <w:top w:val="single" w:sz="4" w:space="0" w:color="auto"/>
        <w:left w:val="single" w:sz="4" w:space="0" w:color="auto"/>
        <w:bottom w:val="single" w:sz="4" w:space="0" w:color="auto"/>
        <w:right w:val="single" w:sz="4" w:space="0" w:color="auto"/>
      </w:pBdr>
      <w:shd w:val="clear" w:color="000000" w:fill="8FC26C"/>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03">
    <w:name w:val="xl103"/>
    <w:basedOn w:val="Normal"/>
    <w:rsid w:val="0082108C"/>
    <w:pPr>
      <w:pBdr>
        <w:top w:val="single" w:sz="4" w:space="0" w:color="auto"/>
        <w:left w:val="single" w:sz="4" w:space="0" w:color="auto"/>
        <w:bottom w:val="single" w:sz="4" w:space="0" w:color="auto"/>
        <w:right w:val="single" w:sz="4" w:space="0" w:color="auto"/>
      </w:pBdr>
      <w:shd w:val="clear" w:color="000000" w:fill="CFE4C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04">
    <w:name w:val="xl104"/>
    <w:basedOn w:val="Normal"/>
    <w:rsid w:val="008210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7030A0"/>
      <w:sz w:val="24"/>
      <w:szCs w:val="24"/>
    </w:rPr>
  </w:style>
  <w:style w:type="paragraph" w:customStyle="1" w:styleId="xl105">
    <w:name w:val="xl105"/>
    <w:basedOn w:val="Normal"/>
    <w:rsid w:val="0082108C"/>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06">
    <w:name w:val="xl106"/>
    <w:basedOn w:val="Normal"/>
    <w:rsid w:val="008210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107">
    <w:name w:val="xl107"/>
    <w:basedOn w:val="Normal"/>
    <w:rsid w:val="0082108C"/>
    <w:pPr>
      <w:pBdr>
        <w:top w:val="single" w:sz="4" w:space="0" w:color="auto"/>
        <w:left w:val="single" w:sz="4" w:space="0" w:color="auto"/>
        <w:bottom w:val="single" w:sz="4" w:space="0" w:color="auto"/>
        <w:right w:val="single" w:sz="4" w:space="0" w:color="auto"/>
      </w:pBdr>
      <w:shd w:val="clear" w:color="000000" w:fill="CFE4C2"/>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08">
    <w:name w:val="xl108"/>
    <w:basedOn w:val="Normal"/>
    <w:rsid w:val="0082108C"/>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9">
    <w:name w:val="xl109"/>
    <w:basedOn w:val="Normal"/>
    <w:rsid w:val="0082108C"/>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10">
    <w:name w:val="xl110"/>
    <w:basedOn w:val="Normal"/>
    <w:rsid w:val="0082108C"/>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1">
    <w:name w:val="xl111"/>
    <w:basedOn w:val="Normal"/>
    <w:rsid w:val="0082108C"/>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12">
    <w:name w:val="xl112"/>
    <w:basedOn w:val="Normal"/>
    <w:rsid w:val="0082108C"/>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3">
    <w:name w:val="xl113"/>
    <w:basedOn w:val="Normal"/>
    <w:rsid w:val="0082108C"/>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4">
    <w:name w:val="xl114"/>
    <w:basedOn w:val="Normal"/>
    <w:rsid w:val="008210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115">
    <w:name w:val="xl115"/>
    <w:basedOn w:val="Normal"/>
    <w:rsid w:val="0082108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116">
    <w:name w:val="xl116"/>
    <w:basedOn w:val="Normal"/>
    <w:rsid w:val="0082108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7">
    <w:name w:val="xl117"/>
    <w:basedOn w:val="Normal"/>
    <w:rsid w:val="0082108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18">
    <w:name w:val="xl118"/>
    <w:basedOn w:val="Normal"/>
    <w:rsid w:val="0082108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9">
    <w:name w:val="xl119"/>
    <w:basedOn w:val="Normal"/>
    <w:rsid w:val="0082108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0">
    <w:name w:val="xl120"/>
    <w:basedOn w:val="Normal"/>
    <w:rsid w:val="0082108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1">
    <w:name w:val="xl121"/>
    <w:basedOn w:val="Normal"/>
    <w:rsid w:val="0082108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22">
    <w:name w:val="xl122"/>
    <w:basedOn w:val="Normal"/>
    <w:rsid w:val="0082108C"/>
    <w:pPr>
      <w:pBdr>
        <w:top w:val="single" w:sz="4" w:space="0" w:color="auto"/>
        <w:left w:val="single" w:sz="4" w:space="0" w:color="auto"/>
        <w:bottom w:val="single" w:sz="4" w:space="0" w:color="auto"/>
        <w:right w:val="single" w:sz="4" w:space="0" w:color="auto"/>
      </w:pBdr>
      <w:shd w:val="clear" w:color="000000" w:fill="FEE7C6"/>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3">
    <w:name w:val="xl123"/>
    <w:basedOn w:val="Normal"/>
    <w:rsid w:val="0082108C"/>
    <w:pPr>
      <w:pBdr>
        <w:top w:val="single" w:sz="4" w:space="0" w:color="auto"/>
        <w:left w:val="single" w:sz="4" w:space="0" w:color="auto"/>
        <w:bottom w:val="single" w:sz="4" w:space="0" w:color="auto"/>
        <w:right w:val="single" w:sz="4" w:space="0" w:color="auto"/>
      </w:pBdr>
      <w:shd w:val="clear" w:color="000000" w:fill="FEE7C6"/>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24">
    <w:name w:val="xl124"/>
    <w:basedOn w:val="Normal"/>
    <w:rsid w:val="0082108C"/>
    <w:pPr>
      <w:pBdr>
        <w:top w:val="single" w:sz="4" w:space="0" w:color="auto"/>
        <w:left w:val="single" w:sz="4" w:space="0" w:color="auto"/>
        <w:bottom w:val="single" w:sz="4" w:space="0" w:color="auto"/>
        <w:right w:val="single" w:sz="4" w:space="0" w:color="auto"/>
      </w:pBdr>
      <w:shd w:val="clear" w:color="000000" w:fill="FEE7C6"/>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25">
    <w:name w:val="xl125"/>
    <w:basedOn w:val="Normal"/>
    <w:rsid w:val="0082108C"/>
    <w:pPr>
      <w:pBdr>
        <w:top w:val="single" w:sz="4" w:space="0" w:color="auto"/>
        <w:left w:val="single" w:sz="4" w:space="0" w:color="auto"/>
        <w:bottom w:val="single" w:sz="4" w:space="0" w:color="auto"/>
        <w:right w:val="single" w:sz="4" w:space="0" w:color="auto"/>
      </w:pBdr>
      <w:shd w:val="clear" w:color="000000" w:fill="FEE7C6"/>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26">
    <w:name w:val="xl126"/>
    <w:basedOn w:val="Normal"/>
    <w:rsid w:val="0082108C"/>
    <w:pPr>
      <w:pBdr>
        <w:top w:val="single" w:sz="4" w:space="0" w:color="auto"/>
        <w:left w:val="single" w:sz="4" w:space="0" w:color="auto"/>
        <w:bottom w:val="single" w:sz="4" w:space="0" w:color="auto"/>
        <w:right w:val="single" w:sz="4" w:space="0" w:color="auto"/>
      </w:pBdr>
      <w:shd w:val="clear" w:color="000000" w:fill="FEE7C6"/>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7">
    <w:name w:val="xl127"/>
    <w:basedOn w:val="Normal"/>
    <w:rsid w:val="0082108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28">
    <w:name w:val="xl128"/>
    <w:basedOn w:val="Normal"/>
    <w:rsid w:val="0082108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9">
    <w:name w:val="xl129"/>
    <w:basedOn w:val="Normal"/>
    <w:rsid w:val="0082108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0">
    <w:name w:val="xl130"/>
    <w:basedOn w:val="Normal"/>
    <w:rsid w:val="0082108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31">
    <w:name w:val="xl131"/>
    <w:basedOn w:val="Normal"/>
    <w:rsid w:val="0082108C"/>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2">
    <w:name w:val="xl132"/>
    <w:basedOn w:val="Normal"/>
    <w:rsid w:val="0082108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133">
    <w:name w:val="xl133"/>
    <w:basedOn w:val="Normal"/>
    <w:rsid w:val="008210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34">
    <w:name w:val="xl134"/>
    <w:basedOn w:val="Normal"/>
    <w:rsid w:val="008210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135">
    <w:name w:val="xl135"/>
    <w:basedOn w:val="Normal"/>
    <w:rsid w:val="0082108C"/>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136">
    <w:name w:val="xl136"/>
    <w:basedOn w:val="Normal"/>
    <w:rsid w:val="008210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color w:val="FF0000"/>
      <w:sz w:val="24"/>
      <w:szCs w:val="24"/>
    </w:rPr>
  </w:style>
  <w:style w:type="paragraph" w:customStyle="1" w:styleId="xl137">
    <w:name w:val="xl137"/>
    <w:basedOn w:val="Normal"/>
    <w:rsid w:val="0082108C"/>
    <w:pPr>
      <w:shd w:val="clear" w:color="000000" w:fill="8FC26C"/>
      <w:spacing w:before="100" w:beforeAutospacing="1" w:after="100" w:afterAutospacing="1" w:line="240" w:lineRule="auto"/>
      <w:jc w:val="center"/>
      <w:textAlignment w:val="center"/>
    </w:pPr>
    <w:rPr>
      <w:rFonts w:ascii="Times New Roman" w:eastAsia="Times New Roman" w:hAnsi="Times New Roman" w:cs="Times New Roman"/>
      <w:color w:val="FFC000"/>
      <w:sz w:val="24"/>
      <w:szCs w:val="24"/>
    </w:rPr>
  </w:style>
  <w:style w:type="paragraph" w:customStyle="1" w:styleId="xl138">
    <w:name w:val="xl138"/>
    <w:basedOn w:val="Normal"/>
    <w:rsid w:val="0082108C"/>
    <w:pPr>
      <w:shd w:val="clear" w:color="000000" w:fill="CFE4C2"/>
      <w:spacing w:before="100" w:beforeAutospacing="1" w:after="100" w:afterAutospacing="1" w:line="240" w:lineRule="auto"/>
      <w:jc w:val="center"/>
      <w:textAlignment w:val="center"/>
    </w:pPr>
    <w:rPr>
      <w:rFonts w:ascii="Times New Roman" w:eastAsia="Times New Roman" w:hAnsi="Times New Roman" w:cs="Times New Roman"/>
      <w:color w:val="FFC000"/>
      <w:sz w:val="24"/>
      <w:szCs w:val="24"/>
    </w:rPr>
  </w:style>
  <w:style w:type="paragraph" w:customStyle="1" w:styleId="font9">
    <w:name w:val="font9"/>
    <w:basedOn w:val="Normal"/>
    <w:rsid w:val="0082108C"/>
    <w:pPr>
      <w:spacing w:before="100" w:beforeAutospacing="1" w:after="100" w:afterAutospacing="1" w:line="240" w:lineRule="auto"/>
    </w:pPr>
    <w:rPr>
      <w:rFonts w:ascii="Times New Roman" w:eastAsia="Times New Roman" w:hAnsi="Times New Roman" w:cs="Times New Roman"/>
      <w:color w:val="7030A0"/>
    </w:rPr>
  </w:style>
  <w:style w:type="paragraph" w:customStyle="1" w:styleId="font10">
    <w:name w:val="font10"/>
    <w:basedOn w:val="Normal"/>
    <w:rsid w:val="0082108C"/>
    <w:pPr>
      <w:spacing w:before="100" w:beforeAutospacing="1" w:after="100" w:afterAutospacing="1" w:line="240" w:lineRule="auto"/>
    </w:pPr>
    <w:rPr>
      <w:rFonts w:ascii="Times New Roman" w:eastAsia="Times New Roman" w:hAnsi="Times New Roman" w:cs="Times New Roman"/>
      <w:color w:val="FF0000"/>
    </w:rPr>
  </w:style>
  <w:style w:type="paragraph" w:customStyle="1" w:styleId="font11">
    <w:name w:val="font11"/>
    <w:basedOn w:val="Normal"/>
    <w:rsid w:val="0082108C"/>
    <w:pPr>
      <w:spacing w:before="100" w:beforeAutospacing="1" w:after="100" w:afterAutospacing="1" w:line="240" w:lineRule="auto"/>
    </w:pPr>
    <w:rPr>
      <w:rFonts w:ascii="Times New Roman" w:eastAsia="Times New Roman" w:hAnsi="Times New Roman" w:cs="Times New Roman"/>
    </w:rPr>
  </w:style>
  <w:style w:type="paragraph" w:customStyle="1" w:styleId="font12">
    <w:name w:val="font12"/>
    <w:basedOn w:val="Normal"/>
    <w:rsid w:val="0082108C"/>
    <w:pPr>
      <w:spacing w:before="100" w:beforeAutospacing="1" w:after="100" w:afterAutospacing="1" w:line="240" w:lineRule="auto"/>
    </w:pPr>
    <w:rPr>
      <w:rFonts w:ascii="Times New Roman" w:eastAsia="Times New Roman" w:hAnsi="Times New Roman" w:cs="Times New Roman"/>
      <w:color w:val="C65911"/>
    </w:rPr>
  </w:style>
  <w:style w:type="paragraph" w:customStyle="1" w:styleId="font13">
    <w:name w:val="font13"/>
    <w:basedOn w:val="Normal"/>
    <w:rsid w:val="0082108C"/>
    <w:pPr>
      <w:spacing w:before="100" w:beforeAutospacing="1" w:after="100" w:afterAutospacing="1" w:line="240" w:lineRule="auto"/>
    </w:pPr>
    <w:rPr>
      <w:rFonts w:ascii="Calibri" w:eastAsia="Times New Roman" w:hAnsi="Calibri" w:cs="Calibri"/>
      <w:color w:val="FF0000"/>
    </w:rPr>
  </w:style>
  <w:style w:type="paragraph" w:customStyle="1" w:styleId="xl63">
    <w:name w:val="xl63"/>
    <w:basedOn w:val="Normal"/>
    <w:rsid w:val="0082108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4">
    <w:name w:val="xl64"/>
    <w:basedOn w:val="Normal"/>
    <w:rsid w:val="0082108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65">
    <w:name w:val="xl65"/>
    <w:basedOn w:val="Normal"/>
    <w:rsid w:val="0082108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39">
    <w:name w:val="xl139"/>
    <w:basedOn w:val="Normal"/>
    <w:rsid w:val="0082108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7030A0"/>
      <w:sz w:val="24"/>
      <w:szCs w:val="24"/>
    </w:rPr>
  </w:style>
  <w:style w:type="paragraph" w:customStyle="1" w:styleId="xl140">
    <w:name w:val="xl140"/>
    <w:basedOn w:val="Normal"/>
    <w:rsid w:val="0082108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C65911"/>
      <w:sz w:val="24"/>
      <w:szCs w:val="24"/>
    </w:rPr>
  </w:style>
  <w:style w:type="paragraph" w:customStyle="1" w:styleId="xl141">
    <w:name w:val="xl141"/>
    <w:basedOn w:val="Normal"/>
    <w:rsid w:val="0082108C"/>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42">
    <w:name w:val="xl142"/>
    <w:basedOn w:val="Normal"/>
    <w:rsid w:val="008210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143">
    <w:name w:val="xl143"/>
    <w:basedOn w:val="Normal"/>
    <w:rsid w:val="0082108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144">
    <w:name w:val="xl144"/>
    <w:basedOn w:val="Normal"/>
    <w:rsid w:val="0082108C"/>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145">
    <w:name w:val="xl145"/>
    <w:basedOn w:val="Normal"/>
    <w:rsid w:val="0082108C"/>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line="240" w:lineRule="auto"/>
      <w:textAlignment w:val="center"/>
    </w:pPr>
    <w:rPr>
      <w:rFonts w:ascii="Times New Roman" w:eastAsia="Times New Roman" w:hAnsi="Times New Roman" w:cs="Times New Roman"/>
      <w:b/>
      <w:bCs/>
      <w:color w:val="FF0000"/>
      <w:sz w:val="24"/>
      <w:szCs w:val="24"/>
    </w:rPr>
  </w:style>
  <w:style w:type="paragraph" w:customStyle="1" w:styleId="xl146">
    <w:name w:val="xl146"/>
    <w:basedOn w:val="Normal"/>
    <w:rsid w:val="0082108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147">
    <w:name w:val="xl147"/>
    <w:basedOn w:val="Normal"/>
    <w:rsid w:val="0082108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148">
    <w:name w:val="xl148"/>
    <w:basedOn w:val="Normal"/>
    <w:rsid w:val="0082108C"/>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149">
    <w:name w:val="xl149"/>
    <w:basedOn w:val="Normal"/>
    <w:rsid w:val="0082108C"/>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textAlignment w:val="center"/>
    </w:pPr>
    <w:rPr>
      <w:rFonts w:ascii="Times New Roman" w:eastAsia="Times New Roman" w:hAnsi="Times New Roman" w:cs="Times New Roman"/>
      <w:b/>
      <w:bCs/>
      <w:color w:val="FF0000"/>
      <w:sz w:val="24"/>
      <w:szCs w:val="24"/>
    </w:rPr>
  </w:style>
  <w:style w:type="paragraph" w:customStyle="1" w:styleId="xl150">
    <w:name w:val="xl150"/>
    <w:basedOn w:val="Normal"/>
    <w:rsid w:val="0082108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151">
    <w:name w:val="xl151"/>
    <w:basedOn w:val="Normal"/>
    <w:rsid w:val="0082108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52">
    <w:name w:val="xl152"/>
    <w:basedOn w:val="Normal"/>
    <w:rsid w:val="0082108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53">
    <w:name w:val="xl153"/>
    <w:basedOn w:val="Normal"/>
    <w:rsid w:val="0082108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54">
    <w:name w:val="xl154"/>
    <w:basedOn w:val="Normal"/>
    <w:rsid w:val="0082108C"/>
    <w:pP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55">
    <w:name w:val="xl155"/>
    <w:basedOn w:val="Normal"/>
    <w:rsid w:val="0082108C"/>
    <w:pP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56">
    <w:name w:val="xl156"/>
    <w:basedOn w:val="Normal"/>
    <w:rsid w:val="0082108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157">
    <w:name w:val="xl157"/>
    <w:basedOn w:val="Normal"/>
    <w:rsid w:val="0082108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158">
    <w:name w:val="xl158"/>
    <w:basedOn w:val="Normal"/>
    <w:rsid w:val="0082108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59">
    <w:name w:val="xl159"/>
    <w:basedOn w:val="Normal"/>
    <w:rsid w:val="0082108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7030A0"/>
      <w:sz w:val="24"/>
      <w:szCs w:val="24"/>
    </w:rPr>
  </w:style>
  <w:style w:type="paragraph" w:customStyle="1" w:styleId="xl160">
    <w:name w:val="xl160"/>
    <w:basedOn w:val="Normal"/>
    <w:rsid w:val="0082108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color w:val="7030A0"/>
      <w:sz w:val="24"/>
      <w:szCs w:val="24"/>
    </w:rPr>
  </w:style>
  <w:style w:type="paragraph" w:customStyle="1" w:styleId="xl161">
    <w:name w:val="xl161"/>
    <w:basedOn w:val="Normal"/>
    <w:rsid w:val="0082108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color w:val="7030A0"/>
      <w:sz w:val="24"/>
      <w:szCs w:val="24"/>
    </w:rPr>
  </w:style>
  <w:style w:type="paragraph" w:customStyle="1" w:styleId="xl162">
    <w:name w:val="xl162"/>
    <w:basedOn w:val="Normal"/>
    <w:rsid w:val="0082108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163">
    <w:name w:val="xl163"/>
    <w:basedOn w:val="Normal"/>
    <w:rsid w:val="0082108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164">
    <w:name w:val="xl164"/>
    <w:basedOn w:val="Normal"/>
    <w:rsid w:val="0082108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65">
    <w:name w:val="xl165"/>
    <w:basedOn w:val="Normal"/>
    <w:rsid w:val="0082108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166">
    <w:name w:val="xl166"/>
    <w:basedOn w:val="Normal"/>
    <w:rsid w:val="0082108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67">
    <w:name w:val="xl167"/>
    <w:basedOn w:val="Normal"/>
    <w:rsid w:val="0082108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68">
    <w:name w:val="xl168"/>
    <w:basedOn w:val="Normal"/>
    <w:rsid w:val="0082108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69">
    <w:name w:val="xl169"/>
    <w:basedOn w:val="Normal"/>
    <w:rsid w:val="0082108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70">
    <w:name w:val="xl170"/>
    <w:basedOn w:val="Normal"/>
    <w:rsid w:val="0082108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71">
    <w:name w:val="xl171"/>
    <w:basedOn w:val="Normal"/>
    <w:rsid w:val="0082108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72">
    <w:name w:val="xl172"/>
    <w:basedOn w:val="Normal"/>
    <w:rsid w:val="0082108C"/>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173">
    <w:name w:val="xl173"/>
    <w:basedOn w:val="Normal"/>
    <w:rsid w:val="0082108C"/>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174">
    <w:name w:val="xl174"/>
    <w:basedOn w:val="Normal"/>
    <w:rsid w:val="0082108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75">
    <w:name w:val="xl175"/>
    <w:basedOn w:val="Normal"/>
    <w:rsid w:val="0082108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76">
    <w:name w:val="xl176"/>
    <w:basedOn w:val="Normal"/>
    <w:rsid w:val="0082108C"/>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77">
    <w:name w:val="xl177"/>
    <w:basedOn w:val="Normal"/>
    <w:rsid w:val="0082108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178">
    <w:name w:val="xl178"/>
    <w:basedOn w:val="Normal"/>
    <w:rsid w:val="0082108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179">
    <w:name w:val="xl179"/>
    <w:basedOn w:val="Normal"/>
    <w:rsid w:val="0082108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180">
    <w:name w:val="xl180"/>
    <w:basedOn w:val="Normal"/>
    <w:rsid w:val="0082108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181">
    <w:name w:val="xl181"/>
    <w:basedOn w:val="Normal"/>
    <w:rsid w:val="0082108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182">
    <w:name w:val="xl182"/>
    <w:basedOn w:val="Normal"/>
    <w:rsid w:val="0082108C"/>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83">
    <w:name w:val="xl183"/>
    <w:basedOn w:val="Normal"/>
    <w:rsid w:val="0082108C"/>
    <w:pPr>
      <w:pBdr>
        <w:top w:val="single" w:sz="4" w:space="0" w:color="auto"/>
        <w:left w:val="single" w:sz="4" w:space="0" w:color="auto"/>
        <w:bottom w:val="single" w:sz="4" w:space="0" w:color="auto"/>
        <w:right w:val="single" w:sz="4" w:space="0" w:color="auto"/>
      </w:pBdr>
      <w:shd w:val="clear" w:color="000000" w:fill="548235"/>
      <w:spacing w:before="100" w:beforeAutospacing="1" w:after="100" w:afterAutospacing="1" w:line="240" w:lineRule="auto"/>
      <w:jc w:val="center"/>
      <w:textAlignment w:val="center"/>
    </w:pPr>
    <w:rPr>
      <w:rFonts w:ascii="Times New Roman" w:eastAsia="Times New Roman" w:hAnsi="Times New Roman" w:cs="Times New Roman"/>
      <w:b/>
      <w:bCs/>
      <w:color w:val="FFFF00"/>
      <w:sz w:val="24"/>
      <w:szCs w:val="24"/>
    </w:rPr>
  </w:style>
  <w:style w:type="paragraph" w:customStyle="1" w:styleId="xl184">
    <w:name w:val="xl184"/>
    <w:basedOn w:val="Normal"/>
    <w:rsid w:val="0082108C"/>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85">
    <w:name w:val="xl185"/>
    <w:basedOn w:val="Normal"/>
    <w:rsid w:val="008210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86">
    <w:name w:val="xl186"/>
    <w:basedOn w:val="Normal"/>
    <w:rsid w:val="0082108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87">
    <w:name w:val="xl187"/>
    <w:basedOn w:val="Normal"/>
    <w:rsid w:val="0082108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88">
    <w:name w:val="xl188"/>
    <w:basedOn w:val="Normal"/>
    <w:rsid w:val="0082108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89">
    <w:name w:val="xl189"/>
    <w:basedOn w:val="Normal"/>
    <w:rsid w:val="0082108C"/>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190">
    <w:name w:val="xl190"/>
    <w:basedOn w:val="Normal"/>
    <w:rsid w:val="0082108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191">
    <w:name w:val="xl191"/>
    <w:basedOn w:val="Normal"/>
    <w:rsid w:val="0082108C"/>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192">
    <w:name w:val="xl192"/>
    <w:basedOn w:val="Normal"/>
    <w:rsid w:val="0082108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193">
    <w:name w:val="xl193"/>
    <w:basedOn w:val="Normal"/>
    <w:rsid w:val="0082108C"/>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94">
    <w:name w:val="xl194"/>
    <w:basedOn w:val="Normal"/>
    <w:rsid w:val="0082108C"/>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69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1A73"/>
    <w:pPr>
      <w:ind w:left="720"/>
      <w:contextualSpacing/>
    </w:pPr>
  </w:style>
  <w:style w:type="character" w:styleId="Hyperlink">
    <w:name w:val="Hyperlink"/>
    <w:basedOn w:val="DefaultParagraphFont"/>
    <w:uiPriority w:val="99"/>
    <w:semiHidden/>
    <w:unhideWhenUsed/>
    <w:rsid w:val="0082108C"/>
    <w:rPr>
      <w:color w:val="0563C1"/>
      <w:u w:val="single"/>
    </w:rPr>
  </w:style>
  <w:style w:type="character" w:styleId="FollowedHyperlink">
    <w:name w:val="FollowedHyperlink"/>
    <w:basedOn w:val="DefaultParagraphFont"/>
    <w:uiPriority w:val="99"/>
    <w:semiHidden/>
    <w:unhideWhenUsed/>
    <w:rsid w:val="0082108C"/>
    <w:rPr>
      <w:color w:val="954F72"/>
      <w:u w:val="single"/>
    </w:rPr>
  </w:style>
  <w:style w:type="paragraph" w:customStyle="1" w:styleId="msonormal0">
    <w:name w:val="msonormal"/>
    <w:basedOn w:val="Normal"/>
    <w:rsid w:val="0082108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5">
    <w:name w:val="font5"/>
    <w:basedOn w:val="Normal"/>
    <w:rsid w:val="0082108C"/>
    <w:pPr>
      <w:spacing w:before="100" w:beforeAutospacing="1" w:after="100" w:afterAutospacing="1" w:line="240" w:lineRule="auto"/>
    </w:pPr>
    <w:rPr>
      <w:rFonts w:ascii="Times New Roman" w:eastAsia="Times New Roman" w:hAnsi="Times New Roman" w:cs="Times New Roman"/>
    </w:rPr>
  </w:style>
  <w:style w:type="paragraph" w:customStyle="1" w:styleId="font6">
    <w:name w:val="font6"/>
    <w:basedOn w:val="Normal"/>
    <w:rsid w:val="0082108C"/>
    <w:pPr>
      <w:spacing w:before="100" w:beforeAutospacing="1" w:after="100" w:afterAutospacing="1" w:line="240" w:lineRule="auto"/>
    </w:pPr>
    <w:rPr>
      <w:rFonts w:ascii="Times New Roman" w:eastAsia="Times New Roman" w:hAnsi="Times New Roman" w:cs="Times New Roman"/>
      <w:color w:val="7030A0"/>
    </w:rPr>
  </w:style>
  <w:style w:type="paragraph" w:customStyle="1" w:styleId="font7">
    <w:name w:val="font7"/>
    <w:basedOn w:val="Normal"/>
    <w:rsid w:val="0082108C"/>
    <w:pPr>
      <w:spacing w:before="100" w:beforeAutospacing="1" w:after="100" w:afterAutospacing="1" w:line="240" w:lineRule="auto"/>
    </w:pPr>
    <w:rPr>
      <w:rFonts w:ascii="Times New Roman" w:eastAsia="Times New Roman" w:hAnsi="Times New Roman" w:cs="Times New Roman"/>
      <w:color w:val="FF0000"/>
    </w:rPr>
  </w:style>
  <w:style w:type="paragraph" w:customStyle="1" w:styleId="font8">
    <w:name w:val="font8"/>
    <w:basedOn w:val="Normal"/>
    <w:rsid w:val="0082108C"/>
    <w:pPr>
      <w:spacing w:before="100" w:beforeAutospacing="1" w:after="100" w:afterAutospacing="1" w:line="240" w:lineRule="auto"/>
    </w:pPr>
    <w:rPr>
      <w:rFonts w:ascii="Times New Roman" w:eastAsia="Times New Roman" w:hAnsi="Times New Roman" w:cs="Times New Roman"/>
      <w:color w:val="000000"/>
    </w:rPr>
  </w:style>
  <w:style w:type="paragraph" w:customStyle="1" w:styleId="xl66">
    <w:name w:val="xl66"/>
    <w:basedOn w:val="Normal"/>
    <w:rsid w:val="008210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7">
    <w:name w:val="xl67"/>
    <w:basedOn w:val="Normal"/>
    <w:rsid w:val="0082108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8">
    <w:name w:val="xl68"/>
    <w:basedOn w:val="Normal"/>
    <w:rsid w:val="008210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9">
    <w:name w:val="xl69"/>
    <w:basedOn w:val="Normal"/>
    <w:rsid w:val="0082108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70">
    <w:name w:val="xl70"/>
    <w:basedOn w:val="Normal"/>
    <w:rsid w:val="008210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7030A0"/>
      <w:sz w:val="24"/>
      <w:szCs w:val="24"/>
    </w:rPr>
  </w:style>
  <w:style w:type="paragraph" w:customStyle="1" w:styleId="xl71">
    <w:name w:val="xl71"/>
    <w:basedOn w:val="Normal"/>
    <w:rsid w:val="0082108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7030A0"/>
      <w:sz w:val="24"/>
      <w:szCs w:val="24"/>
    </w:rPr>
  </w:style>
  <w:style w:type="paragraph" w:customStyle="1" w:styleId="xl72">
    <w:name w:val="xl72"/>
    <w:basedOn w:val="Normal"/>
    <w:rsid w:val="0082108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73">
    <w:name w:val="xl73"/>
    <w:basedOn w:val="Normal"/>
    <w:rsid w:val="0082108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74">
    <w:name w:val="xl74"/>
    <w:basedOn w:val="Normal"/>
    <w:rsid w:val="0082108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75">
    <w:name w:val="xl75"/>
    <w:basedOn w:val="Normal"/>
    <w:rsid w:val="008210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6">
    <w:name w:val="xl76"/>
    <w:basedOn w:val="Normal"/>
    <w:rsid w:val="0082108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7">
    <w:name w:val="xl77"/>
    <w:basedOn w:val="Normal"/>
    <w:rsid w:val="008210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78">
    <w:name w:val="xl78"/>
    <w:basedOn w:val="Normal"/>
    <w:rsid w:val="0082108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9">
    <w:name w:val="xl79"/>
    <w:basedOn w:val="Normal"/>
    <w:rsid w:val="0082108C"/>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0">
    <w:name w:val="xl80"/>
    <w:basedOn w:val="Normal"/>
    <w:rsid w:val="0082108C"/>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1">
    <w:name w:val="xl81"/>
    <w:basedOn w:val="Normal"/>
    <w:rsid w:val="0082108C"/>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2">
    <w:name w:val="xl82"/>
    <w:basedOn w:val="Normal"/>
    <w:rsid w:val="0082108C"/>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3">
    <w:name w:val="xl83"/>
    <w:basedOn w:val="Normal"/>
    <w:rsid w:val="0082108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4">
    <w:name w:val="xl84"/>
    <w:basedOn w:val="Normal"/>
    <w:rsid w:val="0082108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7030A0"/>
      <w:sz w:val="24"/>
      <w:szCs w:val="24"/>
    </w:rPr>
  </w:style>
  <w:style w:type="paragraph" w:customStyle="1" w:styleId="xl85">
    <w:name w:val="xl85"/>
    <w:basedOn w:val="Normal"/>
    <w:rsid w:val="0082108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6">
    <w:name w:val="xl86"/>
    <w:basedOn w:val="Normal"/>
    <w:rsid w:val="0082108C"/>
    <w:pPr>
      <w:pBdr>
        <w:top w:val="single" w:sz="4" w:space="0" w:color="auto"/>
        <w:left w:val="single" w:sz="4" w:space="0" w:color="auto"/>
        <w:bottom w:val="single" w:sz="4" w:space="0" w:color="auto"/>
        <w:right w:val="single" w:sz="4" w:space="0" w:color="auto"/>
      </w:pBdr>
      <w:shd w:val="clear" w:color="000000" w:fill="8FC26C"/>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87">
    <w:name w:val="xl87"/>
    <w:basedOn w:val="Normal"/>
    <w:rsid w:val="0082108C"/>
    <w:pPr>
      <w:pBdr>
        <w:top w:val="single" w:sz="4" w:space="0" w:color="auto"/>
        <w:left w:val="single" w:sz="4" w:space="0" w:color="auto"/>
        <w:bottom w:val="single" w:sz="4" w:space="0" w:color="auto"/>
        <w:right w:val="single" w:sz="4" w:space="0" w:color="auto"/>
      </w:pBdr>
      <w:shd w:val="clear" w:color="000000" w:fill="8FC26C"/>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88">
    <w:name w:val="xl88"/>
    <w:basedOn w:val="Normal"/>
    <w:rsid w:val="0082108C"/>
    <w:pPr>
      <w:pBdr>
        <w:top w:val="single" w:sz="4" w:space="0" w:color="auto"/>
        <w:left w:val="single" w:sz="4" w:space="0" w:color="auto"/>
        <w:bottom w:val="single" w:sz="4" w:space="0" w:color="auto"/>
        <w:right w:val="single" w:sz="4" w:space="0" w:color="auto"/>
      </w:pBdr>
      <w:shd w:val="clear" w:color="000000" w:fill="8FC26C"/>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89">
    <w:name w:val="xl89"/>
    <w:basedOn w:val="Normal"/>
    <w:rsid w:val="0082108C"/>
    <w:pPr>
      <w:pBdr>
        <w:top w:val="single" w:sz="4" w:space="0" w:color="auto"/>
        <w:left w:val="single" w:sz="4" w:space="0" w:color="auto"/>
        <w:bottom w:val="single" w:sz="4" w:space="0" w:color="auto"/>
        <w:right w:val="single" w:sz="4" w:space="0" w:color="auto"/>
      </w:pBdr>
      <w:shd w:val="clear" w:color="000000" w:fill="8FC26C"/>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90">
    <w:name w:val="xl90"/>
    <w:basedOn w:val="Normal"/>
    <w:rsid w:val="0082108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1">
    <w:name w:val="xl91"/>
    <w:basedOn w:val="Normal"/>
    <w:rsid w:val="0082108C"/>
    <w:pPr>
      <w:pBdr>
        <w:top w:val="single" w:sz="4" w:space="0" w:color="auto"/>
        <w:left w:val="single" w:sz="4" w:space="0" w:color="auto"/>
        <w:bottom w:val="single" w:sz="4" w:space="0" w:color="auto"/>
        <w:right w:val="single" w:sz="4" w:space="0" w:color="auto"/>
      </w:pBdr>
      <w:shd w:val="clear" w:color="000000" w:fill="CFE4C2"/>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92">
    <w:name w:val="xl92"/>
    <w:basedOn w:val="Normal"/>
    <w:rsid w:val="0082108C"/>
    <w:pPr>
      <w:pBdr>
        <w:top w:val="single" w:sz="4" w:space="0" w:color="auto"/>
        <w:left w:val="single" w:sz="4" w:space="0" w:color="auto"/>
        <w:bottom w:val="single" w:sz="4" w:space="0" w:color="auto"/>
        <w:right w:val="single" w:sz="4" w:space="0" w:color="auto"/>
      </w:pBdr>
      <w:shd w:val="clear" w:color="000000" w:fill="CFE4C2"/>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93">
    <w:name w:val="xl93"/>
    <w:basedOn w:val="Normal"/>
    <w:rsid w:val="0082108C"/>
    <w:pPr>
      <w:pBdr>
        <w:top w:val="single" w:sz="4" w:space="0" w:color="auto"/>
        <w:left w:val="single" w:sz="4" w:space="0" w:color="auto"/>
        <w:bottom w:val="single" w:sz="4" w:space="0" w:color="auto"/>
        <w:right w:val="single" w:sz="4" w:space="0" w:color="auto"/>
      </w:pBdr>
      <w:shd w:val="clear" w:color="000000" w:fill="8FC26C"/>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94">
    <w:name w:val="xl94"/>
    <w:basedOn w:val="Normal"/>
    <w:rsid w:val="0082108C"/>
    <w:pPr>
      <w:pBdr>
        <w:top w:val="single" w:sz="4" w:space="0" w:color="auto"/>
        <w:left w:val="single" w:sz="4" w:space="0" w:color="auto"/>
        <w:bottom w:val="single" w:sz="4" w:space="0" w:color="auto"/>
        <w:right w:val="single" w:sz="4" w:space="0" w:color="auto"/>
      </w:pBdr>
      <w:shd w:val="clear" w:color="000000" w:fill="CFE4C2"/>
      <w:spacing w:before="100" w:beforeAutospacing="1" w:after="100" w:afterAutospacing="1" w:line="240" w:lineRule="auto"/>
      <w:textAlignment w:val="center"/>
    </w:pPr>
    <w:rPr>
      <w:rFonts w:ascii="Times New Roman" w:eastAsia="Times New Roman" w:hAnsi="Times New Roman" w:cs="Times New Roman"/>
      <w:b/>
      <w:bCs/>
      <w:color w:val="FF0000"/>
      <w:sz w:val="24"/>
      <w:szCs w:val="24"/>
    </w:rPr>
  </w:style>
  <w:style w:type="paragraph" w:customStyle="1" w:styleId="xl95">
    <w:name w:val="xl95"/>
    <w:basedOn w:val="Normal"/>
    <w:rsid w:val="008210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7030A0"/>
      <w:sz w:val="24"/>
      <w:szCs w:val="24"/>
    </w:rPr>
  </w:style>
  <w:style w:type="paragraph" w:customStyle="1" w:styleId="xl96">
    <w:name w:val="xl96"/>
    <w:basedOn w:val="Normal"/>
    <w:rsid w:val="0082108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7030A0"/>
      <w:sz w:val="24"/>
      <w:szCs w:val="24"/>
    </w:rPr>
  </w:style>
  <w:style w:type="paragraph" w:customStyle="1" w:styleId="xl97">
    <w:name w:val="xl97"/>
    <w:basedOn w:val="Normal"/>
    <w:rsid w:val="0082108C"/>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98">
    <w:name w:val="xl98"/>
    <w:basedOn w:val="Normal"/>
    <w:rsid w:val="0082108C"/>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99">
    <w:name w:val="xl99"/>
    <w:basedOn w:val="Normal"/>
    <w:rsid w:val="008210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0">
    <w:name w:val="xl100"/>
    <w:basedOn w:val="Normal"/>
    <w:rsid w:val="008210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color w:val="FF0000"/>
      <w:sz w:val="24"/>
      <w:szCs w:val="24"/>
    </w:rPr>
  </w:style>
  <w:style w:type="paragraph" w:customStyle="1" w:styleId="xl101">
    <w:name w:val="xl101"/>
    <w:basedOn w:val="Normal"/>
    <w:rsid w:val="0082108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7030A0"/>
      <w:sz w:val="24"/>
      <w:szCs w:val="24"/>
    </w:rPr>
  </w:style>
  <w:style w:type="paragraph" w:customStyle="1" w:styleId="xl102">
    <w:name w:val="xl102"/>
    <w:basedOn w:val="Normal"/>
    <w:rsid w:val="0082108C"/>
    <w:pPr>
      <w:pBdr>
        <w:top w:val="single" w:sz="4" w:space="0" w:color="auto"/>
        <w:left w:val="single" w:sz="4" w:space="0" w:color="auto"/>
        <w:bottom w:val="single" w:sz="4" w:space="0" w:color="auto"/>
        <w:right w:val="single" w:sz="4" w:space="0" w:color="auto"/>
      </w:pBdr>
      <w:shd w:val="clear" w:color="000000" w:fill="8FC26C"/>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03">
    <w:name w:val="xl103"/>
    <w:basedOn w:val="Normal"/>
    <w:rsid w:val="0082108C"/>
    <w:pPr>
      <w:pBdr>
        <w:top w:val="single" w:sz="4" w:space="0" w:color="auto"/>
        <w:left w:val="single" w:sz="4" w:space="0" w:color="auto"/>
        <w:bottom w:val="single" w:sz="4" w:space="0" w:color="auto"/>
        <w:right w:val="single" w:sz="4" w:space="0" w:color="auto"/>
      </w:pBdr>
      <w:shd w:val="clear" w:color="000000" w:fill="CFE4C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04">
    <w:name w:val="xl104"/>
    <w:basedOn w:val="Normal"/>
    <w:rsid w:val="008210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7030A0"/>
      <w:sz w:val="24"/>
      <w:szCs w:val="24"/>
    </w:rPr>
  </w:style>
  <w:style w:type="paragraph" w:customStyle="1" w:styleId="xl105">
    <w:name w:val="xl105"/>
    <w:basedOn w:val="Normal"/>
    <w:rsid w:val="0082108C"/>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06">
    <w:name w:val="xl106"/>
    <w:basedOn w:val="Normal"/>
    <w:rsid w:val="008210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107">
    <w:name w:val="xl107"/>
    <w:basedOn w:val="Normal"/>
    <w:rsid w:val="0082108C"/>
    <w:pPr>
      <w:pBdr>
        <w:top w:val="single" w:sz="4" w:space="0" w:color="auto"/>
        <w:left w:val="single" w:sz="4" w:space="0" w:color="auto"/>
        <w:bottom w:val="single" w:sz="4" w:space="0" w:color="auto"/>
        <w:right w:val="single" w:sz="4" w:space="0" w:color="auto"/>
      </w:pBdr>
      <w:shd w:val="clear" w:color="000000" w:fill="CFE4C2"/>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08">
    <w:name w:val="xl108"/>
    <w:basedOn w:val="Normal"/>
    <w:rsid w:val="0082108C"/>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9">
    <w:name w:val="xl109"/>
    <w:basedOn w:val="Normal"/>
    <w:rsid w:val="0082108C"/>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10">
    <w:name w:val="xl110"/>
    <w:basedOn w:val="Normal"/>
    <w:rsid w:val="0082108C"/>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1">
    <w:name w:val="xl111"/>
    <w:basedOn w:val="Normal"/>
    <w:rsid w:val="0082108C"/>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12">
    <w:name w:val="xl112"/>
    <w:basedOn w:val="Normal"/>
    <w:rsid w:val="0082108C"/>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3">
    <w:name w:val="xl113"/>
    <w:basedOn w:val="Normal"/>
    <w:rsid w:val="0082108C"/>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4">
    <w:name w:val="xl114"/>
    <w:basedOn w:val="Normal"/>
    <w:rsid w:val="008210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115">
    <w:name w:val="xl115"/>
    <w:basedOn w:val="Normal"/>
    <w:rsid w:val="0082108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116">
    <w:name w:val="xl116"/>
    <w:basedOn w:val="Normal"/>
    <w:rsid w:val="0082108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7">
    <w:name w:val="xl117"/>
    <w:basedOn w:val="Normal"/>
    <w:rsid w:val="0082108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18">
    <w:name w:val="xl118"/>
    <w:basedOn w:val="Normal"/>
    <w:rsid w:val="0082108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9">
    <w:name w:val="xl119"/>
    <w:basedOn w:val="Normal"/>
    <w:rsid w:val="0082108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0">
    <w:name w:val="xl120"/>
    <w:basedOn w:val="Normal"/>
    <w:rsid w:val="0082108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1">
    <w:name w:val="xl121"/>
    <w:basedOn w:val="Normal"/>
    <w:rsid w:val="0082108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22">
    <w:name w:val="xl122"/>
    <w:basedOn w:val="Normal"/>
    <w:rsid w:val="0082108C"/>
    <w:pPr>
      <w:pBdr>
        <w:top w:val="single" w:sz="4" w:space="0" w:color="auto"/>
        <w:left w:val="single" w:sz="4" w:space="0" w:color="auto"/>
        <w:bottom w:val="single" w:sz="4" w:space="0" w:color="auto"/>
        <w:right w:val="single" w:sz="4" w:space="0" w:color="auto"/>
      </w:pBdr>
      <w:shd w:val="clear" w:color="000000" w:fill="FEE7C6"/>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3">
    <w:name w:val="xl123"/>
    <w:basedOn w:val="Normal"/>
    <w:rsid w:val="0082108C"/>
    <w:pPr>
      <w:pBdr>
        <w:top w:val="single" w:sz="4" w:space="0" w:color="auto"/>
        <w:left w:val="single" w:sz="4" w:space="0" w:color="auto"/>
        <w:bottom w:val="single" w:sz="4" w:space="0" w:color="auto"/>
        <w:right w:val="single" w:sz="4" w:space="0" w:color="auto"/>
      </w:pBdr>
      <w:shd w:val="clear" w:color="000000" w:fill="FEE7C6"/>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24">
    <w:name w:val="xl124"/>
    <w:basedOn w:val="Normal"/>
    <w:rsid w:val="0082108C"/>
    <w:pPr>
      <w:pBdr>
        <w:top w:val="single" w:sz="4" w:space="0" w:color="auto"/>
        <w:left w:val="single" w:sz="4" w:space="0" w:color="auto"/>
        <w:bottom w:val="single" w:sz="4" w:space="0" w:color="auto"/>
        <w:right w:val="single" w:sz="4" w:space="0" w:color="auto"/>
      </w:pBdr>
      <w:shd w:val="clear" w:color="000000" w:fill="FEE7C6"/>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25">
    <w:name w:val="xl125"/>
    <w:basedOn w:val="Normal"/>
    <w:rsid w:val="0082108C"/>
    <w:pPr>
      <w:pBdr>
        <w:top w:val="single" w:sz="4" w:space="0" w:color="auto"/>
        <w:left w:val="single" w:sz="4" w:space="0" w:color="auto"/>
        <w:bottom w:val="single" w:sz="4" w:space="0" w:color="auto"/>
        <w:right w:val="single" w:sz="4" w:space="0" w:color="auto"/>
      </w:pBdr>
      <w:shd w:val="clear" w:color="000000" w:fill="FEE7C6"/>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26">
    <w:name w:val="xl126"/>
    <w:basedOn w:val="Normal"/>
    <w:rsid w:val="0082108C"/>
    <w:pPr>
      <w:pBdr>
        <w:top w:val="single" w:sz="4" w:space="0" w:color="auto"/>
        <w:left w:val="single" w:sz="4" w:space="0" w:color="auto"/>
        <w:bottom w:val="single" w:sz="4" w:space="0" w:color="auto"/>
        <w:right w:val="single" w:sz="4" w:space="0" w:color="auto"/>
      </w:pBdr>
      <w:shd w:val="clear" w:color="000000" w:fill="FEE7C6"/>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7">
    <w:name w:val="xl127"/>
    <w:basedOn w:val="Normal"/>
    <w:rsid w:val="0082108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28">
    <w:name w:val="xl128"/>
    <w:basedOn w:val="Normal"/>
    <w:rsid w:val="0082108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9">
    <w:name w:val="xl129"/>
    <w:basedOn w:val="Normal"/>
    <w:rsid w:val="0082108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0">
    <w:name w:val="xl130"/>
    <w:basedOn w:val="Normal"/>
    <w:rsid w:val="0082108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31">
    <w:name w:val="xl131"/>
    <w:basedOn w:val="Normal"/>
    <w:rsid w:val="0082108C"/>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2">
    <w:name w:val="xl132"/>
    <w:basedOn w:val="Normal"/>
    <w:rsid w:val="0082108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133">
    <w:name w:val="xl133"/>
    <w:basedOn w:val="Normal"/>
    <w:rsid w:val="008210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34">
    <w:name w:val="xl134"/>
    <w:basedOn w:val="Normal"/>
    <w:rsid w:val="008210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135">
    <w:name w:val="xl135"/>
    <w:basedOn w:val="Normal"/>
    <w:rsid w:val="0082108C"/>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136">
    <w:name w:val="xl136"/>
    <w:basedOn w:val="Normal"/>
    <w:rsid w:val="008210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color w:val="FF0000"/>
      <w:sz w:val="24"/>
      <w:szCs w:val="24"/>
    </w:rPr>
  </w:style>
  <w:style w:type="paragraph" w:customStyle="1" w:styleId="xl137">
    <w:name w:val="xl137"/>
    <w:basedOn w:val="Normal"/>
    <w:rsid w:val="0082108C"/>
    <w:pPr>
      <w:shd w:val="clear" w:color="000000" w:fill="8FC26C"/>
      <w:spacing w:before="100" w:beforeAutospacing="1" w:after="100" w:afterAutospacing="1" w:line="240" w:lineRule="auto"/>
      <w:jc w:val="center"/>
      <w:textAlignment w:val="center"/>
    </w:pPr>
    <w:rPr>
      <w:rFonts w:ascii="Times New Roman" w:eastAsia="Times New Roman" w:hAnsi="Times New Roman" w:cs="Times New Roman"/>
      <w:color w:val="FFC000"/>
      <w:sz w:val="24"/>
      <w:szCs w:val="24"/>
    </w:rPr>
  </w:style>
  <w:style w:type="paragraph" w:customStyle="1" w:styleId="xl138">
    <w:name w:val="xl138"/>
    <w:basedOn w:val="Normal"/>
    <w:rsid w:val="0082108C"/>
    <w:pPr>
      <w:shd w:val="clear" w:color="000000" w:fill="CFE4C2"/>
      <w:spacing w:before="100" w:beforeAutospacing="1" w:after="100" w:afterAutospacing="1" w:line="240" w:lineRule="auto"/>
      <w:jc w:val="center"/>
      <w:textAlignment w:val="center"/>
    </w:pPr>
    <w:rPr>
      <w:rFonts w:ascii="Times New Roman" w:eastAsia="Times New Roman" w:hAnsi="Times New Roman" w:cs="Times New Roman"/>
      <w:color w:val="FFC000"/>
      <w:sz w:val="24"/>
      <w:szCs w:val="24"/>
    </w:rPr>
  </w:style>
  <w:style w:type="paragraph" w:customStyle="1" w:styleId="font9">
    <w:name w:val="font9"/>
    <w:basedOn w:val="Normal"/>
    <w:rsid w:val="0082108C"/>
    <w:pPr>
      <w:spacing w:before="100" w:beforeAutospacing="1" w:after="100" w:afterAutospacing="1" w:line="240" w:lineRule="auto"/>
    </w:pPr>
    <w:rPr>
      <w:rFonts w:ascii="Times New Roman" w:eastAsia="Times New Roman" w:hAnsi="Times New Roman" w:cs="Times New Roman"/>
      <w:color w:val="7030A0"/>
    </w:rPr>
  </w:style>
  <w:style w:type="paragraph" w:customStyle="1" w:styleId="font10">
    <w:name w:val="font10"/>
    <w:basedOn w:val="Normal"/>
    <w:rsid w:val="0082108C"/>
    <w:pPr>
      <w:spacing w:before="100" w:beforeAutospacing="1" w:after="100" w:afterAutospacing="1" w:line="240" w:lineRule="auto"/>
    </w:pPr>
    <w:rPr>
      <w:rFonts w:ascii="Times New Roman" w:eastAsia="Times New Roman" w:hAnsi="Times New Roman" w:cs="Times New Roman"/>
      <w:color w:val="FF0000"/>
    </w:rPr>
  </w:style>
  <w:style w:type="paragraph" w:customStyle="1" w:styleId="font11">
    <w:name w:val="font11"/>
    <w:basedOn w:val="Normal"/>
    <w:rsid w:val="0082108C"/>
    <w:pPr>
      <w:spacing w:before="100" w:beforeAutospacing="1" w:after="100" w:afterAutospacing="1" w:line="240" w:lineRule="auto"/>
    </w:pPr>
    <w:rPr>
      <w:rFonts w:ascii="Times New Roman" w:eastAsia="Times New Roman" w:hAnsi="Times New Roman" w:cs="Times New Roman"/>
    </w:rPr>
  </w:style>
  <w:style w:type="paragraph" w:customStyle="1" w:styleId="font12">
    <w:name w:val="font12"/>
    <w:basedOn w:val="Normal"/>
    <w:rsid w:val="0082108C"/>
    <w:pPr>
      <w:spacing w:before="100" w:beforeAutospacing="1" w:after="100" w:afterAutospacing="1" w:line="240" w:lineRule="auto"/>
    </w:pPr>
    <w:rPr>
      <w:rFonts w:ascii="Times New Roman" w:eastAsia="Times New Roman" w:hAnsi="Times New Roman" w:cs="Times New Roman"/>
      <w:color w:val="C65911"/>
    </w:rPr>
  </w:style>
  <w:style w:type="paragraph" w:customStyle="1" w:styleId="font13">
    <w:name w:val="font13"/>
    <w:basedOn w:val="Normal"/>
    <w:rsid w:val="0082108C"/>
    <w:pPr>
      <w:spacing w:before="100" w:beforeAutospacing="1" w:after="100" w:afterAutospacing="1" w:line="240" w:lineRule="auto"/>
    </w:pPr>
    <w:rPr>
      <w:rFonts w:ascii="Calibri" w:eastAsia="Times New Roman" w:hAnsi="Calibri" w:cs="Calibri"/>
      <w:color w:val="FF0000"/>
    </w:rPr>
  </w:style>
  <w:style w:type="paragraph" w:customStyle="1" w:styleId="xl63">
    <w:name w:val="xl63"/>
    <w:basedOn w:val="Normal"/>
    <w:rsid w:val="0082108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4">
    <w:name w:val="xl64"/>
    <w:basedOn w:val="Normal"/>
    <w:rsid w:val="0082108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65">
    <w:name w:val="xl65"/>
    <w:basedOn w:val="Normal"/>
    <w:rsid w:val="0082108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39">
    <w:name w:val="xl139"/>
    <w:basedOn w:val="Normal"/>
    <w:rsid w:val="0082108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7030A0"/>
      <w:sz w:val="24"/>
      <w:szCs w:val="24"/>
    </w:rPr>
  </w:style>
  <w:style w:type="paragraph" w:customStyle="1" w:styleId="xl140">
    <w:name w:val="xl140"/>
    <w:basedOn w:val="Normal"/>
    <w:rsid w:val="0082108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C65911"/>
      <w:sz w:val="24"/>
      <w:szCs w:val="24"/>
    </w:rPr>
  </w:style>
  <w:style w:type="paragraph" w:customStyle="1" w:styleId="xl141">
    <w:name w:val="xl141"/>
    <w:basedOn w:val="Normal"/>
    <w:rsid w:val="0082108C"/>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42">
    <w:name w:val="xl142"/>
    <w:basedOn w:val="Normal"/>
    <w:rsid w:val="008210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143">
    <w:name w:val="xl143"/>
    <w:basedOn w:val="Normal"/>
    <w:rsid w:val="0082108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144">
    <w:name w:val="xl144"/>
    <w:basedOn w:val="Normal"/>
    <w:rsid w:val="0082108C"/>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145">
    <w:name w:val="xl145"/>
    <w:basedOn w:val="Normal"/>
    <w:rsid w:val="0082108C"/>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line="240" w:lineRule="auto"/>
      <w:textAlignment w:val="center"/>
    </w:pPr>
    <w:rPr>
      <w:rFonts w:ascii="Times New Roman" w:eastAsia="Times New Roman" w:hAnsi="Times New Roman" w:cs="Times New Roman"/>
      <w:b/>
      <w:bCs/>
      <w:color w:val="FF0000"/>
      <w:sz w:val="24"/>
      <w:szCs w:val="24"/>
    </w:rPr>
  </w:style>
  <w:style w:type="paragraph" w:customStyle="1" w:styleId="xl146">
    <w:name w:val="xl146"/>
    <w:basedOn w:val="Normal"/>
    <w:rsid w:val="0082108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147">
    <w:name w:val="xl147"/>
    <w:basedOn w:val="Normal"/>
    <w:rsid w:val="0082108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148">
    <w:name w:val="xl148"/>
    <w:basedOn w:val="Normal"/>
    <w:rsid w:val="0082108C"/>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149">
    <w:name w:val="xl149"/>
    <w:basedOn w:val="Normal"/>
    <w:rsid w:val="0082108C"/>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textAlignment w:val="center"/>
    </w:pPr>
    <w:rPr>
      <w:rFonts w:ascii="Times New Roman" w:eastAsia="Times New Roman" w:hAnsi="Times New Roman" w:cs="Times New Roman"/>
      <w:b/>
      <w:bCs/>
      <w:color w:val="FF0000"/>
      <w:sz w:val="24"/>
      <w:szCs w:val="24"/>
    </w:rPr>
  </w:style>
  <w:style w:type="paragraph" w:customStyle="1" w:styleId="xl150">
    <w:name w:val="xl150"/>
    <w:basedOn w:val="Normal"/>
    <w:rsid w:val="0082108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151">
    <w:name w:val="xl151"/>
    <w:basedOn w:val="Normal"/>
    <w:rsid w:val="0082108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52">
    <w:name w:val="xl152"/>
    <w:basedOn w:val="Normal"/>
    <w:rsid w:val="0082108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53">
    <w:name w:val="xl153"/>
    <w:basedOn w:val="Normal"/>
    <w:rsid w:val="0082108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54">
    <w:name w:val="xl154"/>
    <w:basedOn w:val="Normal"/>
    <w:rsid w:val="0082108C"/>
    <w:pP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55">
    <w:name w:val="xl155"/>
    <w:basedOn w:val="Normal"/>
    <w:rsid w:val="0082108C"/>
    <w:pP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56">
    <w:name w:val="xl156"/>
    <w:basedOn w:val="Normal"/>
    <w:rsid w:val="0082108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157">
    <w:name w:val="xl157"/>
    <w:basedOn w:val="Normal"/>
    <w:rsid w:val="0082108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158">
    <w:name w:val="xl158"/>
    <w:basedOn w:val="Normal"/>
    <w:rsid w:val="0082108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59">
    <w:name w:val="xl159"/>
    <w:basedOn w:val="Normal"/>
    <w:rsid w:val="0082108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7030A0"/>
      <w:sz w:val="24"/>
      <w:szCs w:val="24"/>
    </w:rPr>
  </w:style>
  <w:style w:type="paragraph" w:customStyle="1" w:styleId="xl160">
    <w:name w:val="xl160"/>
    <w:basedOn w:val="Normal"/>
    <w:rsid w:val="0082108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color w:val="7030A0"/>
      <w:sz w:val="24"/>
      <w:szCs w:val="24"/>
    </w:rPr>
  </w:style>
  <w:style w:type="paragraph" w:customStyle="1" w:styleId="xl161">
    <w:name w:val="xl161"/>
    <w:basedOn w:val="Normal"/>
    <w:rsid w:val="0082108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color w:val="7030A0"/>
      <w:sz w:val="24"/>
      <w:szCs w:val="24"/>
    </w:rPr>
  </w:style>
  <w:style w:type="paragraph" w:customStyle="1" w:styleId="xl162">
    <w:name w:val="xl162"/>
    <w:basedOn w:val="Normal"/>
    <w:rsid w:val="0082108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163">
    <w:name w:val="xl163"/>
    <w:basedOn w:val="Normal"/>
    <w:rsid w:val="0082108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164">
    <w:name w:val="xl164"/>
    <w:basedOn w:val="Normal"/>
    <w:rsid w:val="0082108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65">
    <w:name w:val="xl165"/>
    <w:basedOn w:val="Normal"/>
    <w:rsid w:val="0082108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166">
    <w:name w:val="xl166"/>
    <w:basedOn w:val="Normal"/>
    <w:rsid w:val="0082108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67">
    <w:name w:val="xl167"/>
    <w:basedOn w:val="Normal"/>
    <w:rsid w:val="0082108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68">
    <w:name w:val="xl168"/>
    <w:basedOn w:val="Normal"/>
    <w:rsid w:val="0082108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69">
    <w:name w:val="xl169"/>
    <w:basedOn w:val="Normal"/>
    <w:rsid w:val="0082108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70">
    <w:name w:val="xl170"/>
    <w:basedOn w:val="Normal"/>
    <w:rsid w:val="0082108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71">
    <w:name w:val="xl171"/>
    <w:basedOn w:val="Normal"/>
    <w:rsid w:val="0082108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72">
    <w:name w:val="xl172"/>
    <w:basedOn w:val="Normal"/>
    <w:rsid w:val="0082108C"/>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173">
    <w:name w:val="xl173"/>
    <w:basedOn w:val="Normal"/>
    <w:rsid w:val="0082108C"/>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174">
    <w:name w:val="xl174"/>
    <w:basedOn w:val="Normal"/>
    <w:rsid w:val="0082108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75">
    <w:name w:val="xl175"/>
    <w:basedOn w:val="Normal"/>
    <w:rsid w:val="0082108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76">
    <w:name w:val="xl176"/>
    <w:basedOn w:val="Normal"/>
    <w:rsid w:val="0082108C"/>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77">
    <w:name w:val="xl177"/>
    <w:basedOn w:val="Normal"/>
    <w:rsid w:val="0082108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178">
    <w:name w:val="xl178"/>
    <w:basedOn w:val="Normal"/>
    <w:rsid w:val="0082108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179">
    <w:name w:val="xl179"/>
    <w:basedOn w:val="Normal"/>
    <w:rsid w:val="0082108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180">
    <w:name w:val="xl180"/>
    <w:basedOn w:val="Normal"/>
    <w:rsid w:val="0082108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181">
    <w:name w:val="xl181"/>
    <w:basedOn w:val="Normal"/>
    <w:rsid w:val="0082108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182">
    <w:name w:val="xl182"/>
    <w:basedOn w:val="Normal"/>
    <w:rsid w:val="0082108C"/>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83">
    <w:name w:val="xl183"/>
    <w:basedOn w:val="Normal"/>
    <w:rsid w:val="0082108C"/>
    <w:pPr>
      <w:pBdr>
        <w:top w:val="single" w:sz="4" w:space="0" w:color="auto"/>
        <w:left w:val="single" w:sz="4" w:space="0" w:color="auto"/>
        <w:bottom w:val="single" w:sz="4" w:space="0" w:color="auto"/>
        <w:right w:val="single" w:sz="4" w:space="0" w:color="auto"/>
      </w:pBdr>
      <w:shd w:val="clear" w:color="000000" w:fill="548235"/>
      <w:spacing w:before="100" w:beforeAutospacing="1" w:after="100" w:afterAutospacing="1" w:line="240" w:lineRule="auto"/>
      <w:jc w:val="center"/>
      <w:textAlignment w:val="center"/>
    </w:pPr>
    <w:rPr>
      <w:rFonts w:ascii="Times New Roman" w:eastAsia="Times New Roman" w:hAnsi="Times New Roman" w:cs="Times New Roman"/>
      <w:b/>
      <w:bCs/>
      <w:color w:val="FFFF00"/>
      <w:sz w:val="24"/>
      <w:szCs w:val="24"/>
    </w:rPr>
  </w:style>
  <w:style w:type="paragraph" w:customStyle="1" w:styleId="xl184">
    <w:name w:val="xl184"/>
    <w:basedOn w:val="Normal"/>
    <w:rsid w:val="0082108C"/>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85">
    <w:name w:val="xl185"/>
    <w:basedOn w:val="Normal"/>
    <w:rsid w:val="008210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86">
    <w:name w:val="xl186"/>
    <w:basedOn w:val="Normal"/>
    <w:rsid w:val="0082108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87">
    <w:name w:val="xl187"/>
    <w:basedOn w:val="Normal"/>
    <w:rsid w:val="0082108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88">
    <w:name w:val="xl188"/>
    <w:basedOn w:val="Normal"/>
    <w:rsid w:val="0082108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89">
    <w:name w:val="xl189"/>
    <w:basedOn w:val="Normal"/>
    <w:rsid w:val="0082108C"/>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190">
    <w:name w:val="xl190"/>
    <w:basedOn w:val="Normal"/>
    <w:rsid w:val="0082108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191">
    <w:name w:val="xl191"/>
    <w:basedOn w:val="Normal"/>
    <w:rsid w:val="0082108C"/>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192">
    <w:name w:val="xl192"/>
    <w:basedOn w:val="Normal"/>
    <w:rsid w:val="0082108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193">
    <w:name w:val="xl193"/>
    <w:basedOn w:val="Normal"/>
    <w:rsid w:val="0082108C"/>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94">
    <w:name w:val="xl194"/>
    <w:basedOn w:val="Normal"/>
    <w:rsid w:val="0082108C"/>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6230916">
      <w:bodyDiv w:val="1"/>
      <w:marLeft w:val="0"/>
      <w:marRight w:val="0"/>
      <w:marTop w:val="0"/>
      <w:marBottom w:val="0"/>
      <w:divBdr>
        <w:top w:val="none" w:sz="0" w:space="0" w:color="auto"/>
        <w:left w:val="none" w:sz="0" w:space="0" w:color="auto"/>
        <w:bottom w:val="none" w:sz="0" w:space="0" w:color="auto"/>
        <w:right w:val="none" w:sz="0" w:space="0" w:color="auto"/>
      </w:divBdr>
    </w:div>
    <w:div w:id="634142903">
      <w:bodyDiv w:val="1"/>
      <w:marLeft w:val="0"/>
      <w:marRight w:val="0"/>
      <w:marTop w:val="0"/>
      <w:marBottom w:val="0"/>
      <w:divBdr>
        <w:top w:val="none" w:sz="0" w:space="0" w:color="auto"/>
        <w:left w:val="none" w:sz="0" w:space="0" w:color="auto"/>
        <w:bottom w:val="none" w:sz="0" w:space="0" w:color="auto"/>
        <w:right w:val="none" w:sz="0" w:space="0" w:color="auto"/>
      </w:divBdr>
    </w:div>
    <w:div w:id="697198430">
      <w:bodyDiv w:val="1"/>
      <w:marLeft w:val="0"/>
      <w:marRight w:val="0"/>
      <w:marTop w:val="0"/>
      <w:marBottom w:val="0"/>
      <w:divBdr>
        <w:top w:val="none" w:sz="0" w:space="0" w:color="auto"/>
        <w:left w:val="none" w:sz="0" w:space="0" w:color="auto"/>
        <w:bottom w:val="none" w:sz="0" w:space="0" w:color="auto"/>
        <w:right w:val="none" w:sz="0" w:space="0" w:color="auto"/>
      </w:divBdr>
    </w:div>
    <w:div w:id="721367629">
      <w:bodyDiv w:val="1"/>
      <w:marLeft w:val="0"/>
      <w:marRight w:val="0"/>
      <w:marTop w:val="0"/>
      <w:marBottom w:val="0"/>
      <w:divBdr>
        <w:top w:val="none" w:sz="0" w:space="0" w:color="auto"/>
        <w:left w:val="none" w:sz="0" w:space="0" w:color="auto"/>
        <w:bottom w:val="none" w:sz="0" w:space="0" w:color="auto"/>
        <w:right w:val="none" w:sz="0" w:space="0" w:color="auto"/>
      </w:divBdr>
    </w:div>
    <w:div w:id="752820969">
      <w:bodyDiv w:val="1"/>
      <w:marLeft w:val="0"/>
      <w:marRight w:val="0"/>
      <w:marTop w:val="0"/>
      <w:marBottom w:val="0"/>
      <w:divBdr>
        <w:top w:val="none" w:sz="0" w:space="0" w:color="auto"/>
        <w:left w:val="none" w:sz="0" w:space="0" w:color="auto"/>
        <w:bottom w:val="none" w:sz="0" w:space="0" w:color="auto"/>
        <w:right w:val="none" w:sz="0" w:space="0" w:color="auto"/>
      </w:divBdr>
    </w:div>
    <w:div w:id="854267574">
      <w:bodyDiv w:val="1"/>
      <w:marLeft w:val="0"/>
      <w:marRight w:val="0"/>
      <w:marTop w:val="0"/>
      <w:marBottom w:val="0"/>
      <w:divBdr>
        <w:top w:val="none" w:sz="0" w:space="0" w:color="auto"/>
        <w:left w:val="none" w:sz="0" w:space="0" w:color="auto"/>
        <w:bottom w:val="none" w:sz="0" w:space="0" w:color="auto"/>
        <w:right w:val="none" w:sz="0" w:space="0" w:color="auto"/>
      </w:divBdr>
    </w:div>
    <w:div w:id="917860378">
      <w:bodyDiv w:val="1"/>
      <w:marLeft w:val="0"/>
      <w:marRight w:val="0"/>
      <w:marTop w:val="0"/>
      <w:marBottom w:val="0"/>
      <w:divBdr>
        <w:top w:val="none" w:sz="0" w:space="0" w:color="auto"/>
        <w:left w:val="none" w:sz="0" w:space="0" w:color="auto"/>
        <w:bottom w:val="none" w:sz="0" w:space="0" w:color="auto"/>
        <w:right w:val="none" w:sz="0" w:space="0" w:color="auto"/>
      </w:divBdr>
    </w:div>
    <w:div w:id="1066539081">
      <w:bodyDiv w:val="1"/>
      <w:marLeft w:val="0"/>
      <w:marRight w:val="0"/>
      <w:marTop w:val="0"/>
      <w:marBottom w:val="0"/>
      <w:divBdr>
        <w:top w:val="none" w:sz="0" w:space="0" w:color="auto"/>
        <w:left w:val="none" w:sz="0" w:space="0" w:color="auto"/>
        <w:bottom w:val="none" w:sz="0" w:space="0" w:color="auto"/>
        <w:right w:val="none" w:sz="0" w:space="0" w:color="auto"/>
      </w:divBdr>
    </w:div>
    <w:div w:id="1069621845">
      <w:bodyDiv w:val="1"/>
      <w:marLeft w:val="0"/>
      <w:marRight w:val="0"/>
      <w:marTop w:val="0"/>
      <w:marBottom w:val="0"/>
      <w:divBdr>
        <w:top w:val="none" w:sz="0" w:space="0" w:color="auto"/>
        <w:left w:val="none" w:sz="0" w:space="0" w:color="auto"/>
        <w:bottom w:val="none" w:sz="0" w:space="0" w:color="auto"/>
        <w:right w:val="none" w:sz="0" w:space="0" w:color="auto"/>
      </w:divBdr>
    </w:div>
    <w:div w:id="1424451502">
      <w:bodyDiv w:val="1"/>
      <w:marLeft w:val="0"/>
      <w:marRight w:val="0"/>
      <w:marTop w:val="0"/>
      <w:marBottom w:val="0"/>
      <w:divBdr>
        <w:top w:val="none" w:sz="0" w:space="0" w:color="auto"/>
        <w:left w:val="none" w:sz="0" w:space="0" w:color="auto"/>
        <w:bottom w:val="none" w:sz="0" w:space="0" w:color="auto"/>
        <w:right w:val="none" w:sz="0" w:space="0" w:color="auto"/>
      </w:divBdr>
    </w:div>
    <w:div w:id="1595279607">
      <w:bodyDiv w:val="1"/>
      <w:marLeft w:val="0"/>
      <w:marRight w:val="0"/>
      <w:marTop w:val="0"/>
      <w:marBottom w:val="0"/>
      <w:divBdr>
        <w:top w:val="none" w:sz="0" w:space="0" w:color="auto"/>
        <w:left w:val="none" w:sz="0" w:space="0" w:color="auto"/>
        <w:bottom w:val="none" w:sz="0" w:space="0" w:color="auto"/>
        <w:right w:val="none" w:sz="0" w:space="0" w:color="auto"/>
      </w:divBdr>
    </w:div>
    <w:div w:id="1610047464">
      <w:bodyDiv w:val="1"/>
      <w:marLeft w:val="0"/>
      <w:marRight w:val="0"/>
      <w:marTop w:val="0"/>
      <w:marBottom w:val="0"/>
      <w:divBdr>
        <w:top w:val="none" w:sz="0" w:space="0" w:color="auto"/>
        <w:left w:val="none" w:sz="0" w:space="0" w:color="auto"/>
        <w:bottom w:val="none" w:sz="0" w:space="0" w:color="auto"/>
        <w:right w:val="none" w:sz="0" w:space="0" w:color="auto"/>
      </w:divBdr>
    </w:div>
    <w:div w:id="1683168056">
      <w:bodyDiv w:val="1"/>
      <w:marLeft w:val="0"/>
      <w:marRight w:val="0"/>
      <w:marTop w:val="0"/>
      <w:marBottom w:val="0"/>
      <w:divBdr>
        <w:top w:val="none" w:sz="0" w:space="0" w:color="auto"/>
        <w:left w:val="none" w:sz="0" w:space="0" w:color="auto"/>
        <w:bottom w:val="none" w:sz="0" w:space="0" w:color="auto"/>
        <w:right w:val="none" w:sz="0" w:space="0" w:color="auto"/>
      </w:divBdr>
    </w:div>
    <w:div w:id="1976522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3DC96C-55F7-4E20-BBCF-37E17EEE4F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580</TotalTime>
  <Pages>27</Pages>
  <Words>7087</Words>
  <Characters>40401</Characters>
  <Application>Microsoft Office Word</Application>
  <DocSecurity>0</DocSecurity>
  <Lines>336</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ismail - [2010]</cp:lastModifiedBy>
  <cp:revision>29</cp:revision>
  <dcterms:created xsi:type="dcterms:W3CDTF">2025-09-15T08:29:00Z</dcterms:created>
  <dcterms:modified xsi:type="dcterms:W3CDTF">2025-10-03T06:41:00Z</dcterms:modified>
</cp:coreProperties>
</file>